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543" w:rsidRPr="00AF2827" w:rsidRDefault="00E64543" w:rsidP="00E64543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F2827">
        <w:rPr>
          <w:rFonts w:ascii="Arial" w:hAnsi="Arial" w:cs="Arial"/>
          <w:b/>
          <w:bCs/>
          <w:sz w:val="32"/>
          <w:szCs w:val="32"/>
        </w:rPr>
        <w:t>DAFTAR PUSTAKA</w:t>
      </w:r>
    </w:p>
    <w:p w:rsidR="00115492" w:rsidRDefault="00991D28" w:rsidP="00115492">
      <w:pPr>
        <w:spacing w:line="360" w:lineRule="auto"/>
        <w:ind w:left="1260" w:right="45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15492">
        <w:rPr>
          <w:rFonts w:ascii="Arial" w:hAnsi="Arial" w:cs="Arial"/>
          <w:b/>
          <w:bCs/>
          <w:sz w:val="24"/>
          <w:szCs w:val="24"/>
          <w:u w:val="single"/>
          <w:lang w:val="id-ID"/>
        </w:rPr>
        <w:t xml:space="preserve">BUKU </w:t>
      </w:r>
    </w:p>
    <w:p w:rsidR="00115492" w:rsidRDefault="006D4156" w:rsidP="00115492">
      <w:pPr>
        <w:spacing w:after="0" w:line="240" w:lineRule="auto"/>
        <w:ind w:left="1267" w:right="446"/>
        <w:jc w:val="both"/>
        <w:rPr>
          <w:rFonts w:ascii="Arial" w:hAnsi="Arial" w:cs="Arial"/>
          <w:sz w:val="20"/>
          <w:szCs w:val="20"/>
        </w:rPr>
      </w:pPr>
      <w:r w:rsidRPr="00115492">
        <w:rPr>
          <w:rFonts w:ascii="Arial" w:hAnsi="Arial" w:cs="Arial"/>
          <w:b/>
          <w:bCs/>
          <w:sz w:val="20"/>
          <w:szCs w:val="20"/>
          <w:lang w:val="id-ID"/>
        </w:rPr>
        <w:t>Kelsen</w:t>
      </w:r>
      <w:r w:rsidRPr="00115492">
        <w:rPr>
          <w:rFonts w:ascii="Arial" w:hAnsi="Arial" w:cs="Arial"/>
          <w:b/>
          <w:sz w:val="20"/>
          <w:szCs w:val="20"/>
          <w:lang w:val="id-ID"/>
        </w:rPr>
        <w:t xml:space="preserve">, </w:t>
      </w:r>
      <w:r w:rsidR="00464886" w:rsidRPr="00115492">
        <w:rPr>
          <w:rFonts w:ascii="Arial" w:hAnsi="Arial" w:cs="Arial"/>
          <w:b/>
          <w:bCs/>
          <w:sz w:val="20"/>
          <w:szCs w:val="20"/>
          <w:lang w:val="id-ID"/>
        </w:rPr>
        <w:t>Hans</w:t>
      </w:r>
      <w:r w:rsidR="00464886" w:rsidRPr="00115492">
        <w:rPr>
          <w:rFonts w:ascii="Arial" w:hAnsi="Arial" w:cs="Arial"/>
          <w:i/>
          <w:iCs/>
          <w:sz w:val="20"/>
          <w:szCs w:val="20"/>
        </w:rPr>
        <w:t xml:space="preserve">, </w:t>
      </w:r>
      <w:r w:rsidRPr="00115492">
        <w:rPr>
          <w:rFonts w:ascii="Arial" w:hAnsi="Arial" w:cs="Arial"/>
          <w:i/>
          <w:iCs/>
          <w:sz w:val="20"/>
          <w:szCs w:val="20"/>
          <w:lang w:val="id-ID"/>
        </w:rPr>
        <w:t>Teori Hukum Umum Tentang Hukum Dan Negara</w:t>
      </w:r>
      <w:r w:rsidR="00EF396B" w:rsidRPr="00115492">
        <w:rPr>
          <w:rFonts w:ascii="Arial" w:hAnsi="Arial" w:cs="Arial"/>
          <w:sz w:val="20"/>
          <w:szCs w:val="20"/>
          <w:lang w:val="id-ID"/>
        </w:rPr>
        <w:t xml:space="preserve">, </w:t>
      </w:r>
      <w:r w:rsidRPr="00115492">
        <w:rPr>
          <w:rFonts w:ascii="Arial" w:hAnsi="Arial" w:cs="Arial"/>
          <w:sz w:val="20"/>
          <w:szCs w:val="20"/>
          <w:lang w:val="id-ID"/>
        </w:rPr>
        <w:t>Bandung: Nus</w:t>
      </w:r>
      <w:r w:rsidR="00EF396B" w:rsidRPr="00115492">
        <w:rPr>
          <w:rFonts w:ascii="Arial" w:hAnsi="Arial" w:cs="Arial"/>
          <w:sz w:val="20"/>
          <w:szCs w:val="20"/>
          <w:lang w:val="id-ID"/>
        </w:rPr>
        <w:t>amedia &amp; Nuansa,  2006</w:t>
      </w:r>
    </w:p>
    <w:p w:rsidR="00115492" w:rsidRPr="00115492" w:rsidRDefault="00115492" w:rsidP="00115492">
      <w:pPr>
        <w:spacing w:after="0" w:line="240" w:lineRule="auto"/>
        <w:ind w:left="1267" w:right="446"/>
        <w:jc w:val="both"/>
        <w:rPr>
          <w:rFonts w:ascii="Arial" w:hAnsi="Arial" w:cs="Arial"/>
          <w:sz w:val="20"/>
          <w:szCs w:val="20"/>
        </w:rPr>
      </w:pPr>
    </w:p>
    <w:p w:rsidR="00EF396B" w:rsidRDefault="00115492" w:rsidP="00115492">
      <w:pPr>
        <w:spacing w:after="0" w:line="240" w:lineRule="auto"/>
        <w:ind w:left="1267" w:right="4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>D</w:t>
      </w:r>
      <w:r w:rsidR="006D4156" w:rsidRPr="00115492">
        <w:rPr>
          <w:rFonts w:ascii="Arial" w:hAnsi="Arial" w:cs="Arial"/>
          <w:b/>
          <w:bCs/>
          <w:sz w:val="20"/>
          <w:szCs w:val="20"/>
          <w:lang w:val="id-ID"/>
        </w:rPr>
        <w:t>armodiharjo</w:t>
      </w:r>
      <w:r w:rsidR="00464886" w:rsidRPr="00115492">
        <w:rPr>
          <w:rFonts w:ascii="Arial" w:hAnsi="Arial" w:cs="Arial"/>
          <w:b/>
          <w:bCs/>
          <w:sz w:val="20"/>
          <w:szCs w:val="20"/>
        </w:rPr>
        <w:t>,</w:t>
      </w:r>
      <w:r w:rsidR="00464886" w:rsidRPr="00115492">
        <w:rPr>
          <w:rFonts w:ascii="Arial" w:hAnsi="Arial" w:cs="Arial"/>
          <w:b/>
          <w:bCs/>
          <w:sz w:val="20"/>
          <w:szCs w:val="20"/>
          <w:lang w:val="id-ID"/>
        </w:rPr>
        <w:t xml:space="preserve"> Darji</w:t>
      </w:r>
      <w:r w:rsidR="006D4156" w:rsidRPr="00115492">
        <w:rPr>
          <w:rFonts w:ascii="Arial" w:hAnsi="Arial" w:cs="Arial"/>
          <w:b/>
          <w:sz w:val="20"/>
          <w:szCs w:val="20"/>
          <w:lang w:val="id-ID"/>
        </w:rPr>
        <w:t xml:space="preserve"> dan </w:t>
      </w:r>
      <w:r w:rsidR="006D4156" w:rsidRPr="00115492">
        <w:rPr>
          <w:rFonts w:ascii="Arial" w:hAnsi="Arial" w:cs="Arial"/>
          <w:b/>
          <w:bCs/>
          <w:sz w:val="20"/>
          <w:szCs w:val="20"/>
          <w:lang w:val="id-ID"/>
        </w:rPr>
        <w:t>Sidharta</w:t>
      </w:r>
      <w:r w:rsidR="006D4156" w:rsidRPr="00115492">
        <w:rPr>
          <w:rFonts w:ascii="Arial" w:hAnsi="Arial" w:cs="Arial"/>
          <w:sz w:val="20"/>
          <w:szCs w:val="20"/>
          <w:lang w:val="id-ID"/>
        </w:rPr>
        <w:t xml:space="preserve">, </w:t>
      </w:r>
      <w:r w:rsidR="006D4156" w:rsidRPr="00115492">
        <w:rPr>
          <w:rFonts w:ascii="Arial" w:hAnsi="Arial" w:cs="Arial"/>
          <w:i/>
          <w:iCs/>
          <w:sz w:val="20"/>
          <w:szCs w:val="20"/>
          <w:lang w:val="id-ID"/>
        </w:rPr>
        <w:t>Pokok-pokok Filsafat Hukum</w:t>
      </w:r>
      <w:r w:rsidR="00EF396B" w:rsidRPr="00115492">
        <w:rPr>
          <w:rFonts w:ascii="Arial" w:hAnsi="Arial" w:cs="Arial"/>
          <w:sz w:val="20"/>
          <w:szCs w:val="20"/>
          <w:lang w:val="id-ID"/>
        </w:rPr>
        <w:t xml:space="preserve">, </w:t>
      </w:r>
      <w:r w:rsidR="006D4156" w:rsidRPr="00115492">
        <w:rPr>
          <w:rFonts w:ascii="Arial" w:hAnsi="Arial" w:cs="Arial"/>
          <w:sz w:val="20"/>
          <w:szCs w:val="20"/>
          <w:lang w:val="id-ID"/>
        </w:rPr>
        <w:t>Jakart</w:t>
      </w:r>
      <w:r w:rsidR="00EF396B" w:rsidRPr="00115492">
        <w:rPr>
          <w:rFonts w:ascii="Arial" w:hAnsi="Arial" w:cs="Arial"/>
          <w:sz w:val="20"/>
          <w:szCs w:val="20"/>
          <w:lang w:val="id-ID"/>
        </w:rPr>
        <w:t>a: Gramedia, 1999</w:t>
      </w:r>
    </w:p>
    <w:p w:rsidR="00115492" w:rsidRPr="00115492" w:rsidRDefault="00115492" w:rsidP="00115492">
      <w:pPr>
        <w:spacing w:after="0" w:line="240" w:lineRule="auto"/>
        <w:ind w:left="1267" w:right="446"/>
        <w:jc w:val="both"/>
        <w:rPr>
          <w:rFonts w:ascii="Arial" w:hAnsi="Arial" w:cs="Arial"/>
          <w:sz w:val="20"/>
          <w:szCs w:val="20"/>
        </w:rPr>
      </w:pPr>
    </w:p>
    <w:p w:rsidR="006D4156" w:rsidRDefault="006D4156" w:rsidP="00115492">
      <w:pPr>
        <w:pStyle w:val="FootnoteText"/>
        <w:ind w:left="1260" w:right="446"/>
        <w:jc w:val="both"/>
        <w:rPr>
          <w:rFonts w:ascii="Arial" w:hAnsi="Arial" w:cs="Arial"/>
        </w:rPr>
      </w:pPr>
      <w:r w:rsidRPr="00115492">
        <w:rPr>
          <w:rFonts w:ascii="Arial" w:hAnsi="Arial" w:cs="Arial"/>
          <w:b/>
          <w:bCs/>
          <w:lang w:val="id-ID"/>
        </w:rPr>
        <w:t>Hutagalung</w:t>
      </w:r>
      <w:r w:rsidRPr="00115492">
        <w:rPr>
          <w:rFonts w:ascii="Arial" w:hAnsi="Arial" w:cs="Arial"/>
          <w:b/>
          <w:lang w:val="id-ID"/>
        </w:rPr>
        <w:t>,</w:t>
      </w:r>
      <w:r w:rsidR="00464886" w:rsidRPr="00115492">
        <w:rPr>
          <w:rFonts w:ascii="Arial" w:hAnsi="Arial" w:cs="Arial"/>
          <w:b/>
          <w:bCs/>
          <w:lang w:val="id-ID"/>
        </w:rPr>
        <w:t xml:space="preserve"> Thoga</w:t>
      </w:r>
      <w:r w:rsidR="00464886" w:rsidRPr="00115492">
        <w:rPr>
          <w:rFonts w:ascii="Arial" w:hAnsi="Arial" w:cs="Arial"/>
          <w:bCs/>
        </w:rPr>
        <w:t>,</w:t>
      </w:r>
      <w:r w:rsidRPr="00115492">
        <w:rPr>
          <w:rFonts w:ascii="Arial" w:hAnsi="Arial" w:cs="Arial"/>
          <w:lang w:val="id-ID"/>
        </w:rPr>
        <w:t xml:space="preserve"> </w:t>
      </w:r>
      <w:r w:rsidRPr="00115492">
        <w:rPr>
          <w:rFonts w:ascii="Arial" w:hAnsi="Arial" w:cs="Arial"/>
          <w:i/>
          <w:iCs/>
          <w:lang w:val="id-ID"/>
        </w:rPr>
        <w:t>Hukum dan Keadilan dalam Pemahaman Filsafat Pancasila dan Undang-Undang Dasar 1945</w:t>
      </w:r>
      <w:r w:rsidR="00EF396B" w:rsidRPr="00115492">
        <w:rPr>
          <w:rFonts w:ascii="Arial" w:hAnsi="Arial" w:cs="Arial"/>
          <w:lang w:val="id-ID"/>
        </w:rPr>
        <w:t xml:space="preserve">, Disertasi, </w:t>
      </w:r>
      <w:r w:rsidRPr="00115492">
        <w:rPr>
          <w:rFonts w:ascii="Arial" w:hAnsi="Arial" w:cs="Arial"/>
          <w:lang w:val="id-ID"/>
        </w:rPr>
        <w:t>Bandung: Universitas Padjajaran Bandung, 1999</w:t>
      </w:r>
    </w:p>
    <w:p w:rsidR="00115492" w:rsidRPr="00115492" w:rsidRDefault="00115492" w:rsidP="00115492">
      <w:pPr>
        <w:pStyle w:val="FootnoteText"/>
        <w:ind w:left="1260" w:right="446"/>
        <w:jc w:val="both"/>
        <w:rPr>
          <w:rFonts w:ascii="Arial" w:hAnsi="Arial" w:cs="Arial"/>
          <w:bCs/>
        </w:rPr>
      </w:pPr>
    </w:p>
    <w:p w:rsidR="006D4156" w:rsidRDefault="006D4156" w:rsidP="00115492">
      <w:pPr>
        <w:pStyle w:val="FootnoteText"/>
        <w:ind w:left="1260" w:right="450"/>
        <w:jc w:val="both"/>
        <w:rPr>
          <w:rFonts w:ascii="Arial" w:hAnsi="Arial" w:cs="Arial"/>
        </w:rPr>
      </w:pPr>
      <w:r w:rsidRPr="00115492">
        <w:rPr>
          <w:rFonts w:ascii="Arial" w:hAnsi="Arial" w:cs="Arial"/>
          <w:b/>
          <w:bCs/>
          <w:lang w:val="id-ID"/>
        </w:rPr>
        <w:t>Soekanto</w:t>
      </w:r>
      <w:r w:rsidRPr="00115492">
        <w:rPr>
          <w:rFonts w:ascii="Arial" w:hAnsi="Arial" w:cs="Arial"/>
          <w:b/>
          <w:lang w:val="id-ID"/>
        </w:rPr>
        <w:t>,</w:t>
      </w:r>
      <w:r w:rsidRPr="00115492">
        <w:rPr>
          <w:rFonts w:ascii="Arial" w:hAnsi="Arial" w:cs="Arial"/>
          <w:b/>
          <w:i/>
          <w:iCs/>
          <w:lang w:val="id-ID"/>
        </w:rPr>
        <w:t xml:space="preserve"> </w:t>
      </w:r>
      <w:r w:rsidR="00464886" w:rsidRPr="00115492">
        <w:rPr>
          <w:rFonts w:ascii="Arial" w:hAnsi="Arial" w:cs="Arial"/>
          <w:b/>
          <w:bCs/>
          <w:lang w:val="id-ID"/>
        </w:rPr>
        <w:t>Soerjono</w:t>
      </w:r>
      <w:r w:rsidR="00464886" w:rsidRPr="00115492">
        <w:rPr>
          <w:rFonts w:ascii="Arial" w:hAnsi="Arial" w:cs="Arial"/>
          <w:bCs/>
          <w:lang w:val="id-ID"/>
        </w:rPr>
        <w:t xml:space="preserve"> </w:t>
      </w:r>
      <w:r w:rsidR="00464886" w:rsidRPr="00115492">
        <w:rPr>
          <w:rFonts w:ascii="Arial" w:hAnsi="Arial" w:cs="Arial"/>
          <w:bCs/>
        </w:rPr>
        <w:t xml:space="preserve">, </w:t>
      </w:r>
      <w:r w:rsidRPr="00115492">
        <w:rPr>
          <w:rFonts w:ascii="Arial" w:hAnsi="Arial" w:cs="Arial"/>
          <w:i/>
          <w:iCs/>
          <w:lang w:val="id-ID"/>
        </w:rPr>
        <w:t>Faktor-faktor Yang Mempengaruhi Penegakan Hukum</w:t>
      </w:r>
      <w:r w:rsidR="00A87D58" w:rsidRPr="00115492">
        <w:rPr>
          <w:rFonts w:ascii="Arial" w:hAnsi="Arial" w:cs="Arial"/>
          <w:lang w:val="id-ID"/>
        </w:rPr>
        <w:t>, Cetakan ke-II, Jakarta: Rajawali, 1986</w:t>
      </w:r>
    </w:p>
    <w:p w:rsidR="00115492" w:rsidRPr="00115492" w:rsidRDefault="00115492" w:rsidP="00115492">
      <w:pPr>
        <w:pStyle w:val="FootnoteText"/>
        <w:ind w:left="1260" w:right="450"/>
        <w:jc w:val="both"/>
        <w:rPr>
          <w:rFonts w:ascii="Arial" w:hAnsi="Arial" w:cs="Arial"/>
        </w:rPr>
      </w:pPr>
    </w:p>
    <w:p w:rsidR="00A87D58" w:rsidRDefault="006D4156" w:rsidP="00115492">
      <w:pPr>
        <w:pStyle w:val="FootnoteText"/>
        <w:ind w:left="1260" w:right="450"/>
        <w:jc w:val="both"/>
        <w:rPr>
          <w:rFonts w:ascii="Arial" w:hAnsi="Arial" w:cs="Arial"/>
        </w:rPr>
      </w:pPr>
      <w:r w:rsidRPr="00115492">
        <w:rPr>
          <w:rFonts w:ascii="Arial" w:hAnsi="Arial" w:cs="Arial"/>
          <w:b/>
          <w:bCs/>
          <w:lang w:val="id-ID"/>
        </w:rPr>
        <w:t>Soekanto</w:t>
      </w:r>
      <w:r w:rsidRPr="00115492">
        <w:rPr>
          <w:rFonts w:ascii="Arial" w:hAnsi="Arial" w:cs="Arial"/>
          <w:b/>
          <w:lang w:val="id-ID"/>
        </w:rPr>
        <w:t xml:space="preserve">, </w:t>
      </w:r>
      <w:r w:rsidR="00464886" w:rsidRPr="00115492">
        <w:rPr>
          <w:rFonts w:ascii="Arial" w:hAnsi="Arial" w:cs="Arial"/>
          <w:b/>
          <w:bCs/>
          <w:lang w:val="id-ID"/>
        </w:rPr>
        <w:t>Soerjono</w:t>
      </w:r>
      <w:r w:rsidR="00464886" w:rsidRPr="00115492">
        <w:rPr>
          <w:rFonts w:ascii="Arial" w:hAnsi="Arial" w:cs="Arial"/>
          <w:bCs/>
        </w:rPr>
        <w:t xml:space="preserve">, </w:t>
      </w:r>
      <w:r w:rsidRPr="00115492">
        <w:rPr>
          <w:rFonts w:ascii="Arial" w:hAnsi="Arial" w:cs="Arial"/>
          <w:i/>
          <w:iCs/>
          <w:lang w:val="id-ID"/>
        </w:rPr>
        <w:t>Penelitian Hukum Normatif Suatu Tinjauan Singkat</w:t>
      </w:r>
      <w:r w:rsidR="00A87D58" w:rsidRPr="00115492">
        <w:rPr>
          <w:rFonts w:ascii="Arial" w:hAnsi="Arial" w:cs="Arial"/>
          <w:lang w:val="id-ID"/>
        </w:rPr>
        <w:t>, Jakarta: Rajawali, 1986</w:t>
      </w:r>
    </w:p>
    <w:p w:rsidR="00115492" w:rsidRPr="00115492" w:rsidRDefault="00115492" w:rsidP="00115492">
      <w:pPr>
        <w:pStyle w:val="FootnoteText"/>
        <w:ind w:left="1260" w:right="450"/>
        <w:jc w:val="both"/>
        <w:rPr>
          <w:rFonts w:ascii="Arial" w:hAnsi="Arial" w:cs="Arial"/>
        </w:rPr>
      </w:pPr>
    </w:p>
    <w:p w:rsidR="006D4156" w:rsidRDefault="006D4156" w:rsidP="00115492">
      <w:pPr>
        <w:pStyle w:val="FootnoteText"/>
        <w:ind w:left="1260" w:right="450"/>
        <w:jc w:val="both"/>
        <w:rPr>
          <w:rFonts w:ascii="Arial" w:hAnsi="Arial" w:cs="Arial"/>
        </w:rPr>
      </w:pPr>
      <w:r w:rsidRPr="00115492">
        <w:rPr>
          <w:rFonts w:ascii="Arial" w:hAnsi="Arial" w:cs="Arial"/>
          <w:b/>
          <w:bCs/>
          <w:lang w:val="id-ID"/>
        </w:rPr>
        <w:t>Soekanto</w:t>
      </w:r>
      <w:r w:rsidR="00464886" w:rsidRPr="00115492">
        <w:rPr>
          <w:rFonts w:ascii="Arial" w:hAnsi="Arial" w:cs="Arial"/>
          <w:b/>
          <w:lang w:val="id-ID"/>
        </w:rPr>
        <w:t>,</w:t>
      </w:r>
      <w:r w:rsidR="00464886" w:rsidRPr="00115492">
        <w:rPr>
          <w:rFonts w:ascii="Arial" w:hAnsi="Arial" w:cs="Arial"/>
          <w:b/>
        </w:rPr>
        <w:t xml:space="preserve"> </w:t>
      </w:r>
      <w:r w:rsidR="00464886" w:rsidRPr="00115492">
        <w:rPr>
          <w:rFonts w:ascii="Arial" w:hAnsi="Arial" w:cs="Arial"/>
          <w:b/>
          <w:bCs/>
          <w:lang w:val="id-ID"/>
        </w:rPr>
        <w:t>Soerjono</w:t>
      </w:r>
      <w:r w:rsidR="00464886" w:rsidRPr="00115492">
        <w:rPr>
          <w:rFonts w:ascii="Arial" w:hAnsi="Arial" w:cs="Arial"/>
          <w:bCs/>
        </w:rPr>
        <w:t xml:space="preserve">, </w:t>
      </w:r>
      <w:r w:rsidRPr="00115492">
        <w:rPr>
          <w:rFonts w:ascii="Arial" w:hAnsi="Arial" w:cs="Arial"/>
          <w:i/>
          <w:iCs/>
          <w:lang w:val="id-ID"/>
        </w:rPr>
        <w:t>Penelitian Hukum</w:t>
      </w:r>
      <w:r w:rsidR="00A87D58" w:rsidRPr="00115492">
        <w:rPr>
          <w:rFonts w:ascii="Arial" w:hAnsi="Arial" w:cs="Arial"/>
          <w:lang w:val="id-ID"/>
        </w:rPr>
        <w:t xml:space="preserve">, </w:t>
      </w:r>
      <w:r w:rsidRPr="00115492">
        <w:rPr>
          <w:rFonts w:ascii="Arial" w:hAnsi="Arial" w:cs="Arial"/>
          <w:lang w:val="id-ID"/>
        </w:rPr>
        <w:t xml:space="preserve">Jakarta: Universitas </w:t>
      </w:r>
      <w:r w:rsidR="00A87D58" w:rsidRPr="00115492">
        <w:rPr>
          <w:rFonts w:ascii="Arial" w:hAnsi="Arial" w:cs="Arial"/>
          <w:lang w:val="id-ID"/>
        </w:rPr>
        <w:t>Indonesia Press, 1986</w:t>
      </w:r>
    </w:p>
    <w:p w:rsidR="00115492" w:rsidRPr="00115492" w:rsidRDefault="00115492" w:rsidP="00115492">
      <w:pPr>
        <w:pStyle w:val="FootnoteText"/>
        <w:ind w:left="1260" w:right="450"/>
        <w:jc w:val="both"/>
        <w:rPr>
          <w:rFonts w:ascii="Arial" w:hAnsi="Arial" w:cs="Arial"/>
        </w:rPr>
      </w:pPr>
    </w:p>
    <w:p w:rsidR="00A87D58" w:rsidRDefault="006D4156" w:rsidP="00115492">
      <w:pPr>
        <w:pStyle w:val="FootnoteText"/>
        <w:ind w:left="1260" w:right="450"/>
        <w:jc w:val="both"/>
        <w:rPr>
          <w:rFonts w:ascii="Arial" w:hAnsi="Arial" w:cs="Arial"/>
        </w:rPr>
      </w:pPr>
      <w:r w:rsidRPr="00115492">
        <w:rPr>
          <w:rFonts w:ascii="Arial" w:hAnsi="Arial" w:cs="Arial"/>
          <w:b/>
          <w:lang w:val="id-ID"/>
        </w:rPr>
        <w:t xml:space="preserve">Pangaribuan, </w:t>
      </w:r>
      <w:r w:rsidR="00464886" w:rsidRPr="00115492">
        <w:rPr>
          <w:rFonts w:ascii="Arial" w:hAnsi="Arial" w:cs="Arial"/>
          <w:b/>
          <w:lang w:val="id-ID"/>
        </w:rPr>
        <w:t>Luhut M.P</w:t>
      </w:r>
      <w:r w:rsidR="00464886" w:rsidRPr="00115492">
        <w:rPr>
          <w:rFonts w:ascii="Arial" w:hAnsi="Arial" w:cs="Arial"/>
          <w:lang w:val="id-ID"/>
        </w:rPr>
        <w:t>.</w:t>
      </w:r>
      <w:r w:rsidR="00464886" w:rsidRPr="00115492">
        <w:rPr>
          <w:rFonts w:ascii="Arial" w:hAnsi="Arial" w:cs="Arial"/>
        </w:rPr>
        <w:t xml:space="preserve">, </w:t>
      </w:r>
      <w:r w:rsidRPr="00115492">
        <w:rPr>
          <w:rFonts w:ascii="Arial" w:hAnsi="Arial" w:cs="Arial"/>
          <w:i/>
          <w:lang w:val="id-ID"/>
        </w:rPr>
        <w:t xml:space="preserve">Advokat dan Contempt Of Court, </w:t>
      </w:r>
      <w:r w:rsidRPr="00115492">
        <w:rPr>
          <w:rFonts w:ascii="Arial" w:hAnsi="Arial" w:cs="Arial"/>
          <w:lang w:val="id-ID"/>
        </w:rPr>
        <w:t xml:space="preserve">Suatu </w:t>
      </w:r>
      <w:r w:rsidRPr="00115492">
        <w:rPr>
          <w:rFonts w:ascii="Arial" w:hAnsi="Arial" w:cs="Arial"/>
          <w:i/>
          <w:lang w:val="id-ID"/>
        </w:rPr>
        <w:t>Proses</w:t>
      </w:r>
      <w:r w:rsidRPr="00115492">
        <w:rPr>
          <w:rFonts w:ascii="Arial" w:hAnsi="Arial" w:cs="Arial"/>
          <w:lang w:val="id-ID"/>
        </w:rPr>
        <w:t xml:space="preserve"> </w:t>
      </w:r>
      <w:r w:rsidRPr="00115492">
        <w:rPr>
          <w:rFonts w:ascii="Arial" w:hAnsi="Arial" w:cs="Arial"/>
          <w:i/>
          <w:lang w:val="id-ID"/>
        </w:rPr>
        <w:t>di</w:t>
      </w:r>
      <w:r w:rsidRPr="00115492">
        <w:rPr>
          <w:rFonts w:ascii="Arial" w:hAnsi="Arial" w:cs="Arial"/>
          <w:lang w:val="id-ID"/>
        </w:rPr>
        <w:t xml:space="preserve"> </w:t>
      </w:r>
      <w:r w:rsidRPr="00115492">
        <w:rPr>
          <w:rFonts w:ascii="Arial" w:hAnsi="Arial" w:cs="Arial"/>
          <w:i/>
          <w:lang w:val="id-ID"/>
        </w:rPr>
        <w:t xml:space="preserve">Dewan Kehormatan Profesi, </w:t>
      </w:r>
      <w:r w:rsidRPr="00115492">
        <w:rPr>
          <w:rFonts w:ascii="Arial" w:hAnsi="Arial" w:cs="Arial"/>
          <w:lang w:val="id-ID"/>
        </w:rPr>
        <w:t>Jakarta: Djambatan, Edisi Revisi, 2002</w:t>
      </w:r>
    </w:p>
    <w:p w:rsidR="00115492" w:rsidRPr="00115492" w:rsidRDefault="00115492" w:rsidP="00115492">
      <w:pPr>
        <w:pStyle w:val="FootnoteText"/>
        <w:ind w:left="1260" w:right="450"/>
        <w:jc w:val="both"/>
        <w:rPr>
          <w:rFonts w:ascii="Arial" w:hAnsi="Arial" w:cs="Arial"/>
        </w:rPr>
      </w:pPr>
    </w:p>
    <w:p w:rsidR="006D4156" w:rsidRDefault="006D4156" w:rsidP="00115492">
      <w:pPr>
        <w:pStyle w:val="FootnoteText"/>
        <w:ind w:left="1260" w:right="450"/>
        <w:jc w:val="both"/>
        <w:rPr>
          <w:rFonts w:ascii="Arial" w:hAnsi="Arial" w:cs="Arial"/>
        </w:rPr>
      </w:pPr>
      <w:r w:rsidRPr="00115492">
        <w:rPr>
          <w:rFonts w:ascii="Arial" w:hAnsi="Arial" w:cs="Arial"/>
          <w:b/>
          <w:lang w:val="id-ID"/>
        </w:rPr>
        <w:t>Pandu,</w:t>
      </w:r>
      <w:r w:rsidR="00464886" w:rsidRPr="00115492">
        <w:rPr>
          <w:rFonts w:ascii="Arial" w:hAnsi="Arial" w:cs="Arial"/>
          <w:b/>
          <w:lang w:val="id-ID"/>
        </w:rPr>
        <w:t xml:space="preserve"> Yudha</w:t>
      </w:r>
      <w:r w:rsidR="00464886" w:rsidRPr="00115492">
        <w:rPr>
          <w:rFonts w:ascii="Arial" w:hAnsi="Arial" w:cs="Arial"/>
        </w:rPr>
        <w:t xml:space="preserve">, </w:t>
      </w:r>
      <w:r w:rsidRPr="00115492">
        <w:rPr>
          <w:rFonts w:ascii="Arial" w:hAnsi="Arial" w:cs="Arial"/>
          <w:i/>
          <w:lang w:val="id-ID"/>
        </w:rPr>
        <w:t xml:space="preserve"> Klien &amp; Advokat Dalam Praktik, </w:t>
      </w:r>
      <w:r w:rsidR="00A87D58" w:rsidRPr="00115492">
        <w:rPr>
          <w:rFonts w:ascii="Arial" w:hAnsi="Arial" w:cs="Arial"/>
          <w:lang w:val="id-ID"/>
        </w:rPr>
        <w:t xml:space="preserve">Edisi Revisi, </w:t>
      </w:r>
      <w:r w:rsidRPr="00115492">
        <w:rPr>
          <w:rFonts w:ascii="Arial" w:hAnsi="Arial" w:cs="Arial"/>
          <w:lang w:val="id-ID"/>
        </w:rPr>
        <w:t>Jakarta: Indonesia Legal Center Publishing, 2004</w:t>
      </w:r>
    </w:p>
    <w:p w:rsidR="00115492" w:rsidRPr="00115492" w:rsidRDefault="00115492" w:rsidP="00115492">
      <w:pPr>
        <w:pStyle w:val="FootnoteText"/>
        <w:ind w:left="1260" w:right="450"/>
        <w:jc w:val="both"/>
        <w:rPr>
          <w:rFonts w:ascii="Arial" w:hAnsi="Arial" w:cs="Arial"/>
        </w:rPr>
      </w:pPr>
    </w:p>
    <w:p w:rsidR="006D4156" w:rsidRDefault="006D4156" w:rsidP="00115492">
      <w:pPr>
        <w:pStyle w:val="FootnoteText"/>
        <w:ind w:left="1260" w:right="450"/>
        <w:jc w:val="both"/>
        <w:rPr>
          <w:rFonts w:ascii="Arial" w:hAnsi="Arial" w:cs="Arial"/>
        </w:rPr>
      </w:pPr>
      <w:r w:rsidRPr="00115492">
        <w:rPr>
          <w:rFonts w:ascii="Arial" w:hAnsi="Arial" w:cs="Arial"/>
          <w:b/>
          <w:lang w:val="id-ID"/>
        </w:rPr>
        <w:t>Supriadi</w:t>
      </w:r>
      <w:r w:rsidRPr="00115492">
        <w:rPr>
          <w:rFonts w:ascii="Arial" w:hAnsi="Arial" w:cs="Arial"/>
          <w:lang w:val="id-ID"/>
        </w:rPr>
        <w:t xml:space="preserve">, </w:t>
      </w:r>
      <w:r w:rsidRPr="00115492">
        <w:rPr>
          <w:rFonts w:ascii="Arial" w:hAnsi="Arial" w:cs="Arial"/>
          <w:i/>
          <w:lang w:val="id-ID"/>
        </w:rPr>
        <w:t xml:space="preserve">Etika &amp; Tanggung Jawab Profesi Hukum di Indonesia, </w:t>
      </w:r>
      <w:r w:rsidRPr="00115492">
        <w:rPr>
          <w:rFonts w:ascii="Arial" w:hAnsi="Arial" w:cs="Arial"/>
          <w:lang w:val="id-ID"/>
        </w:rPr>
        <w:t>Jakarta: Sinar Grafika, 2006</w:t>
      </w:r>
    </w:p>
    <w:p w:rsidR="00115492" w:rsidRPr="00115492" w:rsidRDefault="00115492" w:rsidP="00115492">
      <w:pPr>
        <w:pStyle w:val="FootnoteText"/>
        <w:ind w:left="1260" w:right="450"/>
        <w:jc w:val="both"/>
        <w:rPr>
          <w:rFonts w:ascii="Arial" w:hAnsi="Arial" w:cs="Arial"/>
        </w:rPr>
      </w:pPr>
    </w:p>
    <w:p w:rsidR="006D4156" w:rsidRDefault="006D4156" w:rsidP="00115492">
      <w:pPr>
        <w:pStyle w:val="FootnoteText"/>
        <w:ind w:left="1260" w:right="450"/>
        <w:jc w:val="both"/>
        <w:rPr>
          <w:rFonts w:ascii="Arial" w:hAnsi="Arial" w:cs="Arial"/>
        </w:rPr>
      </w:pPr>
      <w:r w:rsidRPr="00115492">
        <w:rPr>
          <w:rFonts w:ascii="Arial" w:hAnsi="Arial" w:cs="Arial"/>
          <w:b/>
          <w:lang w:val="id-ID"/>
        </w:rPr>
        <w:t xml:space="preserve">Kadafi, </w:t>
      </w:r>
      <w:r w:rsidR="00464886" w:rsidRPr="00115492">
        <w:rPr>
          <w:rFonts w:ascii="Arial" w:hAnsi="Arial" w:cs="Arial"/>
          <w:b/>
          <w:lang w:val="id-ID"/>
        </w:rPr>
        <w:t xml:space="preserve">Binziad </w:t>
      </w:r>
      <w:r w:rsidR="00464886" w:rsidRPr="00115492">
        <w:rPr>
          <w:rFonts w:ascii="Arial" w:hAnsi="Arial" w:cs="Arial"/>
          <w:b/>
        </w:rPr>
        <w:t>,</w:t>
      </w:r>
      <w:r w:rsidRPr="00115492">
        <w:rPr>
          <w:rFonts w:ascii="Arial" w:hAnsi="Arial" w:cs="Arial"/>
          <w:b/>
          <w:lang w:val="id-ID"/>
        </w:rPr>
        <w:t>dkk</w:t>
      </w:r>
      <w:r w:rsidRPr="00115492">
        <w:rPr>
          <w:rFonts w:ascii="Arial" w:hAnsi="Arial" w:cs="Arial"/>
          <w:lang w:val="id-ID"/>
        </w:rPr>
        <w:t>, Advokat Indonesia mencari legitimasi : Studi tentang Tanggu</w:t>
      </w:r>
      <w:r w:rsidR="00A87D58" w:rsidRPr="00115492">
        <w:rPr>
          <w:rFonts w:ascii="Arial" w:hAnsi="Arial" w:cs="Arial"/>
          <w:lang w:val="id-ID"/>
        </w:rPr>
        <w:t xml:space="preserve">ng Jawab Profesi di Indonesia, </w:t>
      </w:r>
      <w:r w:rsidRPr="00115492">
        <w:rPr>
          <w:rFonts w:ascii="Arial" w:hAnsi="Arial" w:cs="Arial"/>
          <w:lang w:val="id-ID"/>
        </w:rPr>
        <w:t>Jakarta : Kerjasama Asia Foundation dan Pusat Studi Hukum &amp; Kebijakan Indonesia, 2002</w:t>
      </w:r>
    </w:p>
    <w:p w:rsidR="00115492" w:rsidRPr="00115492" w:rsidRDefault="00115492" w:rsidP="00115492">
      <w:pPr>
        <w:pStyle w:val="FootnoteText"/>
        <w:ind w:left="1260" w:right="450"/>
        <w:jc w:val="both"/>
        <w:rPr>
          <w:rFonts w:ascii="Arial" w:hAnsi="Arial" w:cs="Arial"/>
        </w:rPr>
      </w:pPr>
    </w:p>
    <w:p w:rsidR="006D4156" w:rsidRDefault="006D4156" w:rsidP="00115492">
      <w:pPr>
        <w:pStyle w:val="FootnoteText"/>
        <w:ind w:left="1260" w:right="450"/>
        <w:jc w:val="both"/>
        <w:rPr>
          <w:rFonts w:ascii="Arial" w:hAnsi="Arial" w:cs="Arial"/>
        </w:rPr>
      </w:pPr>
      <w:r w:rsidRPr="00115492">
        <w:rPr>
          <w:rFonts w:ascii="Arial" w:hAnsi="Arial" w:cs="Arial"/>
          <w:b/>
          <w:lang w:val="id-ID"/>
        </w:rPr>
        <w:t xml:space="preserve">Lev, </w:t>
      </w:r>
      <w:r w:rsidR="00464886" w:rsidRPr="00115492">
        <w:rPr>
          <w:rFonts w:ascii="Arial" w:hAnsi="Arial" w:cs="Arial"/>
          <w:b/>
          <w:lang w:val="id-ID"/>
        </w:rPr>
        <w:t>Daniel S</w:t>
      </w:r>
      <w:r w:rsidR="00464886" w:rsidRPr="00115492">
        <w:rPr>
          <w:rFonts w:ascii="Arial" w:hAnsi="Arial" w:cs="Arial"/>
          <w:lang w:val="id-ID"/>
        </w:rPr>
        <w:t>.</w:t>
      </w:r>
      <w:r w:rsidR="00464886" w:rsidRPr="00115492">
        <w:rPr>
          <w:rFonts w:ascii="Arial" w:hAnsi="Arial" w:cs="Arial"/>
        </w:rPr>
        <w:t xml:space="preserve">, </w:t>
      </w:r>
      <w:r w:rsidRPr="00115492">
        <w:rPr>
          <w:rFonts w:ascii="Arial" w:hAnsi="Arial" w:cs="Arial"/>
          <w:i/>
          <w:lang w:val="id-ID"/>
        </w:rPr>
        <w:t xml:space="preserve">Hukum dan Politik di Indonesia Kesinambungan dan Perubahan, </w:t>
      </w:r>
      <w:r w:rsidRPr="00115492">
        <w:rPr>
          <w:rFonts w:ascii="Arial" w:hAnsi="Arial" w:cs="Arial"/>
          <w:lang w:val="id-ID"/>
        </w:rPr>
        <w:t>Jakarta: Lembaga Penelitian, Pendidikan dan penerangan Ekonomi dan Sosial, 1990</w:t>
      </w:r>
    </w:p>
    <w:p w:rsidR="00115492" w:rsidRPr="00115492" w:rsidRDefault="00115492" w:rsidP="00115492">
      <w:pPr>
        <w:pStyle w:val="FootnoteText"/>
        <w:ind w:left="1260" w:right="450"/>
        <w:jc w:val="both"/>
        <w:rPr>
          <w:rFonts w:ascii="Arial" w:hAnsi="Arial" w:cs="Arial"/>
        </w:rPr>
      </w:pPr>
    </w:p>
    <w:p w:rsidR="006D4156" w:rsidRDefault="006D4156" w:rsidP="00115492">
      <w:pPr>
        <w:pStyle w:val="FootnoteText"/>
        <w:ind w:left="1260" w:right="450"/>
        <w:jc w:val="both"/>
        <w:rPr>
          <w:rFonts w:ascii="Arial" w:hAnsi="Arial" w:cs="Arial"/>
        </w:rPr>
      </w:pPr>
      <w:r w:rsidRPr="00115492">
        <w:rPr>
          <w:rFonts w:ascii="Arial" w:hAnsi="Arial" w:cs="Arial"/>
          <w:b/>
          <w:lang w:val="id-ID"/>
        </w:rPr>
        <w:t xml:space="preserve">Nasution, </w:t>
      </w:r>
      <w:r w:rsidR="00464886" w:rsidRPr="00115492">
        <w:rPr>
          <w:rFonts w:ascii="Arial" w:hAnsi="Arial" w:cs="Arial"/>
          <w:b/>
          <w:lang w:val="id-ID"/>
        </w:rPr>
        <w:t>Adnan Buyung</w:t>
      </w:r>
      <w:r w:rsidR="00464886" w:rsidRPr="00115492">
        <w:rPr>
          <w:rFonts w:ascii="Arial" w:hAnsi="Arial" w:cs="Arial"/>
          <w:lang w:val="id-ID"/>
        </w:rPr>
        <w:t xml:space="preserve"> </w:t>
      </w:r>
      <w:r w:rsidR="00464886" w:rsidRPr="00115492">
        <w:rPr>
          <w:rFonts w:ascii="Arial" w:hAnsi="Arial" w:cs="Arial"/>
        </w:rPr>
        <w:t xml:space="preserve">, </w:t>
      </w:r>
      <w:r w:rsidRPr="00115492">
        <w:rPr>
          <w:rFonts w:ascii="Arial" w:hAnsi="Arial" w:cs="Arial"/>
          <w:i/>
          <w:lang w:val="id-ID"/>
        </w:rPr>
        <w:t xml:space="preserve">Bantuan Hukum di Indonesia, </w:t>
      </w:r>
      <w:r w:rsidRPr="00115492">
        <w:rPr>
          <w:rFonts w:ascii="Arial" w:hAnsi="Arial" w:cs="Arial"/>
          <w:lang w:val="id-ID"/>
        </w:rPr>
        <w:t>Jakarta: LP3ES, 1982</w:t>
      </w:r>
    </w:p>
    <w:p w:rsidR="00115492" w:rsidRPr="00115492" w:rsidRDefault="00115492" w:rsidP="00115492">
      <w:pPr>
        <w:pStyle w:val="FootnoteText"/>
        <w:ind w:left="1260" w:right="450"/>
        <w:jc w:val="both"/>
        <w:rPr>
          <w:rFonts w:ascii="Arial" w:hAnsi="Arial" w:cs="Arial"/>
        </w:rPr>
      </w:pPr>
    </w:p>
    <w:p w:rsidR="006D4156" w:rsidRDefault="00464886" w:rsidP="00115492">
      <w:pPr>
        <w:pStyle w:val="FootnoteText"/>
        <w:ind w:left="1260" w:right="450"/>
        <w:jc w:val="both"/>
        <w:rPr>
          <w:rFonts w:ascii="Arial" w:hAnsi="Arial" w:cs="Arial"/>
        </w:rPr>
      </w:pPr>
      <w:r w:rsidRPr="00115492">
        <w:rPr>
          <w:rFonts w:ascii="Arial" w:hAnsi="Arial" w:cs="Arial"/>
          <w:b/>
          <w:lang w:val="id-ID"/>
        </w:rPr>
        <w:t>Sunggono</w:t>
      </w:r>
      <w:r w:rsidRPr="00115492">
        <w:rPr>
          <w:rFonts w:ascii="Arial" w:hAnsi="Arial" w:cs="Arial"/>
          <w:b/>
        </w:rPr>
        <w:t xml:space="preserve">, </w:t>
      </w:r>
      <w:r w:rsidRPr="00115492">
        <w:rPr>
          <w:rFonts w:ascii="Arial" w:hAnsi="Arial" w:cs="Arial"/>
          <w:b/>
          <w:lang w:val="id-ID"/>
        </w:rPr>
        <w:t xml:space="preserve">Bambang </w:t>
      </w:r>
      <w:r w:rsidR="006D4156" w:rsidRPr="00115492">
        <w:rPr>
          <w:rFonts w:ascii="Arial" w:hAnsi="Arial" w:cs="Arial"/>
          <w:b/>
          <w:lang w:val="id-ID"/>
        </w:rPr>
        <w:t>dan Aries Harianto</w:t>
      </w:r>
      <w:r w:rsidR="006D4156" w:rsidRPr="00115492">
        <w:rPr>
          <w:rFonts w:ascii="Arial" w:hAnsi="Arial" w:cs="Arial"/>
          <w:lang w:val="id-ID"/>
        </w:rPr>
        <w:t xml:space="preserve">, </w:t>
      </w:r>
      <w:r w:rsidR="006D4156" w:rsidRPr="00115492">
        <w:rPr>
          <w:rFonts w:ascii="Arial" w:hAnsi="Arial" w:cs="Arial"/>
          <w:i/>
          <w:lang w:val="id-ID"/>
        </w:rPr>
        <w:t>Bantuan Hukum dan Hak Asasi Manusia,</w:t>
      </w:r>
      <w:r w:rsidR="00A87D58" w:rsidRPr="00115492">
        <w:rPr>
          <w:rFonts w:ascii="Arial" w:hAnsi="Arial" w:cs="Arial"/>
          <w:i/>
        </w:rPr>
        <w:t xml:space="preserve"> </w:t>
      </w:r>
      <w:r w:rsidR="006D4156" w:rsidRPr="00115492">
        <w:rPr>
          <w:rFonts w:ascii="Arial" w:hAnsi="Arial" w:cs="Arial"/>
          <w:lang w:val="id-ID"/>
        </w:rPr>
        <w:t>Bandung: CV. Mandar Maju, 1994</w:t>
      </w:r>
    </w:p>
    <w:p w:rsidR="00115492" w:rsidRPr="00115492" w:rsidRDefault="00115492" w:rsidP="00115492">
      <w:pPr>
        <w:pStyle w:val="FootnoteText"/>
        <w:ind w:left="1260" w:right="450"/>
        <w:jc w:val="both"/>
        <w:rPr>
          <w:rFonts w:ascii="Arial" w:hAnsi="Arial" w:cs="Arial"/>
        </w:rPr>
      </w:pPr>
    </w:p>
    <w:p w:rsidR="006D4156" w:rsidRDefault="006D4156" w:rsidP="00115492">
      <w:pPr>
        <w:pStyle w:val="FootnoteText"/>
        <w:ind w:left="1260" w:right="450"/>
        <w:jc w:val="both"/>
        <w:rPr>
          <w:rFonts w:ascii="Arial" w:hAnsi="Arial" w:cs="Arial"/>
        </w:rPr>
      </w:pPr>
      <w:r w:rsidRPr="00115492">
        <w:rPr>
          <w:rFonts w:ascii="Arial" w:hAnsi="Arial" w:cs="Arial"/>
          <w:b/>
          <w:lang w:val="id-ID"/>
        </w:rPr>
        <w:t>Sirajuddin, Zulkarnain, dan Sugianto</w:t>
      </w:r>
      <w:r w:rsidRPr="00115492">
        <w:rPr>
          <w:rFonts w:ascii="Arial" w:hAnsi="Arial" w:cs="Arial"/>
          <w:lang w:val="id-ID"/>
        </w:rPr>
        <w:t xml:space="preserve">, </w:t>
      </w:r>
      <w:r w:rsidRPr="00115492">
        <w:rPr>
          <w:rFonts w:ascii="Arial" w:hAnsi="Arial" w:cs="Arial"/>
          <w:i/>
          <w:lang w:val="id-ID"/>
        </w:rPr>
        <w:t xml:space="preserve">Komisi Pengawas Penegak Hukum, Mampukah Membawa Perubahan, </w:t>
      </w:r>
      <w:r w:rsidRPr="00115492">
        <w:rPr>
          <w:rFonts w:ascii="Arial" w:hAnsi="Arial" w:cs="Arial"/>
          <w:lang w:val="id-ID"/>
        </w:rPr>
        <w:t>Jakarta: YAPPIKA, 2007</w:t>
      </w:r>
    </w:p>
    <w:p w:rsidR="00115492" w:rsidRPr="00115492" w:rsidRDefault="00115492" w:rsidP="00115492">
      <w:pPr>
        <w:pStyle w:val="FootnoteText"/>
        <w:ind w:left="1260" w:right="450"/>
        <w:jc w:val="both"/>
        <w:rPr>
          <w:rFonts w:ascii="Arial" w:hAnsi="Arial" w:cs="Arial"/>
        </w:rPr>
      </w:pPr>
    </w:p>
    <w:p w:rsidR="006D4156" w:rsidRDefault="006D4156" w:rsidP="00115492">
      <w:pPr>
        <w:pStyle w:val="FootnoteText"/>
        <w:ind w:left="1260" w:right="450"/>
        <w:jc w:val="both"/>
        <w:rPr>
          <w:rFonts w:ascii="Arial" w:hAnsi="Arial" w:cs="Arial"/>
        </w:rPr>
      </w:pPr>
      <w:r w:rsidRPr="00115492">
        <w:rPr>
          <w:rFonts w:ascii="Arial" w:hAnsi="Arial" w:cs="Arial"/>
          <w:b/>
          <w:bCs/>
          <w:lang w:val="id-ID"/>
        </w:rPr>
        <w:t>Subekti</w:t>
      </w:r>
      <w:r w:rsidRPr="00115492">
        <w:rPr>
          <w:rFonts w:ascii="Arial" w:hAnsi="Arial" w:cs="Arial"/>
          <w:lang w:val="id-ID"/>
        </w:rPr>
        <w:t xml:space="preserve">, </w:t>
      </w:r>
      <w:r w:rsidRPr="00115492">
        <w:rPr>
          <w:rFonts w:ascii="Arial" w:hAnsi="Arial" w:cs="Arial"/>
          <w:i/>
          <w:iCs/>
          <w:lang w:val="id-ID"/>
        </w:rPr>
        <w:t>Hukum Perjanjian</w:t>
      </w:r>
      <w:r w:rsidR="00A87D58" w:rsidRPr="00115492">
        <w:rPr>
          <w:rFonts w:ascii="Arial" w:hAnsi="Arial" w:cs="Arial"/>
          <w:lang w:val="id-ID"/>
        </w:rPr>
        <w:t xml:space="preserve">, </w:t>
      </w:r>
      <w:r w:rsidRPr="00115492">
        <w:rPr>
          <w:rFonts w:ascii="Arial" w:hAnsi="Arial" w:cs="Arial"/>
          <w:lang w:val="id-ID"/>
        </w:rPr>
        <w:t>Jakarta: PT. Intermasa, 1984</w:t>
      </w:r>
    </w:p>
    <w:p w:rsidR="00115492" w:rsidRPr="00115492" w:rsidRDefault="00115492" w:rsidP="00115492">
      <w:pPr>
        <w:pStyle w:val="FootnoteText"/>
        <w:ind w:left="1260" w:right="450"/>
        <w:jc w:val="both"/>
        <w:rPr>
          <w:rFonts w:ascii="Arial" w:hAnsi="Arial" w:cs="Arial"/>
        </w:rPr>
      </w:pPr>
    </w:p>
    <w:p w:rsidR="006D4156" w:rsidRDefault="006D4156" w:rsidP="00115492">
      <w:pPr>
        <w:pStyle w:val="FootnoteText"/>
        <w:ind w:left="1260" w:right="450"/>
        <w:jc w:val="both"/>
        <w:rPr>
          <w:rFonts w:ascii="Arial" w:hAnsi="Arial" w:cs="Arial"/>
        </w:rPr>
      </w:pPr>
      <w:r w:rsidRPr="00115492">
        <w:rPr>
          <w:rFonts w:ascii="Arial" w:hAnsi="Arial" w:cs="Arial"/>
          <w:b/>
          <w:bCs/>
          <w:lang w:val="id-ID"/>
        </w:rPr>
        <w:t>Sofwan</w:t>
      </w:r>
      <w:r w:rsidRPr="00115492">
        <w:rPr>
          <w:rFonts w:ascii="Arial" w:hAnsi="Arial" w:cs="Arial"/>
          <w:lang w:val="id-ID"/>
        </w:rPr>
        <w:t>,</w:t>
      </w:r>
      <w:r w:rsidR="00464886" w:rsidRPr="00115492">
        <w:rPr>
          <w:rFonts w:ascii="Arial" w:hAnsi="Arial" w:cs="Arial"/>
          <w:bCs/>
          <w:lang w:val="id-ID"/>
        </w:rPr>
        <w:t xml:space="preserve"> Sri Soedewi Masjchoen</w:t>
      </w:r>
      <w:r w:rsidR="00464886" w:rsidRPr="00115492">
        <w:rPr>
          <w:rFonts w:ascii="Arial" w:hAnsi="Arial" w:cs="Arial"/>
          <w:bCs/>
        </w:rPr>
        <w:t xml:space="preserve">, </w:t>
      </w:r>
      <w:r w:rsidRPr="00115492">
        <w:rPr>
          <w:rFonts w:ascii="Arial" w:hAnsi="Arial" w:cs="Arial"/>
          <w:lang w:val="id-ID"/>
        </w:rPr>
        <w:t xml:space="preserve"> </w:t>
      </w:r>
      <w:r w:rsidRPr="00115492">
        <w:rPr>
          <w:rFonts w:ascii="Arial" w:hAnsi="Arial" w:cs="Arial"/>
          <w:i/>
          <w:iCs/>
          <w:lang w:val="id-ID"/>
        </w:rPr>
        <w:t>Hukum Perutangan Bagian B</w:t>
      </w:r>
      <w:r w:rsidR="00A87D58" w:rsidRPr="00115492">
        <w:rPr>
          <w:rFonts w:ascii="Arial" w:hAnsi="Arial" w:cs="Arial"/>
          <w:lang w:val="id-ID"/>
        </w:rPr>
        <w:t xml:space="preserve">, </w:t>
      </w:r>
      <w:r w:rsidRPr="00115492">
        <w:rPr>
          <w:rFonts w:ascii="Arial" w:hAnsi="Arial" w:cs="Arial"/>
          <w:lang w:val="id-ID"/>
        </w:rPr>
        <w:t>Yogyakarta: Seksi Hukum Perdata, Fakultas Hukum, Universitas Gadjah Mada, 1980</w:t>
      </w:r>
    </w:p>
    <w:p w:rsidR="00115492" w:rsidRPr="00115492" w:rsidRDefault="00115492" w:rsidP="00115492">
      <w:pPr>
        <w:pStyle w:val="FootnoteText"/>
        <w:ind w:left="1260" w:right="450"/>
        <w:jc w:val="both"/>
        <w:rPr>
          <w:rFonts w:ascii="Arial" w:hAnsi="Arial" w:cs="Arial"/>
        </w:rPr>
      </w:pPr>
    </w:p>
    <w:p w:rsidR="006D4156" w:rsidRDefault="006D4156" w:rsidP="00115492">
      <w:pPr>
        <w:pStyle w:val="FootnoteText"/>
        <w:ind w:left="1260" w:right="450"/>
        <w:jc w:val="both"/>
        <w:rPr>
          <w:rFonts w:ascii="Arial" w:hAnsi="Arial" w:cs="Arial"/>
        </w:rPr>
      </w:pPr>
      <w:r w:rsidRPr="00115492">
        <w:rPr>
          <w:rFonts w:ascii="Arial" w:hAnsi="Arial" w:cs="Arial"/>
          <w:b/>
          <w:bCs/>
          <w:lang w:val="id-ID"/>
        </w:rPr>
        <w:t>Subekti</w:t>
      </w:r>
      <w:r w:rsidRPr="00115492">
        <w:rPr>
          <w:rFonts w:ascii="Arial" w:hAnsi="Arial" w:cs="Arial"/>
          <w:lang w:val="id-ID"/>
        </w:rPr>
        <w:t xml:space="preserve">, </w:t>
      </w:r>
      <w:r w:rsidRPr="00115492">
        <w:rPr>
          <w:rFonts w:ascii="Arial" w:hAnsi="Arial" w:cs="Arial"/>
          <w:i/>
          <w:iCs/>
          <w:lang w:val="id-ID"/>
        </w:rPr>
        <w:t>Hukum Perjanjian, Cetakan XVI</w:t>
      </w:r>
      <w:r w:rsidRPr="00115492">
        <w:rPr>
          <w:rFonts w:ascii="Arial" w:hAnsi="Arial" w:cs="Arial"/>
          <w:lang w:val="id-ID"/>
        </w:rPr>
        <w:t>, Bandung: PT. Intermasa, 1996</w:t>
      </w:r>
    </w:p>
    <w:p w:rsidR="00115492" w:rsidRPr="00115492" w:rsidRDefault="00115492" w:rsidP="00115492">
      <w:pPr>
        <w:pStyle w:val="FootnoteText"/>
        <w:ind w:left="1260" w:right="450"/>
        <w:jc w:val="both"/>
        <w:rPr>
          <w:rFonts w:ascii="Arial" w:hAnsi="Arial" w:cs="Arial"/>
          <w:bCs/>
        </w:rPr>
      </w:pPr>
    </w:p>
    <w:p w:rsidR="006D4156" w:rsidRPr="00115492" w:rsidRDefault="006D4156" w:rsidP="00115492">
      <w:pPr>
        <w:pStyle w:val="FootnoteText"/>
        <w:ind w:left="1260" w:right="450"/>
        <w:jc w:val="both"/>
        <w:rPr>
          <w:rFonts w:ascii="Arial" w:hAnsi="Arial" w:cs="Arial"/>
        </w:rPr>
      </w:pPr>
      <w:r w:rsidRPr="00115492">
        <w:rPr>
          <w:rFonts w:ascii="Arial" w:hAnsi="Arial" w:cs="Arial"/>
          <w:b/>
          <w:bCs/>
          <w:lang w:val="id-ID"/>
        </w:rPr>
        <w:t>Setiawan</w:t>
      </w:r>
      <w:r w:rsidRPr="00115492">
        <w:rPr>
          <w:rFonts w:ascii="Arial" w:hAnsi="Arial" w:cs="Arial"/>
          <w:b/>
          <w:lang w:val="id-ID"/>
        </w:rPr>
        <w:t>,</w:t>
      </w:r>
      <w:r w:rsidR="00464886" w:rsidRPr="00115492">
        <w:rPr>
          <w:rFonts w:ascii="Arial" w:hAnsi="Arial" w:cs="Arial"/>
          <w:b/>
          <w:bCs/>
          <w:lang w:val="id-ID"/>
        </w:rPr>
        <w:t xml:space="preserve"> R</w:t>
      </w:r>
      <w:r w:rsidR="00464886" w:rsidRPr="00115492">
        <w:rPr>
          <w:rFonts w:ascii="Arial" w:hAnsi="Arial" w:cs="Arial"/>
          <w:bCs/>
          <w:lang w:val="id-ID"/>
        </w:rPr>
        <w:t>.</w:t>
      </w:r>
      <w:r w:rsidR="00464886" w:rsidRPr="00115492">
        <w:rPr>
          <w:rFonts w:ascii="Arial" w:hAnsi="Arial" w:cs="Arial"/>
          <w:bCs/>
        </w:rPr>
        <w:t>,</w:t>
      </w:r>
      <w:r w:rsidRPr="00115492">
        <w:rPr>
          <w:rFonts w:ascii="Arial" w:hAnsi="Arial" w:cs="Arial"/>
          <w:i/>
          <w:iCs/>
          <w:lang w:val="id-ID"/>
        </w:rPr>
        <w:t xml:space="preserve"> Pokok-pokok Hukum Perikatan</w:t>
      </w:r>
      <w:r w:rsidR="00A87D58" w:rsidRPr="00115492">
        <w:rPr>
          <w:rFonts w:ascii="Arial" w:hAnsi="Arial" w:cs="Arial"/>
          <w:lang w:val="id-ID"/>
        </w:rPr>
        <w:t xml:space="preserve">, </w:t>
      </w:r>
      <w:r w:rsidRPr="00115492">
        <w:rPr>
          <w:rFonts w:ascii="Arial" w:hAnsi="Arial" w:cs="Arial"/>
          <w:lang w:val="id-ID"/>
        </w:rPr>
        <w:t>Bandung: Bina Cipta, 1987</w:t>
      </w:r>
    </w:p>
    <w:p w:rsidR="00A87D58" w:rsidRDefault="006D4156" w:rsidP="00115492">
      <w:pPr>
        <w:pStyle w:val="FootnoteText"/>
        <w:ind w:left="1260" w:right="450"/>
        <w:jc w:val="both"/>
        <w:rPr>
          <w:rFonts w:ascii="Arial" w:hAnsi="Arial" w:cs="Arial"/>
        </w:rPr>
      </w:pPr>
      <w:r w:rsidRPr="00115492">
        <w:rPr>
          <w:rFonts w:ascii="Arial" w:hAnsi="Arial" w:cs="Arial"/>
          <w:b/>
          <w:bCs/>
          <w:lang w:val="id-ID"/>
        </w:rPr>
        <w:lastRenderedPageBreak/>
        <w:t>Mertokusumo</w:t>
      </w:r>
      <w:r w:rsidRPr="00115492">
        <w:rPr>
          <w:rFonts w:ascii="Arial" w:hAnsi="Arial" w:cs="Arial"/>
          <w:b/>
          <w:lang w:val="id-ID"/>
        </w:rPr>
        <w:t>,</w:t>
      </w:r>
      <w:r w:rsidR="00464886" w:rsidRPr="00115492">
        <w:rPr>
          <w:rFonts w:ascii="Arial" w:hAnsi="Arial" w:cs="Arial"/>
          <w:b/>
          <w:bCs/>
          <w:lang w:val="id-ID"/>
        </w:rPr>
        <w:t xml:space="preserve"> Sudikno</w:t>
      </w:r>
      <w:r w:rsidR="00464886" w:rsidRPr="00115492">
        <w:rPr>
          <w:rFonts w:ascii="Arial" w:hAnsi="Arial" w:cs="Arial"/>
          <w:bCs/>
        </w:rPr>
        <w:t>,</w:t>
      </w:r>
      <w:r w:rsidRPr="00115492">
        <w:rPr>
          <w:rFonts w:ascii="Arial" w:hAnsi="Arial" w:cs="Arial"/>
          <w:lang w:val="id-ID"/>
        </w:rPr>
        <w:t xml:space="preserve"> </w:t>
      </w:r>
      <w:r w:rsidRPr="00115492">
        <w:rPr>
          <w:rFonts w:ascii="Arial" w:hAnsi="Arial" w:cs="Arial"/>
          <w:i/>
          <w:iCs/>
          <w:lang w:val="id-ID"/>
        </w:rPr>
        <w:t>Mengenal Hukum</w:t>
      </w:r>
      <w:r w:rsidRPr="00115492">
        <w:rPr>
          <w:rFonts w:ascii="Arial" w:hAnsi="Arial" w:cs="Arial"/>
          <w:lang w:val="id-ID"/>
        </w:rPr>
        <w:t xml:space="preserve"> (</w:t>
      </w:r>
      <w:r w:rsidRPr="00115492">
        <w:rPr>
          <w:rFonts w:ascii="Arial" w:hAnsi="Arial" w:cs="Arial"/>
          <w:i/>
          <w:iCs/>
          <w:lang w:val="id-ID"/>
        </w:rPr>
        <w:t>suatu pengantar</w:t>
      </w:r>
      <w:r w:rsidRPr="00115492">
        <w:rPr>
          <w:rFonts w:ascii="Arial" w:hAnsi="Arial" w:cs="Arial"/>
          <w:lang w:val="id-ID"/>
        </w:rPr>
        <w:t>), Yogyakarta: Liberty, 1985</w:t>
      </w:r>
    </w:p>
    <w:p w:rsidR="00115492" w:rsidRPr="00115492" w:rsidRDefault="00115492" w:rsidP="00115492">
      <w:pPr>
        <w:pStyle w:val="FootnoteText"/>
        <w:ind w:left="1260" w:right="450"/>
        <w:jc w:val="both"/>
        <w:rPr>
          <w:rFonts w:ascii="Arial" w:hAnsi="Arial" w:cs="Arial"/>
        </w:rPr>
      </w:pPr>
    </w:p>
    <w:p w:rsidR="00A87D58" w:rsidRDefault="006D4156" w:rsidP="00115492">
      <w:pPr>
        <w:pStyle w:val="FootnoteText"/>
        <w:ind w:left="1260" w:right="450"/>
        <w:jc w:val="both"/>
        <w:rPr>
          <w:rFonts w:ascii="Arial" w:hAnsi="Arial" w:cs="Arial"/>
        </w:rPr>
      </w:pPr>
      <w:r w:rsidRPr="00115492">
        <w:rPr>
          <w:rFonts w:ascii="Arial" w:hAnsi="Arial" w:cs="Arial"/>
          <w:b/>
          <w:bCs/>
          <w:lang w:val="id-ID"/>
        </w:rPr>
        <w:t>Badrulzaman</w:t>
      </w:r>
      <w:r w:rsidRPr="00115492">
        <w:rPr>
          <w:rFonts w:ascii="Arial" w:hAnsi="Arial" w:cs="Arial"/>
          <w:b/>
          <w:lang w:val="id-ID"/>
        </w:rPr>
        <w:t xml:space="preserve">, </w:t>
      </w:r>
      <w:r w:rsidR="00464886" w:rsidRPr="00115492">
        <w:rPr>
          <w:rFonts w:ascii="Arial" w:hAnsi="Arial" w:cs="Arial"/>
          <w:b/>
          <w:bCs/>
          <w:lang w:val="id-ID"/>
        </w:rPr>
        <w:t>Mariam Darus</w:t>
      </w:r>
      <w:r w:rsidR="00464886" w:rsidRPr="00115492">
        <w:rPr>
          <w:rFonts w:ascii="Arial" w:hAnsi="Arial" w:cs="Arial"/>
          <w:bCs/>
        </w:rPr>
        <w:t xml:space="preserve">, </w:t>
      </w:r>
      <w:r w:rsidRPr="00115492">
        <w:rPr>
          <w:rFonts w:ascii="Arial" w:hAnsi="Arial" w:cs="Arial"/>
          <w:lang w:val="id-ID"/>
        </w:rPr>
        <w:t xml:space="preserve">(1) </w:t>
      </w:r>
      <w:r w:rsidRPr="00115492">
        <w:rPr>
          <w:rFonts w:ascii="Arial" w:hAnsi="Arial" w:cs="Arial"/>
          <w:i/>
          <w:iCs/>
          <w:lang w:val="id-ID"/>
        </w:rPr>
        <w:t>Kompilasi Hukum Perikatan</w:t>
      </w:r>
      <w:r w:rsidRPr="00115492">
        <w:rPr>
          <w:rFonts w:ascii="Arial" w:hAnsi="Arial" w:cs="Arial"/>
          <w:lang w:val="id-ID"/>
        </w:rPr>
        <w:t>, Bandung: Citra Aditya Bakti, 2001</w:t>
      </w:r>
    </w:p>
    <w:p w:rsidR="00115492" w:rsidRPr="00115492" w:rsidRDefault="00115492" w:rsidP="00115492">
      <w:pPr>
        <w:pStyle w:val="FootnoteText"/>
        <w:ind w:left="1260" w:right="450"/>
        <w:jc w:val="both"/>
        <w:rPr>
          <w:rFonts w:ascii="Arial" w:hAnsi="Arial" w:cs="Arial"/>
        </w:rPr>
      </w:pPr>
    </w:p>
    <w:p w:rsidR="00A87D58" w:rsidRDefault="00464886" w:rsidP="00115492">
      <w:pPr>
        <w:pStyle w:val="FootnoteText"/>
        <w:ind w:left="1260" w:right="450"/>
        <w:jc w:val="both"/>
        <w:rPr>
          <w:rFonts w:ascii="Arial" w:hAnsi="Arial" w:cs="Arial"/>
        </w:rPr>
      </w:pPr>
      <w:r w:rsidRPr="00115492">
        <w:rPr>
          <w:rFonts w:ascii="Arial" w:hAnsi="Arial" w:cs="Arial"/>
          <w:b/>
          <w:bCs/>
          <w:lang w:val="id-ID"/>
        </w:rPr>
        <w:t>Badrulzaman</w:t>
      </w:r>
      <w:r w:rsidRPr="00115492">
        <w:rPr>
          <w:rFonts w:ascii="Arial" w:hAnsi="Arial" w:cs="Arial"/>
          <w:b/>
          <w:lang w:val="id-ID"/>
        </w:rPr>
        <w:t xml:space="preserve">, </w:t>
      </w:r>
      <w:r w:rsidRPr="00115492">
        <w:rPr>
          <w:rFonts w:ascii="Arial" w:hAnsi="Arial" w:cs="Arial"/>
          <w:b/>
          <w:bCs/>
          <w:lang w:val="id-ID"/>
        </w:rPr>
        <w:t>Mariam Darus</w:t>
      </w:r>
      <w:r w:rsidRPr="00115492">
        <w:rPr>
          <w:rFonts w:ascii="Arial" w:hAnsi="Arial" w:cs="Arial"/>
          <w:bCs/>
        </w:rPr>
        <w:t xml:space="preserve">, </w:t>
      </w:r>
      <w:r w:rsidR="006D4156" w:rsidRPr="00115492">
        <w:rPr>
          <w:rFonts w:ascii="Arial" w:hAnsi="Arial" w:cs="Arial"/>
          <w:lang w:val="id-ID"/>
        </w:rPr>
        <w:t>(2) cet</w:t>
      </w:r>
      <w:r w:rsidR="00A87D58" w:rsidRPr="00115492">
        <w:rPr>
          <w:rFonts w:ascii="Arial" w:hAnsi="Arial" w:cs="Arial"/>
          <w:lang w:val="id-ID"/>
        </w:rPr>
        <w:t xml:space="preserve">akan ke-2, Aneka Hukum Bisnis, </w:t>
      </w:r>
      <w:r w:rsidR="006D4156" w:rsidRPr="00115492">
        <w:rPr>
          <w:rFonts w:ascii="Arial" w:hAnsi="Arial" w:cs="Arial"/>
          <w:lang w:val="id-ID"/>
        </w:rPr>
        <w:t>Bandung: Alumni, 2005</w:t>
      </w:r>
    </w:p>
    <w:p w:rsidR="00115492" w:rsidRPr="00115492" w:rsidRDefault="00115492" w:rsidP="00115492">
      <w:pPr>
        <w:pStyle w:val="FootnoteText"/>
        <w:ind w:left="1260" w:right="450"/>
        <w:jc w:val="both"/>
        <w:rPr>
          <w:rFonts w:ascii="Arial" w:hAnsi="Arial" w:cs="Arial"/>
        </w:rPr>
      </w:pPr>
    </w:p>
    <w:p w:rsidR="00A87D58" w:rsidRDefault="006D4156" w:rsidP="00115492">
      <w:pPr>
        <w:pStyle w:val="FootnoteText"/>
        <w:ind w:left="1260" w:right="450"/>
        <w:jc w:val="both"/>
        <w:rPr>
          <w:rFonts w:ascii="Arial" w:hAnsi="Arial" w:cs="Arial"/>
        </w:rPr>
      </w:pPr>
      <w:r w:rsidRPr="00115492">
        <w:rPr>
          <w:rFonts w:ascii="Arial" w:hAnsi="Arial" w:cs="Arial"/>
          <w:b/>
          <w:bCs/>
          <w:lang w:val="id-ID"/>
        </w:rPr>
        <w:t>Vollmar</w:t>
      </w:r>
      <w:r w:rsidRPr="00115492">
        <w:rPr>
          <w:rFonts w:ascii="Arial" w:hAnsi="Arial" w:cs="Arial"/>
          <w:b/>
          <w:lang w:val="id-ID"/>
        </w:rPr>
        <w:t>,</w:t>
      </w:r>
      <w:r w:rsidR="00464886" w:rsidRPr="00115492">
        <w:rPr>
          <w:rFonts w:ascii="Arial" w:hAnsi="Arial" w:cs="Arial"/>
          <w:b/>
          <w:bCs/>
          <w:lang w:val="id-ID"/>
        </w:rPr>
        <w:t xml:space="preserve"> H.F.A</w:t>
      </w:r>
      <w:r w:rsidR="00464886" w:rsidRPr="00115492">
        <w:rPr>
          <w:rFonts w:ascii="Arial" w:hAnsi="Arial" w:cs="Arial"/>
          <w:bCs/>
          <w:lang w:val="id-ID"/>
        </w:rPr>
        <w:t xml:space="preserve">. </w:t>
      </w:r>
      <w:r w:rsidRPr="00115492">
        <w:rPr>
          <w:rFonts w:ascii="Arial" w:hAnsi="Arial" w:cs="Arial"/>
          <w:lang w:val="id-ID"/>
        </w:rPr>
        <w:t xml:space="preserve"> </w:t>
      </w:r>
      <w:r w:rsidRPr="00115492">
        <w:rPr>
          <w:rFonts w:ascii="Arial" w:hAnsi="Arial" w:cs="Arial"/>
          <w:i/>
          <w:iCs/>
          <w:lang w:val="id-ID"/>
        </w:rPr>
        <w:t>Pengantar Studi Hukum Perdata</w:t>
      </w:r>
      <w:r w:rsidRPr="00115492">
        <w:rPr>
          <w:rFonts w:ascii="Arial" w:hAnsi="Arial" w:cs="Arial"/>
          <w:lang w:val="id-ID"/>
        </w:rPr>
        <w:t xml:space="preserve">, </w:t>
      </w:r>
      <w:r w:rsidR="00A87D58" w:rsidRPr="00115492">
        <w:rPr>
          <w:rFonts w:ascii="Arial" w:hAnsi="Arial" w:cs="Arial"/>
          <w:lang w:val="id-ID"/>
        </w:rPr>
        <w:t xml:space="preserve">Jilid II, Cetakan Pertama, </w:t>
      </w:r>
      <w:r w:rsidRPr="00115492">
        <w:rPr>
          <w:rFonts w:ascii="Arial" w:hAnsi="Arial" w:cs="Arial"/>
          <w:lang w:val="id-ID"/>
        </w:rPr>
        <w:t>Jakarta: CV. Rajawali, 1984</w:t>
      </w:r>
    </w:p>
    <w:p w:rsidR="00115492" w:rsidRPr="00115492" w:rsidRDefault="00115492" w:rsidP="00115492">
      <w:pPr>
        <w:pStyle w:val="FootnoteText"/>
        <w:ind w:left="1260" w:right="450"/>
        <w:jc w:val="both"/>
        <w:rPr>
          <w:rFonts w:ascii="Arial" w:hAnsi="Arial" w:cs="Arial"/>
        </w:rPr>
      </w:pPr>
    </w:p>
    <w:p w:rsidR="006D4156" w:rsidRDefault="006D4156" w:rsidP="00115492">
      <w:pPr>
        <w:pStyle w:val="FootnoteText"/>
        <w:ind w:left="1260" w:right="450"/>
        <w:jc w:val="both"/>
        <w:rPr>
          <w:rFonts w:ascii="Arial" w:hAnsi="Arial" w:cs="Arial"/>
        </w:rPr>
      </w:pPr>
      <w:r w:rsidRPr="00115492">
        <w:rPr>
          <w:rFonts w:ascii="Arial" w:hAnsi="Arial" w:cs="Arial"/>
          <w:b/>
          <w:bCs/>
          <w:lang w:val="id-ID"/>
        </w:rPr>
        <w:t>Fuady</w:t>
      </w:r>
      <w:r w:rsidRPr="00115492">
        <w:rPr>
          <w:rFonts w:ascii="Arial" w:hAnsi="Arial" w:cs="Arial"/>
          <w:b/>
          <w:lang w:val="id-ID"/>
        </w:rPr>
        <w:t>,</w:t>
      </w:r>
      <w:r w:rsidR="00464886" w:rsidRPr="00115492">
        <w:rPr>
          <w:rFonts w:ascii="Arial" w:hAnsi="Arial" w:cs="Arial"/>
          <w:b/>
          <w:bCs/>
          <w:lang w:val="id-ID"/>
        </w:rPr>
        <w:t xml:space="preserve"> Munir</w:t>
      </w:r>
      <w:r w:rsidRPr="00115492">
        <w:rPr>
          <w:rFonts w:ascii="Arial" w:hAnsi="Arial" w:cs="Arial"/>
          <w:lang w:val="id-ID"/>
        </w:rPr>
        <w:t xml:space="preserve"> </w:t>
      </w:r>
      <w:r w:rsidRPr="00115492">
        <w:rPr>
          <w:rFonts w:ascii="Arial" w:hAnsi="Arial" w:cs="Arial"/>
          <w:i/>
          <w:iCs/>
          <w:lang w:val="id-ID"/>
        </w:rPr>
        <w:t>Aliran Hukum Kritis: Paradigma Ketidakberdayaan Hukum</w:t>
      </w:r>
      <w:r w:rsidR="00A87D58" w:rsidRPr="00115492">
        <w:rPr>
          <w:rFonts w:ascii="Arial" w:hAnsi="Arial" w:cs="Arial"/>
          <w:lang w:val="id-ID"/>
        </w:rPr>
        <w:t xml:space="preserve">, </w:t>
      </w:r>
      <w:r w:rsidRPr="00115492">
        <w:rPr>
          <w:rFonts w:ascii="Arial" w:hAnsi="Arial" w:cs="Arial"/>
          <w:lang w:val="id-ID"/>
        </w:rPr>
        <w:t>Bandung: PT. Citra Aditya Bhakti, 2003</w:t>
      </w:r>
    </w:p>
    <w:p w:rsidR="00115492" w:rsidRPr="00115492" w:rsidRDefault="00115492" w:rsidP="00115492">
      <w:pPr>
        <w:pStyle w:val="FootnoteText"/>
        <w:ind w:left="1260" w:right="450"/>
        <w:jc w:val="both"/>
        <w:rPr>
          <w:rFonts w:ascii="Arial" w:hAnsi="Arial" w:cs="Arial"/>
        </w:rPr>
      </w:pPr>
    </w:p>
    <w:p w:rsidR="006D4156" w:rsidRDefault="006D4156" w:rsidP="00115492">
      <w:pPr>
        <w:pStyle w:val="FootnoteText"/>
        <w:ind w:left="1260" w:right="450"/>
        <w:jc w:val="both"/>
        <w:rPr>
          <w:rFonts w:ascii="Arial" w:hAnsi="Arial" w:cs="Arial"/>
        </w:rPr>
      </w:pPr>
      <w:r w:rsidRPr="00115492">
        <w:rPr>
          <w:rFonts w:ascii="Arial" w:hAnsi="Arial" w:cs="Arial"/>
          <w:b/>
          <w:bCs/>
          <w:lang w:val="id-ID"/>
        </w:rPr>
        <w:t>Syamsudin</w:t>
      </w:r>
      <w:r w:rsidRPr="00115492">
        <w:rPr>
          <w:rFonts w:ascii="Arial" w:hAnsi="Arial" w:cs="Arial"/>
          <w:b/>
          <w:lang w:val="id-ID"/>
        </w:rPr>
        <w:t xml:space="preserve">, </w:t>
      </w:r>
      <w:r w:rsidR="00464886" w:rsidRPr="00115492">
        <w:rPr>
          <w:rFonts w:ascii="Arial" w:hAnsi="Arial" w:cs="Arial"/>
          <w:b/>
          <w:bCs/>
          <w:lang w:val="id-ID"/>
        </w:rPr>
        <w:t>Amir</w:t>
      </w:r>
      <w:r w:rsidR="00464886" w:rsidRPr="00115492">
        <w:rPr>
          <w:rFonts w:ascii="Arial" w:hAnsi="Arial" w:cs="Arial"/>
          <w:bCs/>
          <w:lang w:val="id-ID"/>
        </w:rPr>
        <w:t xml:space="preserve"> </w:t>
      </w:r>
      <w:r w:rsidRPr="00115492">
        <w:rPr>
          <w:rFonts w:ascii="Arial" w:hAnsi="Arial" w:cs="Arial"/>
          <w:lang w:val="id-ID"/>
        </w:rPr>
        <w:t>“</w:t>
      </w:r>
      <w:r w:rsidRPr="00115492">
        <w:rPr>
          <w:rFonts w:ascii="Arial" w:hAnsi="Arial" w:cs="Arial"/>
          <w:i/>
          <w:iCs/>
          <w:lang w:val="id-ID"/>
        </w:rPr>
        <w:t>Antara Pengacara Nekat dan Sukses</w:t>
      </w:r>
      <w:r w:rsidRPr="00115492">
        <w:rPr>
          <w:rFonts w:ascii="Arial" w:hAnsi="Arial" w:cs="Arial"/>
          <w:lang w:val="id-ID"/>
        </w:rPr>
        <w:t>”, Kompas 5 Desember 2005</w:t>
      </w:r>
    </w:p>
    <w:p w:rsidR="00115492" w:rsidRPr="00115492" w:rsidRDefault="00115492" w:rsidP="00115492">
      <w:pPr>
        <w:pStyle w:val="FootnoteText"/>
        <w:ind w:left="1260" w:right="450"/>
        <w:jc w:val="both"/>
        <w:rPr>
          <w:rFonts w:ascii="Arial" w:hAnsi="Arial" w:cs="Arial"/>
        </w:rPr>
      </w:pPr>
    </w:p>
    <w:p w:rsidR="006D4156" w:rsidRDefault="006D4156" w:rsidP="00115492">
      <w:pPr>
        <w:pStyle w:val="FootnoteText"/>
        <w:ind w:left="1260" w:right="450"/>
        <w:jc w:val="both"/>
        <w:rPr>
          <w:rFonts w:ascii="Arial" w:hAnsi="Arial" w:cs="Arial"/>
        </w:rPr>
      </w:pPr>
      <w:r w:rsidRPr="00115492">
        <w:rPr>
          <w:rFonts w:ascii="Arial" w:hAnsi="Arial" w:cs="Arial"/>
          <w:b/>
          <w:bCs/>
          <w:lang w:val="id-ID"/>
        </w:rPr>
        <w:t>Sidharta</w:t>
      </w:r>
      <w:r w:rsidRPr="00115492">
        <w:rPr>
          <w:rFonts w:ascii="Arial" w:hAnsi="Arial" w:cs="Arial"/>
          <w:lang w:val="id-ID"/>
        </w:rPr>
        <w:t xml:space="preserve">, </w:t>
      </w:r>
      <w:r w:rsidRPr="00115492">
        <w:rPr>
          <w:rFonts w:ascii="Arial" w:hAnsi="Arial" w:cs="Arial"/>
          <w:i/>
          <w:iCs/>
          <w:lang w:val="id-ID"/>
        </w:rPr>
        <w:t>Hukum Perlindungan Konsumen</w:t>
      </w:r>
      <w:r w:rsidR="00A87D58" w:rsidRPr="00115492">
        <w:rPr>
          <w:rFonts w:ascii="Arial" w:hAnsi="Arial" w:cs="Arial"/>
          <w:lang w:val="id-ID"/>
        </w:rPr>
        <w:t xml:space="preserve">, </w:t>
      </w:r>
      <w:r w:rsidRPr="00115492">
        <w:rPr>
          <w:rFonts w:ascii="Arial" w:hAnsi="Arial" w:cs="Arial"/>
          <w:lang w:val="id-ID"/>
        </w:rPr>
        <w:t>Jakarta: Grasindo, 2006</w:t>
      </w:r>
    </w:p>
    <w:p w:rsidR="00115492" w:rsidRPr="00115492" w:rsidRDefault="00115492" w:rsidP="00115492">
      <w:pPr>
        <w:pStyle w:val="FootnoteText"/>
        <w:ind w:left="1260" w:right="450"/>
        <w:jc w:val="both"/>
        <w:rPr>
          <w:rFonts w:ascii="Arial" w:hAnsi="Arial" w:cs="Arial"/>
          <w:bCs/>
        </w:rPr>
      </w:pPr>
    </w:p>
    <w:p w:rsidR="00A87D58" w:rsidRDefault="006D4156" w:rsidP="00115492">
      <w:pPr>
        <w:pStyle w:val="FootnoteText"/>
        <w:ind w:left="1260" w:right="450"/>
        <w:jc w:val="both"/>
        <w:rPr>
          <w:rFonts w:ascii="Arial" w:hAnsi="Arial" w:cs="Arial"/>
        </w:rPr>
      </w:pPr>
      <w:r w:rsidRPr="00115492">
        <w:rPr>
          <w:rFonts w:ascii="Arial" w:hAnsi="Arial" w:cs="Arial"/>
          <w:b/>
          <w:bCs/>
          <w:lang w:val="id-ID"/>
        </w:rPr>
        <w:t>Subekti</w:t>
      </w:r>
      <w:r w:rsidRPr="00115492">
        <w:rPr>
          <w:rFonts w:ascii="Arial" w:hAnsi="Arial" w:cs="Arial"/>
          <w:lang w:val="id-ID"/>
        </w:rPr>
        <w:t>,</w:t>
      </w:r>
      <w:r w:rsidRPr="00115492">
        <w:rPr>
          <w:rFonts w:ascii="Arial" w:hAnsi="Arial" w:cs="Arial"/>
          <w:i/>
          <w:iCs/>
          <w:lang w:val="id-ID"/>
        </w:rPr>
        <w:t xml:space="preserve"> Pokok-pokok Hukum Perdata</w:t>
      </w:r>
      <w:r w:rsidRPr="00115492">
        <w:rPr>
          <w:rFonts w:ascii="Arial" w:hAnsi="Arial" w:cs="Arial"/>
          <w:lang w:val="id-ID"/>
        </w:rPr>
        <w:t>, Jakarta: PT. Intermasa, 2005</w:t>
      </w:r>
    </w:p>
    <w:p w:rsidR="00115492" w:rsidRPr="00115492" w:rsidRDefault="00115492" w:rsidP="00115492">
      <w:pPr>
        <w:pStyle w:val="FootnoteText"/>
        <w:ind w:left="1260" w:right="450"/>
        <w:jc w:val="both"/>
        <w:rPr>
          <w:rFonts w:ascii="Arial" w:hAnsi="Arial" w:cs="Arial"/>
        </w:rPr>
      </w:pPr>
    </w:p>
    <w:p w:rsidR="006D4156" w:rsidRPr="00115492" w:rsidRDefault="006D4156" w:rsidP="00115492">
      <w:pPr>
        <w:pStyle w:val="FootnoteText"/>
        <w:ind w:left="1260" w:right="450"/>
        <w:jc w:val="both"/>
        <w:rPr>
          <w:rFonts w:ascii="Arial" w:hAnsi="Arial" w:cs="Arial"/>
          <w:lang w:val="id-ID"/>
        </w:rPr>
      </w:pPr>
      <w:r w:rsidRPr="00115492">
        <w:rPr>
          <w:rFonts w:ascii="Arial" w:hAnsi="Arial" w:cs="Arial"/>
          <w:b/>
          <w:lang w:val="id-ID"/>
        </w:rPr>
        <w:t>Lubis</w:t>
      </w:r>
      <w:r w:rsidRPr="00115492">
        <w:rPr>
          <w:rFonts w:ascii="Arial" w:hAnsi="Arial" w:cs="Arial"/>
          <w:lang w:val="id-ID"/>
        </w:rPr>
        <w:t xml:space="preserve">, </w:t>
      </w:r>
      <w:r w:rsidR="00991D28" w:rsidRPr="00115492">
        <w:rPr>
          <w:rFonts w:ascii="Arial" w:hAnsi="Arial" w:cs="Arial"/>
          <w:lang w:val="id-ID"/>
        </w:rPr>
        <w:t xml:space="preserve">Suhrawardi K. </w:t>
      </w:r>
      <w:r w:rsidRPr="00115492">
        <w:rPr>
          <w:rFonts w:ascii="Arial" w:hAnsi="Arial" w:cs="Arial"/>
          <w:i/>
          <w:lang w:val="id-ID"/>
        </w:rPr>
        <w:t>Etika Profesi Hukum</w:t>
      </w:r>
      <w:r w:rsidR="00A87D58" w:rsidRPr="00115492">
        <w:rPr>
          <w:rFonts w:ascii="Arial" w:hAnsi="Arial" w:cs="Arial"/>
          <w:lang w:val="id-ID"/>
        </w:rPr>
        <w:t xml:space="preserve">, </w:t>
      </w:r>
      <w:r w:rsidRPr="00115492">
        <w:rPr>
          <w:rFonts w:ascii="Arial" w:hAnsi="Arial" w:cs="Arial"/>
          <w:lang w:val="id-ID"/>
        </w:rPr>
        <w:t>Jakarta: Sinar Grafika, 2006</w:t>
      </w:r>
    </w:p>
    <w:p w:rsidR="00E64543" w:rsidRPr="00115492" w:rsidRDefault="00E64543" w:rsidP="00115492">
      <w:pPr>
        <w:spacing w:line="240" w:lineRule="auto"/>
        <w:ind w:left="1260" w:right="450"/>
        <w:jc w:val="both"/>
        <w:rPr>
          <w:rFonts w:ascii="Arial" w:hAnsi="Arial" w:cs="Arial"/>
          <w:bCs/>
          <w:sz w:val="20"/>
          <w:szCs w:val="20"/>
        </w:rPr>
      </w:pPr>
    </w:p>
    <w:p w:rsidR="00E64543" w:rsidRPr="00991D28" w:rsidRDefault="00991D28" w:rsidP="00AF2827">
      <w:pPr>
        <w:spacing w:line="360" w:lineRule="auto"/>
        <w:ind w:left="1260" w:right="45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91D28">
        <w:rPr>
          <w:rFonts w:ascii="Arial" w:hAnsi="Arial" w:cs="Arial"/>
          <w:b/>
          <w:bCs/>
          <w:sz w:val="24"/>
          <w:szCs w:val="24"/>
          <w:u w:val="single"/>
        </w:rPr>
        <w:t>ARTIKEL, JURNAL, KAMUS</w:t>
      </w:r>
    </w:p>
    <w:p w:rsidR="00E64543" w:rsidRDefault="001E146A" w:rsidP="00115492">
      <w:pPr>
        <w:pStyle w:val="FootnoteText"/>
        <w:ind w:left="540" w:right="450" w:firstLine="720"/>
        <w:jc w:val="both"/>
        <w:rPr>
          <w:rFonts w:ascii="Arial" w:hAnsi="Arial" w:cs="Arial"/>
        </w:rPr>
      </w:pPr>
      <w:r w:rsidRPr="00115492">
        <w:rPr>
          <w:rFonts w:ascii="Arial" w:hAnsi="Arial" w:cs="Arial"/>
          <w:b/>
          <w:bCs/>
          <w:lang w:val="id-ID"/>
        </w:rPr>
        <w:t xml:space="preserve">Sadikin, </w:t>
      </w:r>
      <w:r w:rsidR="00AF2827" w:rsidRPr="00115492">
        <w:rPr>
          <w:rFonts w:ascii="Arial" w:hAnsi="Arial" w:cs="Arial"/>
          <w:b/>
          <w:bCs/>
          <w:lang w:val="id-ID"/>
        </w:rPr>
        <w:t>Ali</w:t>
      </w:r>
      <w:r w:rsidR="00AF2827" w:rsidRPr="00115492">
        <w:rPr>
          <w:rFonts w:ascii="Arial" w:hAnsi="Arial" w:cs="Arial"/>
          <w:bCs/>
          <w:lang w:val="id-ID"/>
        </w:rPr>
        <w:t xml:space="preserve"> </w:t>
      </w:r>
      <w:r w:rsidR="00AF2827" w:rsidRPr="00115492">
        <w:rPr>
          <w:rFonts w:ascii="Arial" w:hAnsi="Arial" w:cs="Arial"/>
          <w:bCs/>
        </w:rPr>
        <w:t>,</w:t>
      </w:r>
      <w:r w:rsidRPr="00115492">
        <w:rPr>
          <w:rFonts w:ascii="Arial" w:hAnsi="Arial" w:cs="Arial"/>
          <w:bCs/>
          <w:lang w:val="id-ID"/>
        </w:rPr>
        <w:t>Kompas 15 November 1999</w:t>
      </w:r>
      <w:r w:rsidRPr="00115492">
        <w:rPr>
          <w:rFonts w:ascii="Arial" w:hAnsi="Arial" w:cs="Arial"/>
          <w:lang w:val="id-ID"/>
        </w:rPr>
        <w:t xml:space="preserve">. </w:t>
      </w:r>
    </w:p>
    <w:p w:rsidR="00115492" w:rsidRPr="00115492" w:rsidRDefault="00115492" w:rsidP="00115492">
      <w:pPr>
        <w:pStyle w:val="FootnoteText"/>
        <w:ind w:left="540" w:right="450" w:firstLine="720"/>
        <w:jc w:val="both"/>
        <w:rPr>
          <w:rFonts w:ascii="Arial" w:hAnsi="Arial" w:cs="Arial"/>
        </w:rPr>
      </w:pPr>
    </w:p>
    <w:p w:rsidR="001E146A" w:rsidRPr="00115492" w:rsidRDefault="001E146A" w:rsidP="007C0DD8">
      <w:pPr>
        <w:pStyle w:val="FootnoteText"/>
        <w:spacing w:line="360" w:lineRule="auto"/>
        <w:ind w:left="1260" w:right="450"/>
        <w:jc w:val="both"/>
        <w:rPr>
          <w:rFonts w:ascii="Arial" w:hAnsi="Arial" w:cs="Arial"/>
        </w:rPr>
      </w:pPr>
      <w:r w:rsidRPr="00115492">
        <w:rPr>
          <w:rFonts w:ascii="Arial" w:hAnsi="Arial" w:cs="Arial"/>
          <w:b/>
          <w:bCs/>
          <w:lang w:val="id-ID"/>
        </w:rPr>
        <w:t xml:space="preserve">Muis, </w:t>
      </w:r>
      <w:r w:rsidR="00AF2827" w:rsidRPr="00115492">
        <w:rPr>
          <w:rFonts w:ascii="Arial" w:hAnsi="Arial" w:cs="Arial"/>
          <w:b/>
          <w:bCs/>
          <w:lang w:val="id-ID"/>
        </w:rPr>
        <w:t>H.A</w:t>
      </w:r>
      <w:r w:rsidR="00AF2827" w:rsidRPr="00115492">
        <w:rPr>
          <w:rFonts w:ascii="Arial" w:hAnsi="Arial" w:cs="Arial"/>
          <w:bCs/>
          <w:lang w:val="id-ID"/>
        </w:rPr>
        <w:t>.</w:t>
      </w:r>
      <w:r w:rsidR="00AF2827" w:rsidRPr="00115492">
        <w:rPr>
          <w:rFonts w:ascii="Arial" w:hAnsi="Arial" w:cs="Arial"/>
          <w:bCs/>
        </w:rPr>
        <w:t xml:space="preserve">, </w:t>
      </w:r>
      <w:r w:rsidRPr="00115492">
        <w:rPr>
          <w:rFonts w:ascii="Arial" w:hAnsi="Arial" w:cs="Arial"/>
          <w:bCs/>
          <w:lang w:val="id-ID"/>
        </w:rPr>
        <w:t>Kompas 20 Juli 1999</w:t>
      </w:r>
    </w:p>
    <w:p w:rsidR="001E146A" w:rsidRDefault="001E146A" w:rsidP="00115492">
      <w:pPr>
        <w:pStyle w:val="FootnoteText"/>
        <w:ind w:left="1260" w:right="450"/>
        <w:jc w:val="both"/>
        <w:rPr>
          <w:rFonts w:ascii="Arial" w:hAnsi="Arial" w:cs="Arial"/>
        </w:rPr>
      </w:pPr>
      <w:r w:rsidRPr="00115492">
        <w:rPr>
          <w:rFonts w:ascii="Arial" w:hAnsi="Arial" w:cs="Arial"/>
          <w:b/>
          <w:lang w:val="id-ID"/>
        </w:rPr>
        <w:t xml:space="preserve">Rahardjo, </w:t>
      </w:r>
      <w:r w:rsidR="00AF2827" w:rsidRPr="00115492">
        <w:rPr>
          <w:rFonts w:ascii="Arial" w:hAnsi="Arial" w:cs="Arial"/>
          <w:b/>
          <w:lang w:val="id-ID"/>
        </w:rPr>
        <w:t>Satjipto</w:t>
      </w:r>
      <w:r w:rsidR="00AF2827" w:rsidRPr="00115492">
        <w:rPr>
          <w:rFonts w:ascii="Arial" w:hAnsi="Arial" w:cs="Arial"/>
          <w:lang w:val="id-ID"/>
        </w:rPr>
        <w:t xml:space="preserve"> </w:t>
      </w:r>
      <w:r w:rsidRPr="00115492">
        <w:rPr>
          <w:rFonts w:ascii="Arial" w:hAnsi="Arial" w:cs="Arial"/>
          <w:lang w:val="id-ID"/>
        </w:rPr>
        <w:t>Fenom</w:t>
      </w:r>
      <w:r w:rsidR="007C0DD8" w:rsidRPr="00115492">
        <w:rPr>
          <w:rFonts w:ascii="Arial" w:hAnsi="Arial" w:cs="Arial"/>
          <w:lang w:val="id-ID"/>
        </w:rPr>
        <w:t>ena Seratus Pengacara, http/www</w:t>
      </w:r>
      <w:r w:rsidR="007C0DD8" w:rsidRPr="00115492">
        <w:rPr>
          <w:rFonts w:ascii="Arial" w:hAnsi="Arial" w:cs="Arial"/>
        </w:rPr>
        <w:t xml:space="preserve"> </w:t>
      </w:r>
      <w:r w:rsidRPr="00115492">
        <w:rPr>
          <w:rFonts w:ascii="Arial" w:hAnsi="Arial" w:cs="Arial"/>
          <w:lang w:val="id-ID"/>
        </w:rPr>
        <w:t>suaramerdeka.com/harian/0101/30/kha1.</w:t>
      </w:r>
      <w:r w:rsidRPr="00115492">
        <w:rPr>
          <w:rFonts w:ascii="Arial" w:hAnsi="Arial" w:cs="Arial"/>
        </w:rPr>
        <w:t xml:space="preserve"> </w:t>
      </w:r>
      <w:r w:rsidRPr="00115492">
        <w:rPr>
          <w:rFonts w:ascii="Arial" w:hAnsi="Arial" w:cs="Arial"/>
          <w:lang w:val="id-ID"/>
        </w:rPr>
        <w:t>Januari 2001, Hal.30</w:t>
      </w:r>
    </w:p>
    <w:p w:rsidR="00115492" w:rsidRPr="00115492" w:rsidRDefault="00115492" w:rsidP="00115492">
      <w:pPr>
        <w:pStyle w:val="FootnoteText"/>
        <w:ind w:left="1260" w:right="450"/>
        <w:jc w:val="both"/>
        <w:rPr>
          <w:rFonts w:ascii="Arial" w:hAnsi="Arial" w:cs="Arial"/>
        </w:rPr>
      </w:pPr>
    </w:p>
    <w:p w:rsidR="006D4156" w:rsidRDefault="006D4156" w:rsidP="007C0DD8">
      <w:pPr>
        <w:pStyle w:val="FootnoteText"/>
        <w:spacing w:line="360" w:lineRule="auto"/>
        <w:ind w:left="1260" w:right="450"/>
        <w:jc w:val="both"/>
        <w:rPr>
          <w:rFonts w:ascii="Arial" w:hAnsi="Arial" w:cs="Arial"/>
        </w:rPr>
      </w:pPr>
      <w:r w:rsidRPr="00115492">
        <w:rPr>
          <w:rFonts w:ascii="Arial" w:hAnsi="Arial" w:cs="Arial"/>
          <w:b/>
          <w:bCs/>
          <w:lang w:val="id-ID"/>
        </w:rPr>
        <w:t>Kompas</w:t>
      </w:r>
      <w:r w:rsidRPr="00115492">
        <w:rPr>
          <w:rFonts w:ascii="Arial" w:hAnsi="Arial" w:cs="Arial"/>
          <w:lang w:val="id-ID"/>
        </w:rPr>
        <w:t>, 25-26 April 2002</w:t>
      </w:r>
    </w:p>
    <w:p w:rsidR="006D4156" w:rsidRDefault="006D4156" w:rsidP="007C0DD8">
      <w:pPr>
        <w:pStyle w:val="FootnoteText"/>
        <w:spacing w:line="360" w:lineRule="auto"/>
        <w:ind w:left="1260" w:right="450"/>
        <w:jc w:val="both"/>
        <w:rPr>
          <w:rFonts w:ascii="Arial" w:hAnsi="Arial" w:cs="Arial"/>
        </w:rPr>
      </w:pPr>
      <w:r w:rsidRPr="00115492">
        <w:rPr>
          <w:rFonts w:ascii="Arial" w:hAnsi="Arial" w:cs="Arial"/>
          <w:b/>
          <w:bCs/>
          <w:lang w:val="id-ID"/>
        </w:rPr>
        <w:t>Isra</w:t>
      </w:r>
      <w:r w:rsidRPr="00115492">
        <w:rPr>
          <w:rFonts w:ascii="Arial" w:hAnsi="Arial" w:cs="Arial"/>
          <w:b/>
          <w:lang w:val="id-ID"/>
        </w:rPr>
        <w:t xml:space="preserve">, </w:t>
      </w:r>
      <w:r w:rsidR="00AF2827" w:rsidRPr="00115492">
        <w:rPr>
          <w:rFonts w:ascii="Arial" w:hAnsi="Arial" w:cs="Arial"/>
          <w:b/>
          <w:bCs/>
          <w:lang w:val="id-ID"/>
        </w:rPr>
        <w:t>Saldi</w:t>
      </w:r>
      <w:r w:rsidR="00AF2827" w:rsidRPr="00115492">
        <w:rPr>
          <w:rFonts w:ascii="Arial" w:hAnsi="Arial" w:cs="Arial"/>
          <w:bCs/>
          <w:lang w:val="id-ID"/>
        </w:rPr>
        <w:t xml:space="preserve"> </w:t>
      </w:r>
      <w:r w:rsidR="00AF2827" w:rsidRPr="00115492">
        <w:rPr>
          <w:rFonts w:ascii="Arial" w:hAnsi="Arial" w:cs="Arial"/>
          <w:bCs/>
        </w:rPr>
        <w:t>,</w:t>
      </w:r>
      <w:r w:rsidRPr="00115492">
        <w:rPr>
          <w:rFonts w:ascii="Arial" w:hAnsi="Arial" w:cs="Arial"/>
          <w:lang w:val="id-ID"/>
        </w:rPr>
        <w:t>“</w:t>
      </w:r>
      <w:r w:rsidRPr="00115492">
        <w:rPr>
          <w:rFonts w:ascii="Arial" w:hAnsi="Arial" w:cs="Arial"/>
          <w:i/>
          <w:iCs/>
          <w:lang w:val="id-ID"/>
        </w:rPr>
        <w:t>Penangkapan Pengacara Puteh</w:t>
      </w:r>
      <w:r w:rsidRPr="00115492">
        <w:rPr>
          <w:rFonts w:ascii="Arial" w:hAnsi="Arial" w:cs="Arial"/>
          <w:lang w:val="id-ID"/>
        </w:rPr>
        <w:t>”, Kompas 17 Juni 2005</w:t>
      </w:r>
    </w:p>
    <w:p w:rsidR="001E146A" w:rsidRPr="00115492" w:rsidRDefault="001E146A" w:rsidP="007C0DD8">
      <w:pPr>
        <w:pStyle w:val="FootnoteText"/>
        <w:spacing w:line="360" w:lineRule="auto"/>
        <w:ind w:left="1260" w:right="450"/>
        <w:jc w:val="both"/>
        <w:rPr>
          <w:rFonts w:ascii="Arial" w:hAnsi="Arial" w:cs="Arial"/>
          <w:lang w:val="id-ID"/>
        </w:rPr>
      </w:pPr>
      <w:r w:rsidRPr="00115492">
        <w:rPr>
          <w:rFonts w:ascii="Arial" w:hAnsi="Arial" w:cs="Arial"/>
          <w:b/>
          <w:bCs/>
          <w:lang w:val="id-ID"/>
        </w:rPr>
        <w:t>Lubis</w:t>
      </w:r>
      <w:r w:rsidRPr="00115492">
        <w:rPr>
          <w:rFonts w:ascii="Arial" w:hAnsi="Arial" w:cs="Arial"/>
          <w:b/>
          <w:lang w:val="id-ID"/>
        </w:rPr>
        <w:t>,</w:t>
      </w:r>
      <w:r w:rsidR="00AF2827" w:rsidRPr="00115492">
        <w:rPr>
          <w:rFonts w:ascii="Arial" w:hAnsi="Arial" w:cs="Arial"/>
          <w:b/>
          <w:bCs/>
          <w:lang w:val="id-ID"/>
        </w:rPr>
        <w:t xml:space="preserve"> Todung Mulya</w:t>
      </w:r>
      <w:r w:rsidR="00AF2827" w:rsidRPr="00115492">
        <w:rPr>
          <w:rFonts w:ascii="Arial" w:hAnsi="Arial" w:cs="Arial"/>
          <w:bCs/>
        </w:rPr>
        <w:t xml:space="preserve">, </w:t>
      </w:r>
      <w:r w:rsidRPr="00115492">
        <w:rPr>
          <w:rFonts w:ascii="Arial" w:hAnsi="Arial" w:cs="Arial"/>
          <w:lang w:val="id-ID"/>
        </w:rPr>
        <w:t>”</w:t>
      </w:r>
      <w:r w:rsidRPr="00115492">
        <w:rPr>
          <w:rFonts w:ascii="Arial" w:hAnsi="Arial" w:cs="Arial"/>
          <w:i/>
          <w:iCs/>
          <w:lang w:val="id-ID"/>
        </w:rPr>
        <w:t>Akuntabilitas Profesi Advokat</w:t>
      </w:r>
      <w:r w:rsidRPr="00115492">
        <w:rPr>
          <w:rFonts w:ascii="Arial" w:hAnsi="Arial" w:cs="Arial"/>
          <w:lang w:val="id-ID"/>
        </w:rPr>
        <w:t>”, Kompas 5 April 2003</w:t>
      </w:r>
    </w:p>
    <w:p w:rsidR="00991D28" w:rsidRPr="00115492" w:rsidRDefault="00991D28" w:rsidP="00115492">
      <w:pPr>
        <w:pStyle w:val="FootnoteText"/>
        <w:ind w:left="1260" w:right="450"/>
        <w:jc w:val="both"/>
        <w:rPr>
          <w:rFonts w:ascii="Arial" w:hAnsi="Arial" w:cs="Arial"/>
          <w:lang w:val="id-ID"/>
        </w:rPr>
      </w:pPr>
      <w:r w:rsidRPr="00115492">
        <w:rPr>
          <w:rFonts w:ascii="Arial" w:hAnsi="Arial" w:cs="Arial"/>
          <w:b/>
          <w:lang w:val="id-ID"/>
        </w:rPr>
        <w:t>Departemen Pendidikan Dan Kebudayaan</w:t>
      </w:r>
      <w:r w:rsidRPr="00115492">
        <w:rPr>
          <w:rFonts w:ascii="Arial" w:hAnsi="Arial" w:cs="Arial"/>
          <w:lang w:val="id-ID"/>
        </w:rPr>
        <w:t xml:space="preserve">, </w:t>
      </w:r>
      <w:r w:rsidRPr="00115492">
        <w:rPr>
          <w:rFonts w:ascii="Arial" w:hAnsi="Arial" w:cs="Arial"/>
          <w:i/>
          <w:lang w:val="id-ID"/>
        </w:rPr>
        <w:t xml:space="preserve">Kamus Besar Bahasa Indonesia, </w:t>
      </w:r>
      <w:r w:rsidRPr="00115492">
        <w:rPr>
          <w:rFonts w:ascii="Arial" w:hAnsi="Arial" w:cs="Arial"/>
          <w:lang w:val="id-ID"/>
        </w:rPr>
        <w:t>Jakarta: PN. Balai Pustaka, 2003</w:t>
      </w:r>
    </w:p>
    <w:p w:rsidR="00991D28" w:rsidRDefault="00991D28" w:rsidP="00AF2827">
      <w:pPr>
        <w:pStyle w:val="FootnoteText"/>
        <w:spacing w:line="360" w:lineRule="auto"/>
        <w:ind w:left="1260" w:right="450"/>
        <w:jc w:val="both"/>
        <w:rPr>
          <w:rFonts w:ascii="Arial" w:hAnsi="Arial" w:cs="Arial"/>
          <w:sz w:val="24"/>
          <w:szCs w:val="24"/>
        </w:rPr>
      </w:pPr>
    </w:p>
    <w:p w:rsidR="00991D28" w:rsidRDefault="00991D28" w:rsidP="00AF2827">
      <w:pPr>
        <w:pStyle w:val="FootnoteText"/>
        <w:spacing w:line="360" w:lineRule="auto"/>
        <w:ind w:left="1260" w:right="450"/>
        <w:jc w:val="both"/>
        <w:rPr>
          <w:rFonts w:ascii="Arial" w:hAnsi="Arial" w:cs="Arial"/>
          <w:sz w:val="24"/>
          <w:szCs w:val="24"/>
        </w:rPr>
      </w:pPr>
    </w:p>
    <w:p w:rsidR="00991D28" w:rsidRDefault="00991D28" w:rsidP="00AF2827">
      <w:pPr>
        <w:pStyle w:val="FootnoteText"/>
        <w:spacing w:line="360" w:lineRule="auto"/>
        <w:ind w:left="1260" w:right="45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91D28">
        <w:rPr>
          <w:rFonts w:ascii="Arial" w:hAnsi="Arial" w:cs="Arial"/>
          <w:b/>
          <w:sz w:val="24"/>
          <w:szCs w:val="24"/>
          <w:u w:val="single"/>
        </w:rPr>
        <w:t>PERATURAN PERUNDANG-UNDANGAN</w:t>
      </w:r>
    </w:p>
    <w:p w:rsidR="00991D28" w:rsidRDefault="00991D28" w:rsidP="00AF2827">
      <w:pPr>
        <w:pStyle w:val="FootnoteText"/>
        <w:spacing w:line="360" w:lineRule="auto"/>
        <w:ind w:left="1260" w:right="45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F2827" w:rsidRDefault="00AF2827" w:rsidP="00115492">
      <w:pPr>
        <w:pStyle w:val="ListParagraph"/>
        <w:spacing w:line="240" w:lineRule="auto"/>
        <w:ind w:left="1260" w:right="450"/>
        <w:jc w:val="both"/>
        <w:rPr>
          <w:rFonts w:ascii="Arial" w:hAnsi="Arial" w:cs="Arial"/>
          <w:bCs/>
          <w:sz w:val="20"/>
          <w:szCs w:val="20"/>
        </w:rPr>
      </w:pPr>
      <w:r w:rsidRPr="00115492">
        <w:rPr>
          <w:rFonts w:ascii="Arial" w:hAnsi="Arial" w:cs="Arial"/>
          <w:b/>
          <w:bCs/>
          <w:sz w:val="20"/>
          <w:szCs w:val="20"/>
          <w:lang w:val="id-ID"/>
        </w:rPr>
        <w:t xml:space="preserve">Undang-Undang </w:t>
      </w:r>
      <w:proofErr w:type="spellStart"/>
      <w:r w:rsidRPr="00115492">
        <w:rPr>
          <w:rFonts w:ascii="Arial" w:hAnsi="Arial" w:cs="Arial"/>
          <w:b/>
          <w:bCs/>
          <w:sz w:val="20"/>
          <w:szCs w:val="20"/>
        </w:rPr>
        <w:t>Dasar</w:t>
      </w:r>
      <w:proofErr w:type="spellEnd"/>
      <w:r w:rsidRPr="00115492">
        <w:rPr>
          <w:rFonts w:ascii="Arial" w:hAnsi="Arial" w:cs="Arial"/>
          <w:b/>
          <w:bCs/>
          <w:sz w:val="20"/>
          <w:szCs w:val="20"/>
        </w:rPr>
        <w:t xml:space="preserve"> 1945, </w:t>
      </w:r>
      <w:proofErr w:type="spellStart"/>
      <w:r w:rsidRPr="00115492">
        <w:rPr>
          <w:rFonts w:ascii="Arial" w:hAnsi="Arial" w:cs="Arial"/>
          <w:bCs/>
          <w:sz w:val="20"/>
          <w:szCs w:val="20"/>
        </w:rPr>
        <w:t>Amandemen</w:t>
      </w:r>
      <w:proofErr w:type="spellEnd"/>
      <w:r w:rsidRPr="0011549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15492">
        <w:rPr>
          <w:rFonts w:ascii="Arial" w:hAnsi="Arial" w:cs="Arial"/>
          <w:bCs/>
          <w:sz w:val="20"/>
          <w:szCs w:val="20"/>
        </w:rPr>
        <w:t>keempat</w:t>
      </w:r>
      <w:proofErr w:type="spellEnd"/>
    </w:p>
    <w:p w:rsidR="00115492" w:rsidRPr="00115492" w:rsidRDefault="00115492" w:rsidP="00115492">
      <w:pPr>
        <w:pStyle w:val="ListParagraph"/>
        <w:spacing w:line="240" w:lineRule="auto"/>
        <w:ind w:left="1260" w:right="450"/>
        <w:jc w:val="both"/>
        <w:rPr>
          <w:rFonts w:ascii="Arial" w:hAnsi="Arial" w:cs="Arial"/>
          <w:sz w:val="20"/>
          <w:szCs w:val="20"/>
        </w:rPr>
      </w:pPr>
    </w:p>
    <w:p w:rsidR="00991D28" w:rsidRDefault="00991D28" w:rsidP="007C0DD8">
      <w:pPr>
        <w:pStyle w:val="ListParagraph"/>
        <w:ind w:left="1260" w:right="450"/>
        <w:jc w:val="both"/>
        <w:rPr>
          <w:rFonts w:ascii="Arial" w:hAnsi="Arial" w:cs="Arial"/>
          <w:i/>
          <w:iCs/>
          <w:sz w:val="20"/>
          <w:szCs w:val="20"/>
        </w:rPr>
      </w:pPr>
      <w:r w:rsidRPr="00115492">
        <w:rPr>
          <w:rFonts w:ascii="Arial" w:hAnsi="Arial" w:cs="Arial"/>
          <w:b/>
          <w:bCs/>
          <w:sz w:val="20"/>
          <w:szCs w:val="20"/>
          <w:lang w:val="id-ID"/>
        </w:rPr>
        <w:t>Undang-Undang Republik Indonesia Nomor 18 Tahun 2003</w:t>
      </w:r>
      <w:r w:rsidRPr="00115492">
        <w:rPr>
          <w:rFonts w:ascii="Arial" w:hAnsi="Arial" w:cs="Arial"/>
          <w:sz w:val="20"/>
          <w:szCs w:val="20"/>
          <w:lang w:val="id-ID"/>
        </w:rPr>
        <w:t xml:space="preserve"> tentang </w:t>
      </w:r>
      <w:r w:rsidRPr="00115492">
        <w:rPr>
          <w:rFonts w:ascii="Arial" w:hAnsi="Arial" w:cs="Arial"/>
          <w:i/>
          <w:iCs/>
          <w:sz w:val="20"/>
          <w:szCs w:val="20"/>
          <w:lang w:val="id-ID"/>
        </w:rPr>
        <w:t>Advokat</w:t>
      </w:r>
    </w:p>
    <w:p w:rsidR="00115492" w:rsidRPr="00115492" w:rsidRDefault="00115492" w:rsidP="007C0DD8">
      <w:pPr>
        <w:pStyle w:val="ListParagraph"/>
        <w:ind w:left="1260" w:right="450"/>
        <w:jc w:val="both"/>
        <w:rPr>
          <w:rFonts w:ascii="Arial" w:hAnsi="Arial" w:cs="Arial"/>
          <w:sz w:val="20"/>
          <w:szCs w:val="20"/>
        </w:rPr>
      </w:pPr>
    </w:p>
    <w:p w:rsidR="00991D28" w:rsidRPr="00115492" w:rsidRDefault="00991D28" w:rsidP="007C0DD8">
      <w:pPr>
        <w:pStyle w:val="ListParagraph"/>
        <w:ind w:left="1260" w:right="450"/>
        <w:jc w:val="both"/>
        <w:rPr>
          <w:rFonts w:ascii="Arial" w:hAnsi="Arial" w:cs="Arial"/>
          <w:sz w:val="20"/>
          <w:szCs w:val="20"/>
          <w:lang w:val="id-ID"/>
        </w:rPr>
      </w:pPr>
      <w:r w:rsidRPr="00115492">
        <w:rPr>
          <w:rFonts w:ascii="Arial" w:hAnsi="Arial" w:cs="Arial"/>
          <w:b/>
          <w:bCs/>
          <w:sz w:val="20"/>
          <w:szCs w:val="20"/>
          <w:lang w:val="id-ID"/>
        </w:rPr>
        <w:t>Undang-Undang Republik Indonesia Nomor 1</w:t>
      </w:r>
      <w:r w:rsidRPr="00115492">
        <w:rPr>
          <w:rFonts w:ascii="Arial" w:hAnsi="Arial" w:cs="Arial"/>
          <w:b/>
          <w:bCs/>
          <w:sz w:val="20"/>
          <w:szCs w:val="20"/>
        </w:rPr>
        <w:t>6</w:t>
      </w:r>
      <w:r w:rsidRPr="00115492">
        <w:rPr>
          <w:rFonts w:ascii="Arial" w:hAnsi="Arial" w:cs="Arial"/>
          <w:b/>
          <w:bCs/>
          <w:sz w:val="20"/>
          <w:szCs w:val="20"/>
          <w:lang w:val="id-ID"/>
        </w:rPr>
        <w:t xml:space="preserve"> Tahun 20</w:t>
      </w:r>
      <w:r w:rsidRPr="00115492">
        <w:rPr>
          <w:rFonts w:ascii="Arial" w:hAnsi="Arial" w:cs="Arial"/>
          <w:b/>
          <w:bCs/>
          <w:sz w:val="20"/>
          <w:szCs w:val="20"/>
        </w:rPr>
        <w:t>11</w:t>
      </w:r>
      <w:r w:rsidRPr="00115492">
        <w:rPr>
          <w:rFonts w:ascii="Arial" w:hAnsi="Arial" w:cs="Arial"/>
          <w:sz w:val="20"/>
          <w:szCs w:val="20"/>
          <w:lang w:val="id-ID"/>
        </w:rPr>
        <w:t xml:space="preserve"> tentang </w:t>
      </w:r>
      <w:proofErr w:type="spellStart"/>
      <w:r w:rsidRPr="00115492">
        <w:rPr>
          <w:rFonts w:ascii="Arial" w:hAnsi="Arial" w:cs="Arial"/>
          <w:sz w:val="20"/>
          <w:szCs w:val="20"/>
        </w:rPr>
        <w:t>Bantuan</w:t>
      </w:r>
      <w:proofErr w:type="spellEnd"/>
      <w:r w:rsidRPr="001154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5492">
        <w:rPr>
          <w:rFonts w:ascii="Arial" w:hAnsi="Arial" w:cs="Arial"/>
          <w:sz w:val="20"/>
          <w:szCs w:val="20"/>
        </w:rPr>
        <w:t>Hukum</w:t>
      </w:r>
      <w:proofErr w:type="spellEnd"/>
    </w:p>
    <w:p w:rsidR="00991D28" w:rsidRPr="00115492" w:rsidRDefault="00991D28" w:rsidP="00AF2827">
      <w:pPr>
        <w:pStyle w:val="ListParagraph"/>
        <w:ind w:left="1530"/>
        <w:jc w:val="both"/>
        <w:rPr>
          <w:rFonts w:ascii="Arial" w:hAnsi="Arial" w:cs="Arial"/>
          <w:sz w:val="20"/>
          <w:szCs w:val="20"/>
          <w:lang w:val="id-ID"/>
        </w:rPr>
      </w:pPr>
    </w:p>
    <w:sectPr w:rsidR="00991D28" w:rsidRPr="00115492" w:rsidSect="00297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314D"/>
    <w:multiLevelType w:val="hybridMultilevel"/>
    <w:tmpl w:val="41ACC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E2B5D"/>
    <w:multiLevelType w:val="hybridMultilevel"/>
    <w:tmpl w:val="927400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6D2139"/>
    <w:multiLevelType w:val="hybridMultilevel"/>
    <w:tmpl w:val="6896D1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4E3029E"/>
    <w:multiLevelType w:val="hybridMultilevel"/>
    <w:tmpl w:val="35B0F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76693"/>
    <w:multiLevelType w:val="hybridMultilevel"/>
    <w:tmpl w:val="DA0EC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10533E"/>
    <w:multiLevelType w:val="hybridMultilevel"/>
    <w:tmpl w:val="95984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453B29"/>
    <w:multiLevelType w:val="hybridMultilevel"/>
    <w:tmpl w:val="AB16130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72381B01"/>
    <w:multiLevelType w:val="hybridMultilevel"/>
    <w:tmpl w:val="9D6E0E6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146A"/>
    <w:rsid w:val="00115492"/>
    <w:rsid w:val="00160F44"/>
    <w:rsid w:val="00195EDD"/>
    <w:rsid w:val="001E146A"/>
    <w:rsid w:val="002978AB"/>
    <w:rsid w:val="00464886"/>
    <w:rsid w:val="005A46A1"/>
    <w:rsid w:val="006D4156"/>
    <w:rsid w:val="00766806"/>
    <w:rsid w:val="007C0DD8"/>
    <w:rsid w:val="00855020"/>
    <w:rsid w:val="00991D28"/>
    <w:rsid w:val="00A87D58"/>
    <w:rsid w:val="00AF2827"/>
    <w:rsid w:val="00DB1008"/>
    <w:rsid w:val="00DE4FFC"/>
    <w:rsid w:val="00E001AD"/>
    <w:rsid w:val="00E64543"/>
    <w:rsid w:val="00E65CE0"/>
    <w:rsid w:val="00EB27B4"/>
    <w:rsid w:val="00EF3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8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1E1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E146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1E146A"/>
    <w:rPr>
      <w:vertAlign w:val="superscript"/>
    </w:rPr>
  </w:style>
  <w:style w:type="paragraph" w:styleId="ListParagraph">
    <w:name w:val="List Paragraph"/>
    <w:basedOn w:val="Normal"/>
    <w:uiPriority w:val="34"/>
    <w:qFormat/>
    <w:rsid w:val="00E645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14FD5-17BC-404D-A5B4-78015C34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2017-03-10T01:18:00Z</dcterms:created>
  <dcterms:modified xsi:type="dcterms:W3CDTF">2017-03-29T21:14:00Z</dcterms:modified>
</cp:coreProperties>
</file>