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B2B" w14:textId="77777777" w:rsidR="003260C1" w:rsidRDefault="00152C09" w:rsidP="00B91EA5">
      <w:pPr>
        <w:jc w:val="center"/>
        <w:rPr>
          <w:rFonts w:ascii="Arial" w:eastAsiaTheme="minorHAnsi" w:hAnsi="Arial" w:cs="Arial"/>
          <w:b/>
          <w:szCs w:val="32"/>
          <w:lang w:val="id-ID"/>
        </w:rPr>
      </w:pPr>
      <w:r w:rsidRPr="00152C09">
        <w:rPr>
          <w:rFonts w:ascii="Arial" w:eastAsiaTheme="minorHAnsi" w:hAnsi="Arial" w:cs="Arial"/>
          <w:b/>
          <w:szCs w:val="32"/>
          <w:lang w:val="id-ID"/>
        </w:rPr>
        <w:t>ANALISA PENJATUHAN PIDANA TERHADAP PEREKRUTAN TENAGA KERJA</w:t>
      </w:r>
      <w:r w:rsidR="00175BCD">
        <w:rPr>
          <w:rFonts w:ascii="Arial" w:eastAsiaTheme="minorHAnsi" w:hAnsi="Arial" w:cs="Arial"/>
          <w:b/>
          <w:szCs w:val="32"/>
          <w:lang w:val="id-ID"/>
        </w:rPr>
        <w:t xml:space="preserve"> ANAK</w:t>
      </w:r>
      <w:r w:rsidRPr="00152C09">
        <w:rPr>
          <w:rFonts w:ascii="Arial" w:eastAsiaTheme="minorHAnsi" w:hAnsi="Arial" w:cs="Arial"/>
          <w:b/>
          <w:szCs w:val="32"/>
          <w:lang w:val="id-ID"/>
        </w:rPr>
        <w:t xml:space="preserve"> SEBAGAI TINDAKAN EKSPLOITASI </w:t>
      </w:r>
      <w:r w:rsidR="00175BCD">
        <w:rPr>
          <w:rFonts w:ascii="Arial" w:eastAsiaTheme="minorHAnsi" w:hAnsi="Arial" w:cs="Arial"/>
          <w:b/>
          <w:szCs w:val="32"/>
          <w:lang w:val="id-ID"/>
        </w:rPr>
        <w:t xml:space="preserve">SECARA </w:t>
      </w:r>
      <w:r w:rsidRPr="00152C09">
        <w:rPr>
          <w:rFonts w:ascii="Arial" w:eastAsiaTheme="minorHAnsi" w:hAnsi="Arial" w:cs="Arial"/>
          <w:b/>
          <w:szCs w:val="32"/>
          <w:lang w:val="id-ID"/>
        </w:rPr>
        <w:t xml:space="preserve">SEKSUAL BERDASARKAN UNDANG-UNDANG </w:t>
      </w:r>
    </w:p>
    <w:p w14:paraId="1000A2C7" w14:textId="34CF52F0" w:rsidR="00B91EA5" w:rsidRPr="00FD1E0D" w:rsidRDefault="00152C09" w:rsidP="00B91EA5">
      <w:pPr>
        <w:jc w:val="center"/>
        <w:rPr>
          <w:rFonts w:ascii="Arial" w:hAnsi="Arial" w:cs="Arial"/>
          <w:b/>
        </w:rPr>
      </w:pPr>
      <w:r w:rsidRPr="00152C09">
        <w:rPr>
          <w:rFonts w:ascii="Arial" w:eastAsiaTheme="minorHAnsi" w:hAnsi="Arial" w:cs="Arial"/>
          <w:b/>
          <w:szCs w:val="32"/>
          <w:lang w:val="id-ID"/>
        </w:rPr>
        <w:t xml:space="preserve">NOMOR 21 TAHUN 2007 </w:t>
      </w:r>
      <w:r>
        <w:rPr>
          <w:rFonts w:ascii="Arial" w:eastAsiaTheme="minorHAnsi" w:hAnsi="Arial" w:cs="Arial"/>
          <w:b/>
          <w:szCs w:val="32"/>
          <w:lang w:val="id-ID"/>
        </w:rPr>
        <w:br/>
      </w:r>
      <w:r w:rsidRPr="00152C09">
        <w:rPr>
          <w:rFonts w:ascii="Arial" w:eastAsiaTheme="minorHAnsi" w:hAnsi="Arial" w:cs="Arial"/>
          <w:b/>
          <w:szCs w:val="32"/>
          <w:lang w:val="id-ID"/>
        </w:rPr>
        <w:t>(Studi Putusan Nomor 937/Pid.B/2008/PN.Sby)</w:t>
      </w:r>
    </w:p>
    <w:p w14:paraId="03715894" w14:textId="77777777" w:rsidR="00152C09" w:rsidRPr="00152C09" w:rsidRDefault="00152C09" w:rsidP="0038280B">
      <w:pPr>
        <w:spacing w:line="480" w:lineRule="auto"/>
        <w:jc w:val="center"/>
        <w:rPr>
          <w:rFonts w:ascii="Arial" w:eastAsia="Times New Roman" w:hAnsi="Arial" w:cs="Arial"/>
          <w:b/>
          <w:bCs/>
          <w:lang w:val="id-ID"/>
        </w:rPr>
      </w:pPr>
    </w:p>
    <w:p w14:paraId="2E5FE6A8" w14:textId="77777777" w:rsidR="0038280B" w:rsidRDefault="0038280B" w:rsidP="0038280B">
      <w:pPr>
        <w:spacing w:line="480" w:lineRule="auto"/>
        <w:jc w:val="center"/>
        <w:rPr>
          <w:rFonts w:ascii="Arial" w:eastAsia="Times New Roman" w:hAnsi="Arial" w:cs="Arial"/>
          <w:b/>
          <w:bCs/>
        </w:rPr>
      </w:pPr>
      <w:r w:rsidRPr="00FD1E0D">
        <w:rPr>
          <w:rFonts w:ascii="Arial" w:eastAsia="Times New Roman" w:hAnsi="Arial" w:cs="Arial"/>
          <w:b/>
          <w:bCs/>
        </w:rPr>
        <w:t>SKRIPSI</w:t>
      </w:r>
    </w:p>
    <w:p w14:paraId="30207A0C" w14:textId="77777777" w:rsidR="00FD1E0D" w:rsidRPr="00FD1E0D" w:rsidRDefault="00FD1E0D" w:rsidP="0038280B">
      <w:pPr>
        <w:spacing w:line="480" w:lineRule="auto"/>
        <w:jc w:val="center"/>
        <w:rPr>
          <w:rFonts w:ascii="Arial" w:eastAsia="Times New Roman" w:hAnsi="Arial" w:cs="Arial"/>
          <w:b/>
          <w:bCs/>
        </w:rPr>
      </w:pPr>
    </w:p>
    <w:p w14:paraId="68F6EEFB" w14:textId="77777777" w:rsidR="0038280B" w:rsidRPr="00FD1E0D" w:rsidRDefault="00FD1E0D" w:rsidP="0038280B">
      <w:pPr>
        <w:jc w:val="center"/>
        <w:rPr>
          <w:rFonts w:ascii="Arial" w:eastAsia="Times New Roman" w:hAnsi="Arial" w:cs="Arial"/>
          <w:b/>
          <w:bCs/>
        </w:rPr>
      </w:pPr>
      <w:proofErr w:type="spellStart"/>
      <w:r w:rsidRPr="00FD1E0D">
        <w:rPr>
          <w:rFonts w:ascii="Arial" w:eastAsia="Times New Roman" w:hAnsi="Arial" w:cs="Arial"/>
          <w:b/>
        </w:rPr>
        <w:t>Diajukan</w:t>
      </w:r>
      <w:proofErr w:type="spellEnd"/>
      <w:r w:rsidRPr="00FD1E0D">
        <w:rPr>
          <w:rFonts w:ascii="Arial" w:eastAsia="Times New Roman" w:hAnsi="Arial" w:cs="Arial"/>
          <w:b/>
        </w:rPr>
        <w:t xml:space="preserve"> </w:t>
      </w:r>
      <w:proofErr w:type="spellStart"/>
      <w:r w:rsidRPr="00FD1E0D">
        <w:rPr>
          <w:rFonts w:ascii="Arial" w:eastAsia="Times New Roman" w:hAnsi="Arial" w:cs="Arial"/>
          <w:b/>
        </w:rPr>
        <w:t>untuk</w:t>
      </w:r>
      <w:proofErr w:type="spellEnd"/>
      <w:r w:rsidRPr="00FD1E0D">
        <w:rPr>
          <w:rFonts w:ascii="Arial" w:eastAsia="Times New Roman" w:hAnsi="Arial" w:cs="Arial"/>
          <w:b/>
        </w:rPr>
        <w:t xml:space="preserve"> </w:t>
      </w:r>
      <w:proofErr w:type="spellStart"/>
      <w:r w:rsidRPr="00FD1E0D">
        <w:rPr>
          <w:rFonts w:ascii="Arial" w:eastAsia="Times New Roman" w:hAnsi="Arial" w:cs="Arial"/>
          <w:b/>
        </w:rPr>
        <w:t>memenuhi</w:t>
      </w:r>
      <w:proofErr w:type="spellEnd"/>
      <w:r w:rsidRPr="00FD1E0D">
        <w:rPr>
          <w:rFonts w:ascii="Arial" w:eastAsia="Times New Roman" w:hAnsi="Arial" w:cs="Arial"/>
          <w:b/>
        </w:rPr>
        <w:t xml:space="preserve"> </w:t>
      </w:r>
      <w:proofErr w:type="spellStart"/>
      <w:r w:rsidRPr="00FD1E0D">
        <w:rPr>
          <w:rFonts w:ascii="Arial" w:eastAsia="Times New Roman" w:hAnsi="Arial" w:cs="Arial"/>
          <w:b/>
        </w:rPr>
        <w:t>sebagai</w:t>
      </w:r>
      <w:proofErr w:type="spellEnd"/>
      <w:r w:rsidRPr="00FD1E0D">
        <w:rPr>
          <w:rFonts w:ascii="Arial" w:eastAsia="Times New Roman" w:hAnsi="Arial" w:cs="Arial"/>
          <w:b/>
        </w:rPr>
        <w:t xml:space="preserve"> </w:t>
      </w:r>
      <w:proofErr w:type="spellStart"/>
      <w:r w:rsidRPr="00FD1E0D">
        <w:rPr>
          <w:rFonts w:ascii="Arial" w:eastAsia="Times New Roman" w:hAnsi="Arial" w:cs="Arial"/>
          <w:b/>
        </w:rPr>
        <w:t>persyaratan</w:t>
      </w:r>
      <w:proofErr w:type="spellEnd"/>
      <w:r w:rsidRPr="00FD1E0D">
        <w:rPr>
          <w:rFonts w:ascii="Arial" w:eastAsia="Times New Roman" w:hAnsi="Arial" w:cs="Arial"/>
          <w:b/>
        </w:rPr>
        <w:t xml:space="preserve"> </w:t>
      </w:r>
      <w:proofErr w:type="spellStart"/>
      <w:r w:rsidRPr="00FD1E0D">
        <w:rPr>
          <w:rFonts w:ascii="Arial" w:eastAsia="Times New Roman" w:hAnsi="Arial" w:cs="Arial"/>
          <w:b/>
        </w:rPr>
        <w:t>memperoleh</w:t>
      </w:r>
      <w:proofErr w:type="spellEnd"/>
      <w:r w:rsidRPr="00FD1E0D">
        <w:rPr>
          <w:rFonts w:ascii="Arial" w:eastAsia="Times New Roman" w:hAnsi="Arial" w:cs="Arial"/>
          <w:b/>
        </w:rPr>
        <w:t xml:space="preserve"> </w:t>
      </w:r>
      <w:proofErr w:type="spellStart"/>
      <w:r w:rsidRPr="00FD1E0D">
        <w:rPr>
          <w:rFonts w:ascii="Arial" w:eastAsia="Times New Roman" w:hAnsi="Arial" w:cs="Arial"/>
          <w:b/>
        </w:rPr>
        <w:t>gelar</w:t>
      </w:r>
      <w:proofErr w:type="spellEnd"/>
      <w:r w:rsidRPr="00FD1E0D">
        <w:rPr>
          <w:rFonts w:ascii="Arial" w:eastAsia="Times New Roman" w:hAnsi="Arial" w:cs="Arial"/>
          <w:b/>
        </w:rPr>
        <w:t xml:space="preserve"> </w:t>
      </w:r>
      <w:proofErr w:type="spellStart"/>
      <w:r w:rsidRPr="00FD1E0D">
        <w:rPr>
          <w:rFonts w:ascii="Arial" w:eastAsia="Times New Roman" w:hAnsi="Arial" w:cs="Arial"/>
          <w:b/>
        </w:rPr>
        <w:t>sarjana</w:t>
      </w:r>
      <w:proofErr w:type="spellEnd"/>
      <w:r w:rsidRPr="00FD1E0D">
        <w:rPr>
          <w:rFonts w:ascii="Arial" w:eastAsia="Times New Roman" w:hAnsi="Arial" w:cs="Arial"/>
          <w:b/>
        </w:rPr>
        <w:t xml:space="preserve"> </w:t>
      </w:r>
      <w:proofErr w:type="spellStart"/>
      <w:r w:rsidRPr="00FD1E0D">
        <w:rPr>
          <w:rFonts w:ascii="Arial" w:eastAsia="Times New Roman" w:hAnsi="Arial" w:cs="Arial"/>
          <w:b/>
        </w:rPr>
        <w:t>dalam</w:t>
      </w:r>
      <w:proofErr w:type="spellEnd"/>
      <w:r w:rsidRPr="00FD1E0D">
        <w:rPr>
          <w:rFonts w:ascii="Arial" w:eastAsia="Times New Roman" w:hAnsi="Arial" w:cs="Arial"/>
          <w:b/>
        </w:rPr>
        <w:t xml:space="preserve"> </w:t>
      </w:r>
      <w:proofErr w:type="spellStart"/>
      <w:r w:rsidRPr="00FD1E0D">
        <w:rPr>
          <w:rFonts w:ascii="Arial" w:eastAsia="Times New Roman" w:hAnsi="Arial" w:cs="Arial"/>
          <w:b/>
        </w:rPr>
        <w:t>ilmu</w:t>
      </w:r>
      <w:proofErr w:type="spellEnd"/>
      <w:r w:rsidRPr="00FD1E0D">
        <w:rPr>
          <w:rFonts w:ascii="Arial" w:eastAsia="Times New Roman" w:hAnsi="Arial" w:cs="Arial"/>
          <w:b/>
        </w:rPr>
        <w:t xml:space="preserve"> </w:t>
      </w:r>
      <w:proofErr w:type="spellStart"/>
      <w:r w:rsidRPr="00FD1E0D">
        <w:rPr>
          <w:rFonts w:ascii="Arial" w:eastAsia="Times New Roman" w:hAnsi="Arial" w:cs="Arial"/>
          <w:b/>
        </w:rPr>
        <w:t>hukum</w:t>
      </w:r>
      <w:proofErr w:type="spellEnd"/>
    </w:p>
    <w:p w14:paraId="643AFE1B" w14:textId="77777777" w:rsidR="0038280B" w:rsidRPr="000927D0" w:rsidRDefault="0038280B" w:rsidP="0038280B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633335D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14:paraId="354663A8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Cs/>
          <w:noProof/>
          <w:sz w:val="32"/>
          <w:szCs w:val="32"/>
        </w:rPr>
      </w:pPr>
    </w:p>
    <w:p w14:paraId="6869FAF2" w14:textId="77777777" w:rsidR="0038280B" w:rsidRPr="00991009" w:rsidRDefault="0038280B" w:rsidP="00FC33C5">
      <w:pPr>
        <w:spacing w:line="360" w:lineRule="auto"/>
        <w:jc w:val="center"/>
        <w:rPr>
          <w:rFonts w:ascii="Arial" w:eastAsia="Times New Roman" w:hAnsi="Arial" w:cs="Arial"/>
          <w:bCs/>
          <w:noProof/>
          <w:sz w:val="32"/>
          <w:szCs w:val="32"/>
        </w:rPr>
      </w:pPr>
      <w:r w:rsidRPr="00991009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41235F0" wp14:editId="29AC3133">
            <wp:simplePos x="0" y="0"/>
            <wp:positionH relativeFrom="column">
              <wp:posOffset>1575975</wp:posOffset>
            </wp:positionH>
            <wp:positionV relativeFrom="paragraph">
              <wp:posOffset>311359</wp:posOffset>
            </wp:positionV>
            <wp:extent cx="2069403" cy="812121"/>
            <wp:effectExtent l="0" t="0" r="7620" b="7620"/>
            <wp:wrapNone/>
            <wp:docPr id="2" name="Picture 2" descr="C:\Users\Veevo Studios\Desktop\READY FILE\LOGO\Logo Ib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vo Studios\Desktop\READY FILE\LOGO\Logo Ibl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13" cy="8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CD0ABA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Cs/>
          <w:noProof/>
          <w:sz w:val="32"/>
          <w:szCs w:val="32"/>
        </w:rPr>
      </w:pPr>
    </w:p>
    <w:p w14:paraId="0921623B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Cs/>
          <w:noProof/>
          <w:sz w:val="32"/>
          <w:szCs w:val="32"/>
        </w:rPr>
      </w:pPr>
    </w:p>
    <w:p w14:paraId="60C2310C" w14:textId="77777777" w:rsidR="00FC33C5" w:rsidRDefault="00FC33C5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14E07B5E" w14:textId="77777777" w:rsidR="00FC33C5" w:rsidRDefault="00FC33C5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02E98F1B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  <w:r w:rsidRPr="00991009">
        <w:rPr>
          <w:rFonts w:ascii="Arial" w:eastAsia="Times New Roman" w:hAnsi="Arial" w:cs="Arial"/>
          <w:b/>
          <w:bCs/>
          <w:noProof/>
        </w:rPr>
        <w:t>Oleh :</w:t>
      </w:r>
    </w:p>
    <w:p w14:paraId="5523BD00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571679B3" w14:textId="77777777" w:rsidR="0038280B" w:rsidRDefault="002E00AF" w:rsidP="002E00AF">
      <w:pPr>
        <w:tabs>
          <w:tab w:val="left" w:pos="1985"/>
        </w:tabs>
        <w:spacing w:line="360" w:lineRule="auto"/>
        <w:ind w:left="2160"/>
        <w:rPr>
          <w:rFonts w:ascii="Arial" w:eastAsia="Times New Roman" w:hAnsi="Arial" w:cs="Arial"/>
          <w:b/>
          <w:bCs/>
          <w:noProof/>
        </w:rPr>
      </w:pPr>
      <w:r>
        <w:rPr>
          <w:rFonts w:ascii="Arial" w:eastAsia="Times New Roman" w:hAnsi="Arial" w:cs="Arial"/>
          <w:b/>
          <w:bCs/>
          <w:noProof/>
        </w:rPr>
        <w:tab/>
      </w:r>
      <w:r w:rsidR="0038280B" w:rsidRPr="00991009">
        <w:rPr>
          <w:rFonts w:ascii="Arial" w:eastAsia="Times New Roman" w:hAnsi="Arial" w:cs="Arial"/>
          <w:b/>
          <w:bCs/>
          <w:noProof/>
        </w:rPr>
        <w:t xml:space="preserve">Nama : </w:t>
      </w:r>
      <w:r w:rsidR="00152C09">
        <w:rPr>
          <w:rFonts w:ascii="Arial" w:eastAsia="Times New Roman" w:hAnsi="Arial" w:cs="Arial"/>
          <w:b/>
          <w:bCs/>
          <w:noProof/>
          <w:lang w:val="id-ID"/>
        </w:rPr>
        <w:t>Riska Okvia Anggraini</w:t>
      </w:r>
    </w:p>
    <w:p w14:paraId="1447AA90" w14:textId="77777777" w:rsidR="002E00AF" w:rsidRPr="002E00AF" w:rsidRDefault="002E00AF" w:rsidP="002E00AF">
      <w:pPr>
        <w:tabs>
          <w:tab w:val="left" w:pos="1985"/>
        </w:tabs>
        <w:spacing w:line="360" w:lineRule="auto"/>
        <w:ind w:left="2160"/>
        <w:rPr>
          <w:rFonts w:ascii="Arial" w:eastAsia="Times New Roman" w:hAnsi="Arial" w:cs="Arial"/>
          <w:b/>
          <w:bCs/>
          <w:noProof/>
        </w:rPr>
      </w:pPr>
      <w:r>
        <w:rPr>
          <w:rFonts w:ascii="Arial" w:eastAsia="Times New Roman" w:hAnsi="Arial" w:cs="Arial"/>
          <w:b/>
          <w:bCs/>
          <w:noProof/>
        </w:rPr>
        <w:tab/>
        <w:t>NPM</w:t>
      </w:r>
      <w:r>
        <w:rPr>
          <w:rFonts w:ascii="Arial" w:eastAsia="Times New Roman" w:hAnsi="Arial" w:cs="Arial"/>
          <w:b/>
          <w:bCs/>
          <w:noProof/>
        </w:rPr>
        <w:tab/>
      </w:r>
      <w:proofErr w:type="gramStart"/>
      <w:r>
        <w:rPr>
          <w:rFonts w:ascii="Arial" w:eastAsia="Times New Roman" w:hAnsi="Arial" w:cs="Arial"/>
          <w:b/>
          <w:bCs/>
          <w:noProof/>
        </w:rPr>
        <w:t>:</w:t>
      </w:r>
      <w:r w:rsidR="00F233A8" w:rsidRPr="00F233A8">
        <w:rPr>
          <w:rFonts w:ascii="Arial" w:hAnsi="Arial" w:cs="Arial"/>
          <w:b/>
        </w:rPr>
        <w:t>1607350169</w:t>
      </w:r>
      <w:proofErr w:type="gramEnd"/>
    </w:p>
    <w:p w14:paraId="1C670452" w14:textId="77777777" w:rsidR="0038280B" w:rsidRPr="00991009" w:rsidRDefault="0038280B" w:rsidP="0038280B">
      <w:pPr>
        <w:tabs>
          <w:tab w:val="left" w:pos="6075"/>
        </w:tabs>
        <w:spacing w:line="360" w:lineRule="auto"/>
        <w:rPr>
          <w:rFonts w:ascii="Arial" w:eastAsia="Times New Roman" w:hAnsi="Arial" w:cs="Arial"/>
          <w:b/>
          <w:bCs/>
          <w:noProof/>
          <w:lang w:val="id-ID"/>
        </w:rPr>
      </w:pPr>
    </w:p>
    <w:p w14:paraId="371D857F" w14:textId="77777777" w:rsidR="0038280B" w:rsidRPr="00FD1E0D" w:rsidRDefault="0038280B" w:rsidP="00FD1E0D">
      <w:pPr>
        <w:tabs>
          <w:tab w:val="left" w:pos="6075"/>
        </w:tabs>
        <w:spacing w:line="360" w:lineRule="auto"/>
        <w:rPr>
          <w:rFonts w:ascii="Arial" w:eastAsia="Times New Roman" w:hAnsi="Arial" w:cs="Arial"/>
          <w:b/>
          <w:bCs/>
          <w:noProof/>
        </w:rPr>
      </w:pPr>
      <w:r w:rsidRPr="00991009">
        <w:rPr>
          <w:rFonts w:ascii="Arial" w:eastAsia="Times New Roman" w:hAnsi="Arial" w:cs="Arial"/>
          <w:b/>
          <w:bCs/>
          <w:noProof/>
        </w:rPr>
        <w:tab/>
      </w:r>
    </w:p>
    <w:p w14:paraId="02972C76" w14:textId="77777777" w:rsidR="00FD1E0D" w:rsidRDefault="00FD1E0D" w:rsidP="00FC33C5">
      <w:pPr>
        <w:spacing w:line="360" w:lineRule="auto"/>
        <w:rPr>
          <w:rFonts w:ascii="Arial" w:eastAsia="Times New Roman" w:hAnsi="Arial" w:cs="Arial"/>
          <w:b/>
          <w:bCs/>
          <w:noProof/>
        </w:rPr>
      </w:pPr>
    </w:p>
    <w:p w14:paraId="7C915DBD" w14:textId="77777777" w:rsidR="00FD1E0D" w:rsidRDefault="00FD1E0D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6FC628AD" w14:textId="77777777" w:rsidR="0038280B" w:rsidRPr="00152C09" w:rsidRDefault="0038280B" w:rsidP="00152C09">
      <w:pPr>
        <w:spacing w:line="360" w:lineRule="auto"/>
        <w:rPr>
          <w:rFonts w:ascii="Arial" w:eastAsia="Times New Roman" w:hAnsi="Arial" w:cs="Arial"/>
          <w:b/>
          <w:bCs/>
          <w:noProof/>
          <w:lang w:val="id-ID"/>
        </w:rPr>
      </w:pPr>
    </w:p>
    <w:p w14:paraId="20135FEC" w14:textId="77777777" w:rsidR="00FC33C5" w:rsidRDefault="00FC33C5" w:rsidP="0038280B">
      <w:pPr>
        <w:jc w:val="center"/>
        <w:rPr>
          <w:rFonts w:ascii="Arial" w:eastAsia="Times New Roman" w:hAnsi="Arial" w:cs="Arial"/>
          <w:b/>
          <w:bCs/>
        </w:rPr>
      </w:pPr>
    </w:p>
    <w:p w14:paraId="7EAB47C8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</w:rPr>
      </w:pPr>
      <w:r w:rsidRPr="00991009">
        <w:rPr>
          <w:rFonts w:ascii="Arial" w:eastAsia="Times New Roman" w:hAnsi="Arial" w:cs="Arial"/>
          <w:b/>
          <w:bCs/>
        </w:rPr>
        <w:t>SEKOLAH TINGGI ILMU HUKUM “IBLAM”</w:t>
      </w:r>
    </w:p>
    <w:p w14:paraId="0BEDBD91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</w:rPr>
      </w:pPr>
      <w:r w:rsidRPr="00991009">
        <w:rPr>
          <w:rFonts w:ascii="Arial" w:eastAsia="Times New Roman" w:hAnsi="Arial" w:cs="Arial"/>
          <w:b/>
          <w:bCs/>
        </w:rPr>
        <w:t>JAKARTA</w:t>
      </w:r>
    </w:p>
    <w:p w14:paraId="3A8E2B88" w14:textId="10AD9E2D" w:rsidR="00991009" w:rsidRDefault="0038280B" w:rsidP="000927D0">
      <w:pPr>
        <w:jc w:val="center"/>
        <w:rPr>
          <w:rFonts w:ascii="Arial" w:eastAsia="Times New Roman" w:hAnsi="Arial" w:cs="Arial"/>
          <w:b/>
          <w:bCs/>
        </w:rPr>
      </w:pPr>
      <w:r w:rsidRPr="00991009">
        <w:rPr>
          <w:rFonts w:ascii="Arial" w:eastAsia="Times New Roman" w:hAnsi="Arial" w:cs="Arial"/>
          <w:b/>
          <w:bCs/>
        </w:rPr>
        <w:t>2020</w:t>
      </w:r>
    </w:p>
    <w:p w14:paraId="6F99E7C8" w14:textId="77777777" w:rsidR="00232702" w:rsidRPr="000927D0" w:rsidRDefault="00232702" w:rsidP="000927D0">
      <w:pPr>
        <w:jc w:val="center"/>
        <w:rPr>
          <w:rFonts w:ascii="Arial" w:eastAsia="Times New Roman" w:hAnsi="Arial" w:cs="Arial"/>
          <w:b/>
          <w:bCs/>
        </w:rPr>
      </w:pPr>
    </w:p>
    <w:p w14:paraId="67445E96" w14:textId="77777777" w:rsidR="0038280B" w:rsidRPr="00991009" w:rsidRDefault="0038280B" w:rsidP="0038280B">
      <w:pPr>
        <w:spacing w:line="480" w:lineRule="auto"/>
        <w:jc w:val="center"/>
        <w:rPr>
          <w:rFonts w:ascii="Arial" w:eastAsia="Times New Roman" w:hAnsi="Arial" w:cs="Arial"/>
          <w:b/>
          <w:bCs/>
          <w:lang w:val="id-ID"/>
        </w:rPr>
      </w:pPr>
    </w:p>
    <w:p w14:paraId="44ED9AC6" w14:textId="77777777" w:rsidR="003002B8" w:rsidRPr="00FD1E0D" w:rsidRDefault="003002B8" w:rsidP="003002B8">
      <w:pPr>
        <w:tabs>
          <w:tab w:val="left" w:pos="1985"/>
        </w:tabs>
        <w:spacing w:line="360" w:lineRule="auto"/>
        <w:ind w:left="2880"/>
        <w:rPr>
          <w:rFonts w:ascii="Arial" w:eastAsia="Times New Roman" w:hAnsi="Arial" w:cs="Arial"/>
          <w:b/>
          <w:bCs/>
          <w:noProof/>
        </w:rPr>
      </w:pPr>
      <w:r w:rsidRPr="00FD1E0D">
        <w:rPr>
          <w:rFonts w:ascii="Arial" w:eastAsia="Times New Roman" w:hAnsi="Arial" w:cs="Arial"/>
          <w:b/>
          <w:bCs/>
          <w:noProof/>
        </w:rPr>
        <w:lastRenderedPageBreak/>
        <w:t xml:space="preserve">Nama : </w:t>
      </w:r>
      <w:r w:rsidR="00152C09">
        <w:rPr>
          <w:rFonts w:ascii="Arial" w:eastAsia="Times New Roman" w:hAnsi="Arial" w:cs="Arial"/>
          <w:b/>
          <w:bCs/>
          <w:noProof/>
          <w:lang w:val="id-ID"/>
        </w:rPr>
        <w:t>Riska Okvia Anggraini</w:t>
      </w:r>
    </w:p>
    <w:p w14:paraId="6A57888D" w14:textId="77777777" w:rsidR="003002B8" w:rsidRPr="00FD1E0D" w:rsidRDefault="003002B8" w:rsidP="003002B8">
      <w:pPr>
        <w:tabs>
          <w:tab w:val="left" w:pos="1985"/>
        </w:tabs>
        <w:spacing w:line="360" w:lineRule="auto"/>
        <w:ind w:left="2880"/>
        <w:rPr>
          <w:rFonts w:ascii="Arial" w:eastAsia="Times New Roman" w:hAnsi="Arial" w:cs="Arial"/>
          <w:b/>
          <w:bCs/>
          <w:noProof/>
        </w:rPr>
      </w:pPr>
      <w:r w:rsidRPr="00FD1E0D">
        <w:rPr>
          <w:rFonts w:ascii="Arial" w:eastAsia="Times New Roman" w:hAnsi="Arial" w:cs="Arial"/>
          <w:b/>
          <w:bCs/>
          <w:noProof/>
        </w:rPr>
        <w:t>NPM</w:t>
      </w:r>
      <w:r w:rsidRPr="00FD1E0D">
        <w:rPr>
          <w:rFonts w:ascii="Arial" w:eastAsia="Times New Roman" w:hAnsi="Arial" w:cs="Arial"/>
          <w:b/>
          <w:bCs/>
          <w:noProof/>
        </w:rPr>
        <w:tab/>
      </w:r>
      <w:proofErr w:type="gramStart"/>
      <w:r w:rsidRPr="00FD1E0D">
        <w:rPr>
          <w:rFonts w:ascii="Arial" w:eastAsia="Times New Roman" w:hAnsi="Arial" w:cs="Arial"/>
          <w:b/>
          <w:bCs/>
          <w:noProof/>
        </w:rPr>
        <w:t>:</w:t>
      </w:r>
      <w:r w:rsidR="00F233A8" w:rsidRPr="00F233A8">
        <w:rPr>
          <w:rFonts w:ascii="Arial" w:hAnsi="Arial" w:cs="Arial"/>
          <w:b/>
        </w:rPr>
        <w:t>1607350169</w:t>
      </w:r>
      <w:proofErr w:type="gramEnd"/>
    </w:p>
    <w:p w14:paraId="3B1E7545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1A85AF10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1599A7DF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42C9CC2F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Cs/>
        </w:rPr>
      </w:pPr>
      <w:r w:rsidRPr="00FD1E0D">
        <w:rPr>
          <w:rFonts w:ascii="Arial" w:eastAsia="Times New Roman" w:hAnsi="Arial" w:cs="Arial"/>
          <w:bCs/>
          <w:lang w:val="id-ID"/>
        </w:rPr>
        <w:t>Judul :</w:t>
      </w:r>
    </w:p>
    <w:p w14:paraId="52AB0D6D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/>
          <w:bCs/>
        </w:rPr>
      </w:pPr>
    </w:p>
    <w:p w14:paraId="072EED16" w14:textId="77777777" w:rsidR="003260C1" w:rsidRDefault="003260C1" w:rsidP="003260C1">
      <w:pPr>
        <w:jc w:val="center"/>
        <w:rPr>
          <w:rFonts w:ascii="Arial" w:eastAsiaTheme="minorHAnsi" w:hAnsi="Arial" w:cs="Arial"/>
          <w:b/>
          <w:szCs w:val="32"/>
          <w:lang w:val="id-ID"/>
        </w:rPr>
      </w:pPr>
      <w:r w:rsidRPr="00152C09">
        <w:rPr>
          <w:rFonts w:ascii="Arial" w:eastAsiaTheme="minorHAnsi" w:hAnsi="Arial" w:cs="Arial"/>
          <w:b/>
          <w:szCs w:val="32"/>
          <w:lang w:val="id-ID"/>
        </w:rPr>
        <w:t>ANALISA PENJATUHAN PIDANA TERHADAP PEREKRUTAN TENAGA KERJA</w:t>
      </w:r>
      <w:r>
        <w:rPr>
          <w:rFonts w:ascii="Arial" w:eastAsiaTheme="minorHAnsi" w:hAnsi="Arial" w:cs="Arial"/>
          <w:b/>
          <w:szCs w:val="32"/>
          <w:lang w:val="id-ID"/>
        </w:rPr>
        <w:t xml:space="preserve"> ANAK</w:t>
      </w:r>
      <w:r w:rsidRPr="00152C09">
        <w:rPr>
          <w:rFonts w:ascii="Arial" w:eastAsiaTheme="minorHAnsi" w:hAnsi="Arial" w:cs="Arial"/>
          <w:b/>
          <w:szCs w:val="32"/>
          <w:lang w:val="id-ID"/>
        </w:rPr>
        <w:t xml:space="preserve"> SEBAGAI TINDAKAN EKSPLOITASI </w:t>
      </w:r>
      <w:r>
        <w:rPr>
          <w:rFonts w:ascii="Arial" w:eastAsiaTheme="minorHAnsi" w:hAnsi="Arial" w:cs="Arial"/>
          <w:b/>
          <w:szCs w:val="32"/>
          <w:lang w:val="id-ID"/>
        </w:rPr>
        <w:t xml:space="preserve">SECARA </w:t>
      </w:r>
      <w:r w:rsidRPr="00152C09">
        <w:rPr>
          <w:rFonts w:ascii="Arial" w:eastAsiaTheme="minorHAnsi" w:hAnsi="Arial" w:cs="Arial"/>
          <w:b/>
          <w:szCs w:val="32"/>
          <w:lang w:val="id-ID"/>
        </w:rPr>
        <w:t xml:space="preserve">SEKSUAL BERDASARKAN UNDANG-UNDANG </w:t>
      </w:r>
    </w:p>
    <w:p w14:paraId="2E4A1A58" w14:textId="7E5DCFC6" w:rsidR="00F233A8" w:rsidRPr="00FD1E0D" w:rsidRDefault="003260C1" w:rsidP="003260C1">
      <w:pPr>
        <w:jc w:val="center"/>
        <w:rPr>
          <w:rFonts w:ascii="Arial" w:hAnsi="Arial" w:cs="Arial"/>
          <w:b/>
        </w:rPr>
      </w:pPr>
      <w:r w:rsidRPr="00152C09">
        <w:rPr>
          <w:rFonts w:ascii="Arial" w:eastAsiaTheme="minorHAnsi" w:hAnsi="Arial" w:cs="Arial"/>
          <w:b/>
          <w:szCs w:val="32"/>
          <w:lang w:val="id-ID"/>
        </w:rPr>
        <w:t>NOMOR 21 TAHUN 2007</w:t>
      </w:r>
      <w:r w:rsidR="00B144BF">
        <w:rPr>
          <w:rFonts w:ascii="Arial" w:eastAsiaTheme="minorHAnsi" w:hAnsi="Arial" w:cs="Arial"/>
          <w:b/>
          <w:szCs w:val="32"/>
          <w:lang w:val="id-ID"/>
        </w:rPr>
        <w:t xml:space="preserve"> </w:t>
      </w:r>
      <w:r w:rsidR="00F233A8">
        <w:rPr>
          <w:rFonts w:ascii="Arial" w:eastAsiaTheme="minorHAnsi" w:hAnsi="Arial" w:cs="Arial"/>
          <w:b/>
          <w:szCs w:val="32"/>
          <w:lang w:val="id-ID"/>
        </w:rPr>
        <w:br/>
      </w:r>
      <w:r w:rsidR="00F233A8" w:rsidRPr="00152C09">
        <w:rPr>
          <w:rFonts w:ascii="Arial" w:eastAsiaTheme="minorHAnsi" w:hAnsi="Arial" w:cs="Arial"/>
          <w:b/>
          <w:szCs w:val="32"/>
          <w:lang w:val="id-ID"/>
        </w:rPr>
        <w:t>(Studi Putusan Nomor 937/Pid.B/2008/PN.Sby)</w:t>
      </w:r>
    </w:p>
    <w:p w14:paraId="6BE16208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407AB25C" w14:textId="77777777" w:rsidR="0038280B" w:rsidRPr="00FD1E0D" w:rsidRDefault="00FD1E0D" w:rsidP="0038280B">
      <w:pPr>
        <w:spacing w:line="360" w:lineRule="auto"/>
        <w:jc w:val="center"/>
        <w:rPr>
          <w:rFonts w:ascii="Arial" w:eastAsia="Times New Roman" w:hAnsi="Arial" w:cs="Arial"/>
          <w:bCs/>
          <w:lang w:val="id-ID"/>
        </w:rPr>
      </w:pPr>
      <w:r w:rsidRPr="00FD1E0D">
        <w:rPr>
          <w:rFonts w:ascii="Arial" w:eastAsia="Times New Roman" w:hAnsi="Arial" w:cs="Arial"/>
          <w:bCs/>
          <w:lang w:val="id-ID"/>
        </w:rPr>
        <w:t>Secara substansi telah disetujui dan dinyatakan siap untukdiujika</w:t>
      </w:r>
      <w:r w:rsidRPr="00FD1E0D">
        <w:rPr>
          <w:rFonts w:ascii="Arial" w:eastAsia="Times New Roman" w:hAnsi="Arial" w:cs="Arial"/>
          <w:bCs/>
        </w:rPr>
        <w:t>n</w:t>
      </w:r>
      <w:r w:rsidRPr="00FD1E0D">
        <w:rPr>
          <w:rFonts w:ascii="Arial" w:eastAsia="Times New Roman" w:hAnsi="Arial" w:cs="Arial"/>
          <w:bCs/>
          <w:lang w:val="id-ID"/>
        </w:rPr>
        <w:t>/dipertahankan</w:t>
      </w:r>
    </w:p>
    <w:p w14:paraId="3E194B2A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</w:rPr>
      </w:pPr>
    </w:p>
    <w:p w14:paraId="6B6558A1" w14:textId="77777777" w:rsidR="00991009" w:rsidRPr="00991009" w:rsidRDefault="00991009" w:rsidP="0038280B">
      <w:pPr>
        <w:jc w:val="center"/>
        <w:rPr>
          <w:rFonts w:ascii="Arial" w:eastAsia="Times New Roman" w:hAnsi="Arial" w:cs="Arial"/>
          <w:b/>
          <w:bCs/>
        </w:rPr>
      </w:pPr>
    </w:p>
    <w:p w14:paraId="2A06188B" w14:textId="77777777" w:rsidR="00991009" w:rsidRPr="00991009" w:rsidRDefault="00991009" w:rsidP="0038280B">
      <w:pPr>
        <w:jc w:val="center"/>
        <w:rPr>
          <w:rFonts w:ascii="Arial" w:eastAsia="Times New Roman" w:hAnsi="Arial" w:cs="Arial"/>
          <w:b/>
          <w:bCs/>
        </w:rPr>
      </w:pPr>
    </w:p>
    <w:p w14:paraId="46E8504E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  <w:r w:rsidRPr="00991009">
        <w:rPr>
          <w:rFonts w:ascii="Arial" w:eastAsia="Times New Roman" w:hAnsi="Arial" w:cs="Arial"/>
          <w:b/>
          <w:bCs/>
          <w:lang w:val="id-ID"/>
        </w:rPr>
        <w:br/>
      </w:r>
      <w:r w:rsidRPr="00991009">
        <w:rPr>
          <w:rFonts w:ascii="Arial" w:eastAsia="Times New Roman" w:hAnsi="Arial" w:cs="Arial"/>
          <w:bCs/>
          <w:lang w:val="id-ID"/>
        </w:rPr>
        <w:t xml:space="preserve">Jakarta, </w:t>
      </w:r>
      <w:r w:rsidRPr="00991009">
        <w:rPr>
          <w:rFonts w:ascii="Arial" w:eastAsia="Times New Roman" w:hAnsi="Arial" w:cs="Arial"/>
          <w:bCs/>
        </w:rPr>
        <w:t xml:space="preserve">               2020</w:t>
      </w:r>
    </w:p>
    <w:p w14:paraId="595DA8EF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</w:p>
    <w:p w14:paraId="7926C88A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  <w:lang w:val="id-ID"/>
        </w:rPr>
      </w:pPr>
      <w:r w:rsidRPr="00991009">
        <w:rPr>
          <w:rFonts w:ascii="Arial" w:eastAsia="Times New Roman" w:hAnsi="Arial" w:cs="Arial"/>
          <w:bCs/>
          <w:lang w:val="id-ID"/>
        </w:rPr>
        <w:t xml:space="preserve">Pembimbing, </w:t>
      </w:r>
    </w:p>
    <w:p w14:paraId="5FE84FAA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</w:p>
    <w:p w14:paraId="6E451E92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</w:p>
    <w:p w14:paraId="6CB2C3DE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</w:p>
    <w:p w14:paraId="21110D2B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</w:p>
    <w:p w14:paraId="2632E54B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  <w:lang w:val="id-ID"/>
        </w:rPr>
      </w:pPr>
    </w:p>
    <w:p w14:paraId="09932A58" w14:textId="77777777" w:rsidR="0038280B" w:rsidRPr="00EA79FB" w:rsidRDefault="00EA79FB" w:rsidP="0038280B">
      <w:pPr>
        <w:jc w:val="center"/>
        <w:rPr>
          <w:rFonts w:ascii="Arial" w:eastAsia="Times New Roman" w:hAnsi="Arial" w:cs="Arial"/>
          <w:b/>
          <w:bCs/>
        </w:rPr>
      </w:pPr>
      <w:proofErr w:type="spellStart"/>
      <w:r w:rsidRPr="00EA79FB">
        <w:rPr>
          <w:rFonts w:ascii="Arial" w:eastAsia="Times New Roman" w:hAnsi="Arial" w:cs="Arial"/>
          <w:b/>
          <w:bCs/>
        </w:rPr>
        <w:t>Agri</w:t>
      </w:r>
      <w:proofErr w:type="spellEnd"/>
      <w:r w:rsidRPr="00EA79FB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EA79FB">
        <w:rPr>
          <w:rFonts w:ascii="Arial" w:eastAsia="Times New Roman" w:hAnsi="Arial" w:cs="Arial"/>
          <w:b/>
          <w:bCs/>
        </w:rPr>
        <w:t>Chairunisa</w:t>
      </w:r>
      <w:proofErr w:type="spellEnd"/>
      <w:r w:rsidRPr="00EA79FB">
        <w:rPr>
          <w:rFonts w:ascii="Arial" w:eastAsia="Times New Roman" w:hAnsi="Arial" w:cs="Arial"/>
          <w:b/>
          <w:bCs/>
        </w:rPr>
        <w:t>, S.H., M.H.</w:t>
      </w:r>
    </w:p>
    <w:p w14:paraId="6DCC1901" w14:textId="77777777" w:rsidR="0038280B" w:rsidRPr="00991009" w:rsidRDefault="0038280B" w:rsidP="0038280B">
      <w:pPr>
        <w:spacing w:line="480" w:lineRule="auto"/>
        <w:jc w:val="center"/>
        <w:rPr>
          <w:rFonts w:ascii="Arial" w:eastAsia="Times New Roman" w:hAnsi="Arial" w:cs="Arial"/>
          <w:bCs/>
          <w:lang w:val="id-ID"/>
        </w:rPr>
      </w:pPr>
    </w:p>
    <w:p w14:paraId="49E82D8E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6B287387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09E5052C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</w:rPr>
      </w:pPr>
    </w:p>
    <w:p w14:paraId="320417AA" w14:textId="77777777" w:rsidR="00FD1E0D" w:rsidRDefault="00FD1E0D">
      <w:pPr>
        <w:rPr>
          <w:rFonts w:ascii="Arial" w:eastAsia="Times New Roman" w:hAnsi="Arial" w:cs="Arial"/>
          <w:b/>
          <w:bCs/>
          <w:lang w:val="id-ID"/>
        </w:rPr>
      </w:pPr>
      <w:r>
        <w:rPr>
          <w:rFonts w:ascii="Arial" w:eastAsia="Times New Roman" w:hAnsi="Arial" w:cs="Arial"/>
          <w:b/>
          <w:bCs/>
          <w:lang w:val="id-ID"/>
        </w:rPr>
        <w:br w:type="page"/>
      </w:r>
    </w:p>
    <w:p w14:paraId="30ABECEE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  <w:lang w:val="id-ID"/>
        </w:rPr>
      </w:pPr>
      <w:r w:rsidRPr="00FD1E0D">
        <w:rPr>
          <w:rFonts w:ascii="Arial" w:eastAsia="Times New Roman" w:hAnsi="Arial" w:cs="Arial"/>
          <w:b/>
          <w:bCs/>
          <w:lang w:val="id-ID"/>
        </w:rPr>
        <w:lastRenderedPageBreak/>
        <w:t>SEKOLAH TINGGI ILMU HUKUM “IBLAM”</w:t>
      </w:r>
    </w:p>
    <w:p w14:paraId="4EAD2D6B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lang w:val="id-ID"/>
        </w:rPr>
      </w:pPr>
      <w:r w:rsidRPr="00FD1E0D">
        <w:rPr>
          <w:rFonts w:ascii="Arial" w:eastAsia="Times New Roman" w:hAnsi="Arial" w:cs="Arial"/>
          <w:b/>
        </w:rPr>
        <w:t>JAKARTA</w:t>
      </w:r>
    </w:p>
    <w:p w14:paraId="64B43C3C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</w:rPr>
      </w:pPr>
    </w:p>
    <w:p w14:paraId="7177A5E2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</w:rPr>
      </w:pPr>
    </w:p>
    <w:p w14:paraId="1623B203" w14:textId="77777777" w:rsidR="00FD1E0D" w:rsidRPr="00FD1E0D" w:rsidRDefault="00FD1E0D" w:rsidP="00FD1E0D">
      <w:pPr>
        <w:jc w:val="center"/>
        <w:rPr>
          <w:rFonts w:ascii="Arial" w:eastAsia="MS Mincho" w:hAnsi="Arial" w:cs="Arial"/>
          <w:b/>
          <w:sz w:val="28"/>
          <w:szCs w:val="28"/>
          <w:lang w:val="id-ID"/>
        </w:rPr>
      </w:pPr>
      <w:r w:rsidRPr="00FD1E0D">
        <w:rPr>
          <w:rFonts w:ascii="Arial" w:eastAsia="Times New Roman" w:hAnsi="Arial" w:cs="Arial"/>
          <w:bCs/>
          <w:lang w:val="id-ID"/>
        </w:rPr>
        <w:t xml:space="preserve">Bahwa isi / materi skripsi yang berjudul : </w:t>
      </w:r>
    </w:p>
    <w:p w14:paraId="7270C792" w14:textId="77777777" w:rsidR="00FD1E0D" w:rsidRPr="00FD1E0D" w:rsidRDefault="00FD1E0D" w:rsidP="00FD1E0D">
      <w:pPr>
        <w:jc w:val="center"/>
        <w:rPr>
          <w:rFonts w:ascii="Arial" w:eastAsia="Cambria" w:hAnsi="Arial" w:cs="Arial"/>
          <w:b/>
          <w:sz w:val="28"/>
          <w:szCs w:val="32"/>
        </w:rPr>
      </w:pPr>
    </w:p>
    <w:p w14:paraId="6BA52BDD" w14:textId="77777777" w:rsidR="003260C1" w:rsidRDefault="003260C1" w:rsidP="003260C1">
      <w:pPr>
        <w:jc w:val="center"/>
        <w:rPr>
          <w:rFonts w:ascii="Arial" w:eastAsiaTheme="minorHAnsi" w:hAnsi="Arial" w:cs="Arial"/>
          <w:b/>
          <w:szCs w:val="32"/>
          <w:lang w:val="id-ID"/>
        </w:rPr>
      </w:pPr>
      <w:r w:rsidRPr="00152C09">
        <w:rPr>
          <w:rFonts w:ascii="Arial" w:eastAsiaTheme="minorHAnsi" w:hAnsi="Arial" w:cs="Arial"/>
          <w:b/>
          <w:szCs w:val="32"/>
          <w:lang w:val="id-ID"/>
        </w:rPr>
        <w:t>ANALISA PENJATUHAN PIDANA TERHADAP PEREKRUTAN TENAGA KERJA</w:t>
      </w:r>
      <w:r>
        <w:rPr>
          <w:rFonts w:ascii="Arial" w:eastAsiaTheme="minorHAnsi" w:hAnsi="Arial" w:cs="Arial"/>
          <w:b/>
          <w:szCs w:val="32"/>
          <w:lang w:val="id-ID"/>
        </w:rPr>
        <w:t xml:space="preserve"> ANAK</w:t>
      </w:r>
      <w:r w:rsidRPr="00152C09">
        <w:rPr>
          <w:rFonts w:ascii="Arial" w:eastAsiaTheme="minorHAnsi" w:hAnsi="Arial" w:cs="Arial"/>
          <w:b/>
          <w:szCs w:val="32"/>
          <w:lang w:val="id-ID"/>
        </w:rPr>
        <w:t xml:space="preserve"> SEBAGAI TINDAKAN EKSPLOITASI </w:t>
      </w:r>
      <w:r>
        <w:rPr>
          <w:rFonts w:ascii="Arial" w:eastAsiaTheme="minorHAnsi" w:hAnsi="Arial" w:cs="Arial"/>
          <w:b/>
          <w:szCs w:val="32"/>
          <w:lang w:val="id-ID"/>
        </w:rPr>
        <w:t xml:space="preserve">SECARA </w:t>
      </w:r>
      <w:r w:rsidRPr="00152C09">
        <w:rPr>
          <w:rFonts w:ascii="Arial" w:eastAsiaTheme="minorHAnsi" w:hAnsi="Arial" w:cs="Arial"/>
          <w:b/>
          <w:szCs w:val="32"/>
          <w:lang w:val="id-ID"/>
        </w:rPr>
        <w:t xml:space="preserve">SEKSUAL BERDASARKAN UNDANG-UNDANG </w:t>
      </w:r>
    </w:p>
    <w:p w14:paraId="3A90B8FE" w14:textId="6FF8E353" w:rsidR="003260C1" w:rsidRPr="00FD1E0D" w:rsidRDefault="003260C1" w:rsidP="003260C1">
      <w:pPr>
        <w:jc w:val="center"/>
        <w:rPr>
          <w:rFonts w:ascii="Arial" w:hAnsi="Arial" w:cs="Arial"/>
          <w:b/>
        </w:rPr>
      </w:pPr>
      <w:r w:rsidRPr="00152C09">
        <w:rPr>
          <w:rFonts w:ascii="Arial" w:eastAsiaTheme="minorHAnsi" w:hAnsi="Arial" w:cs="Arial"/>
          <w:b/>
          <w:szCs w:val="32"/>
          <w:lang w:val="id-ID"/>
        </w:rPr>
        <w:t>NOMOR 21 TAHUN 2007</w:t>
      </w:r>
      <w:r w:rsidR="00B144BF">
        <w:rPr>
          <w:rFonts w:ascii="Arial" w:eastAsiaTheme="minorHAnsi" w:hAnsi="Arial" w:cs="Arial"/>
          <w:b/>
          <w:szCs w:val="32"/>
          <w:lang w:val="id-ID"/>
        </w:rPr>
        <w:t xml:space="preserve"> </w:t>
      </w:r>
      <w:r>
        <w:rPr>
          <w:rFonts w:ascii="Arial" w:eastAsiaTheme="minorHAnsi" w:hAnsi="Arial" w:cs="Arial"/>
          <w:b/>
          <w:szCs w:val="32"/>
          <w:lang w:val="id-ID"/>
        </w:rPr>
        <w:br/>
      </w:r>
      <w:r w:rsidRPr="00152C09">
        <w:rPr>
          <w:rFonts w:ascii="Arial" w:eastAsiaTheme="minorHAnsi" w:hAnsi="Arial" w:cs="Arial"/>
          <w:b/>
          <w:szCs w:val="32"/>
          <w:lang w:val="id-ID"/>
        </w:rPr>
        <w:t>(Studi Putusan Nomor 937/Pid.B/2008/PN.Sby)</w:t>
      </w:r>
    </w:p>
    <w:p w14:paraId="5D15BDEA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2623AB73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417534C4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  <w:r w:rsidRPr="00FD1E0D">
        <w:rPr>
          <w:rFonts w:ascii="Arial" w:eastAsia="Times New Roman" w:hAnsi="Arial" w:cs="Arial"/>
          <w:bCs/>
          <w:lang w:val="id-ID"/>
        </w:rPr>
        <w:t xml:space="preserve">Seluruhnya merupakan tanggungjawab ilmiah dan </w:t>
      </w:r>
    </w:p>
    <w:p w14:paraId="487622D0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  <w:r w:rsidRPr="00FD1E0D">
        <w:rPr>
          <w:rFonts w:ascii="Arial" w:eastAsia="Times New Roman" w:hAnsi="Arial" w:cs="Arial"/>
          <w:bCs/>
          <w:lang w:val="id-ID"/>
        </w:rPr>
        <w:t>tanggungjawab moral penulis</w:t>
      </w:r>
    </w:p>
    <w:p w14:paraId="772256B5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</w:p>
    <w:p w14:paraId="7B655317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79318493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7BB7F8E7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5BD4BFB6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0BCB8475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19A54018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7398860C" w14:textId="77777777" w:rsidR="00FD1E0D" w:rsidRPr="00B144BF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  <w:r w:rsidRPr="00FD1E0D">
        <w:rPr>
          <w:rFonts w:ascii="Arial" w:eastAsia="Times New Roman" w:hAnsi="Arial" w:cs="Arial"/>
          <w:bCs/>
          <w:lang w:val="id-ID"/>
        </w:rPr>
        <w:t xml:space="preserve">                                                               Jakarta, ………………</w:t>
      </w:r>
      <w:r w:rsidRPr="00B144BF">
        <w:rPr>
          <w:rFonts w:ascii="Arial" w:eastAsia="Times New Roman" w:hAnsi="Arial" w:cs="Arial"/>
          <w:bCs/>
          <w:lang w:val="id-ID"/>
        </w:rPr>
        <w:t>2020</w:t>
      </w:r>
    </w:p>
    <w:p w14:paraId="3D5B7671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</w:p>
    <w:p w14:paraId="78DB9F18" w14:textId="77777777" w:rsidR="00FD1E0D" w:rsidRPr="00B144BF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  <w:r w:rsidRPr="00FD1E0D">
        <w:rPr>
          <w:rFonts w:ascii="Arial" w:eastAsia="Times New Roman" w:hAnsi="Arial" w:cs="Arial"/>
          <w:bCs/>
          <w:lang w:val="id-ID"/>
        </w:rPr>
        <w:t xml:space="preserve">                                                            6000,-</w:t>
      </w:r>
    </w:p>
    <w:p w14:paraId="1C7357F4" w14:textId="77777777" w:rsidR="00FD1E0D" w:rsidRPr="00B144BF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</w:p>
    <w:p w14:paraId="1001E56A" w14:textId="77777777" w:rsidR="00FD1E0D" w:rsidRPr="00B144BF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</w:p>
    <w:p w14:paraId="33CAC8B5" w14:textId="77777777" w:rsidR="00FD1E0D" w:rsidRPr="00B144BF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</w:p>
    <w:p w14:paraId="0582A040" w14:textId="77777777" w:rsidR="00FD1E0D" w:rsidRPr="00B144BF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</w:p>
    <w:p w14:paraId="7F4A5837" w14:textId="77777777" w:rsidR="00FD1E0D" w:rsidRPr="00B144BF" w:rsidRDefault="00FD1E0D" w:rsidP="00FD1E0D">
      <w:pPr>
        <w:rPr>
          <w:rFonts w:ascii="Arial" w:eastAsia="Times New Roman" w:hAnsi="Arial" w:cs="Arial"/>
          <w:bCs/>
          <w:lang w:val="id-ID"/>
        </w:rPr>
      </w:pPr>
    </w:p>
    <w:p w14:paraId="6227332F" w14:textId="77777777" w:rsidR="00FD1E0D" w:rsidRPr="00B144BF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</w:p>
    <w:p w14:paraId="14E37FFF" w14:textId="77777777" w:rsidR="00FD1E0D" w:rsidRPr="00B144BF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</w:p>
    <w:p w14:paraId="76B21F04" w14:textId="77777777" w:rsidR="00FD1E0D" w:rsidRPr="00152C09" w:rsidRDefault="00152C09" w:rsidP="00FD1E0D">
      <w:pPr>
        <w:ind w:left="3600" w:firstLine="720"/>
        <w:jc w:val="center"/>
        <w:rPr>
          <w:rFonts w:ascii="Arial" w:eastAsia="Times New Roman" w:hAnsi="Arial" w:cs="Arial"/>
          <w:bCs/>
          <w:lang w:val="id-ID"/>
        </w:rPr>
      </w:pPr>
      <w:r>
        <w:rPr>
          <w:rFonts w:ascii="Arial" w:eastAsia="Times New Roman" w:hAnsi="Arial" w:cs="Arial"/>
          <w:b/>
          <w:bCs/>
          <w:noProof/>
          <w:lang w:val="id-ID"/>
        </w:rPr>
        <w:t>Riska Okvia Anggraini</w:t>
      </w:r>
    </w:p>
    <w:p w14:paraId="2A5CE44D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48AF1D96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010EE581" w14:textId="77777777" w:rsidR="0038280B" w:rsidRPr="00991009" w:rsidRDefault="0038280B" w:rsidP="0038280B">
      <w:pPr>
        <w:jc w:val="both"/>
        <w:rPr>
          <w:rFonts w:ascii="Arial" w:eastAsia="Times New Roman" w:hAnsi="Arial" w:cs="Arial"/>
          <w:b/>
          <w:bCs/>
          <w:lang w:val="id-ID"/>
        </w:rPr>
      </w:pPr>
    </w:p>
    <w:p w14:paraId="33872975" w14:textId="77777777" w:rsidR="0038280B" w:rsidRPr="00B144BF" w:rsidRDefault="0038280B" w:rsidP="0038280B">
      <w:pPr>
        <w:jc w:val="both"/>
        <w:rPr>
          <w:rFonts w:ascii="Arial" w:eastAsia="Times New Roman" w:hAnsi="Arial" w:cs="Arial"/>
          <w:b/>
          <w:bCs/>
          <w:lang w:val="id-ID"/>
        </w:rPr>
      </w:pPr>
    </w:p>
    <w:p w14:paraId="634E2BB2" w14:textId="77777777" w:rsidR="0038280B" w:rsidRPr="00B144BF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48EF27DD" w14:textId="77777777" w:rsidR="00654E03" w:rsidRPr="00654E03" w:rsidRDefault="00654E03" w:rsidP="00654E03">
      <w:pPr>
        <w:jc w:val="center"/>
        <w:rPr>
          <w:rFonts w:ascii="Arial" w:eastAsia="Times New Roman" w:hAnsi="Arial" w:cs="Arial"/>
          <w:b/>
          <w:bCs/>
          <w:lang w:val="id-ID"/>
        </w:rPr>
      </w:pPr>
      <w:r w:rsidRPr="00B144BF">
        <w:rPr>
          <w:rFonts w:ascii="Arial" w:hAnsi="Arial" w:cs="Arial"/>
          <w:b/>
          <w:lang w:val="id-ID"/>
        </w:rPr>
        <w:br w:type="page"/>
      </w:r>
      <w:r w:rsidRPr="00B144BF">
        <w:rPr>
          <w:rFonts w:ascii="Arial" w:eastAsia="Times New Roman" w:hAnsi="Arial" w:cs="Arial"/>
          <w:b/>
          <w:lang w:val="id-ID"/>
        </w:rPr>
        <w:lastRenderedPageBreak/>
        <w:t>ABSTRAK</w:t>
      </w:r>
    </w:p>
    <w:p w14:paraId="19D92380" w14:textId="77777777" w:rsidR="00654E03" w:rsidRPr="00B144BF" w:rsidRDefault="00654E03" w:rsidP="00654E03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3A33B3A7" w14:textId="77777777" w:rsidR="00654E03" w:rsidRPr="00B144BF" w:rsidRDefault="00654E03" w:rsidP="00654E03">
      <w:pPr>
        <w:jc w:val="center"/>
        <w:rPr>
          <w:rFonts w:ascii="Arial" w:eastAsia="Times New Roman" w:hAnsi="Arial" w:cs="Arial"/>
          <w:bCs/>
          <w:lang w:val="id-ID"/>
        </w:rPr>
      </w:pPr>
    </w:p>
    <w:p w14:paraId="6C7FD273" w14:textId="1C5CFC62" w:rsidR="00654E03" w:rsidRPr="00152C09" w:rsidRDefault="00654E03" w:rsidP="00152C09">
      <w:pPr>
        <w:ind w:left="1701" w:hanging="1701"/>
        <w:jc w:val="both"/>
        <w:rPr>
          <w:rFonts w:ascii="Arial" w:eastAsia="Times New Roman" w:hAnsi="Arial" w:cs="Arial"/>
          <w:b/>
          <w:bCs/>
          <w:lang w:val="id-ID"/>
        </w:rPr>
      </w:pPr>
      <w:r w:rsidRPr="00B144BF">
        <w:rPr>
          <w:rFonts w:ascii="Arial" w:eastAsia="Times New Roman" w:hAnsi="Arial" w:cs="Arial"/>
          <w:bCs/>
          <w:lang w:val="id-ID"/>
        </w:rPr>
        <w:t>Judul Skripsi:</w:t>
      </w:r>
      <w:r w:rsidRPr="00654E03">
        <w:rPr>
          <w:rFonts w:ascii="Arial" w:eastAsia="Times New Roman" w:hAnsi="Arial" w:cs="Arial"/>
          <w:bCs/>
          <w:lang w:val="id-ID"/>
        </w:rPr>
        <w:tab/>
      </w:r>
      <w:r w:rsidR="00152C09" w:rsidRPr="00152C09">
        <w:rPr>
          <w:rFonts w:ascii="Arial" w:eastAsia="Times New Roman" w:hAnsi="Arial" w:cs="Arial"/>
          <w:bCs/>
          <w:lang w:val="id-ID"/>
        </w:rPr>
        <w:t xml:space="preserve">ANALISA PENJATUHAN PIDANA TERHADAP PEREKRUTAN TENAGA KERJA </w:t>
      </w:r>
      <w:r w:rsidR="00C97A66">
        <w:rPr>
          <w:rFonts w:ascii="Arial" w:eastAsia="Times New Roman" w:hAnsi="Arial" w:cs="Arial"/>
          <w:bCs/>
          <w:lang w:val="id-ID"/>
        </w:rPr>
        <w:t xml:space="preserve">ANAK </w:t>
      </w:r>
      <w:r w:rsidR="00152C09" w:rsidRPr="00152C09">
        <w:rPr>
          <w:rFonts w:ascii="Arial" w:eastAsia="Times New Roman" w:hAnsi="Arial" w:cs="Arial"/>
          <w:bCs/>
          <w:lang w:val="id-ID"/>
        </w:rPr>
        <w:t xml:space="preserve">SEBAGAI TINDAKAN EKSPLOITASI </w:t>
      </w:r>
      <w:r w:rsidR="00C97A66">
        <w:rPr>
          <w:rFonts w:ascii="Arial" w:eastAsia="Times New Roman" w:hAnsi="Arial" w:cs="Arial"/>
          <w:bCs/>
          <w:lang w:val="id-ID"/>
        </w:rPr>
        <w:t xml:space="preserve">SECARA </w:t>
      </w:r>
      <w:r w:rsidR="00152C09" w:rsidRPr="00152C09">
        <w:rPr>
          <w:rFonts w:ascii="Arial" w:eastAsia="Times New Roman" w:hAnsi="Arial" w:cs="Arial"/>
          <w:bCs/>
          <w:lang w:val="id-ID"/>
        </w:rPr>
        <w:t>SEKSUAL BERDASARKAN UNDANG-UNDANG NOMOR 21 TAHUN 2007</w:t>
      </w:r>
      <w:r w:rsidR="00232702">
        <w:rPr>
          <w:rFonts w:ascii="Arial" w:eastAsia="Times New Roman" w:hAnsi="Arial" w:cs="Arial"/>
          <w:bCs/>
        </w:rPr>
        <w:t xml:space="preserve"> </w:t>
      </w:r>
      <w:r w:rsidR="00152C09" w:rsidRPr="00152C09">
        <w:rPr>
          <w:rFonts w:ascii="Arial" w:eastAsia="Times New Roman" w:hAnsi="Arial" w:cs="Arial"/>
          <w:bCs/>
          <w:lang w:val="id-ID"/>
        </w:rPr>
        <w:t>(Studi Putusan Nomor 937/Pid.B/2008/PN.Sby)</w:t>
      </w:r>
    </w:p>
    <w:p w14:paraId="7EB97C3C" w14:textId="77777777" w:rsidR="00654E03" w:rsidRPr="00B144BF" w:rsidRDefault="00654E03" w:rsidP="00654E03">
      <w:pPr>
        <w:ind w:left="2340" w:hanging="2340"/>
        <w:jc w:val="both"/>
        <w:rPr>
          <w:rFonts w:ascii="Arial" w:eastAsia="Times New Roman" w:hAnsi="Arial" w:cs="Arial"/>
          <w:bCs/>
          <w:lang w:val="id-ID"/>
        </w:rPr>
      </w:pPr>
    </w:p>
    <w:p w14:paraId="2CE010BF" w14:textId="77777777" w:rsidR="00654E03" w:rsidRPr="00654E03" w:rsidRDefault="00654E03" w:rsidP="00654E03">
      <w:pPr>
        <w:jc w:val="both"/>
        <w:rPr>
          <w:rFonts w:ascii="Arial" w:eastAsia="Times New Roman" w:hAnsi="Arial" w:cs="Arial"/>
          <w:b/>
          <w:bCs/>
        </w:rPr>
      </w:pPr>
      <w:r w:rsidRPr="00654E03">
        <w:rPr>
          <w:rFonts w:ascii="Arial" w:eastAsia="Times New Roman" w:hAnsi="Arial" w:cs="Arial"/>
          <w:bCs/>
        </w:rPr>
        <w:t xml:space="preserve">Nama / </w:t>
      </w:r>
      <w:proofErr w:type="gramStart"/>
      <w:r w:rsidRPr="00654E03">
        <w:rPr>
          <w:rFonts w:ascii="Arial" w:eastAsia="Times New Roman" w:hAnsi="Arial" w:cs="Arial"/>
          <w:bCs/>
        </w:rPr>
        <w:t>NPM :</w:t>
      </w:r>
      <w:proofErr w:type="gramEnd"/>
      <w:r w:rsidRPr="00654E03">
        <w:rPr>
          <w:rFonts w:ascii="Arial" w:eastAsia="Times New Roman" w:hAnsi="Arial" w:cs="Arial"/>
          <w:bCs/>
        </w:rPr>
        <w:t xml:space="preserve">  </w:t>
      </w:r>
      <w:r w:rsidR="00152C09">
        <w:rPr>
          <w:rFonts w:ascii="Arial" w:eastAsia="Times New Roman" w:hAnsi="Arial" w:cs="Arial"/>
          <w:bCs/>
          <w:lang w:val="id-ID"/>
        </w:rPr>
        <w:t>Riska Okvia Anggraini</w:t>
      </w:r>
      <w:r w:rsidRPr="00654E03">
        <w:rPr>
          <w:rFonts w:ascii="Arial" w:eastAsia="Times New Roman" w:hAnsi="Arial" w:cs="Arial"/>
          <w:bCs/>
        </w:rPr>
        <w:t xml:space="preserve"> /</w:t>
      </w:r>
      <w:r w:rsidR="00C97A66" w:rsidRPr="00C97A66">
        <w:rPr>
          <w:rFonts w:ascii="Arial" w:hAnsi="Arial" w:cs="Arial"/>
        </w:rPr>
        <w:t>1607350169</w:t>
      </w:r>
    </w:p>
    <w:p w14:paraId="2AEF281C" w14:textId="77777777" w:rsidR="00654E03" w:rsidRPr="00654E03" w:rsidRDefault="00654E03" w:rsidP="00654E03">
      <w:pPr>
        <w:jc w:val="both"/>
        <w:rPr>
          <w:rFonts w:ascii="Arial" w:eastAsia="Times New Roman" w:hAnsi="Arial" w:cs="Arial"/>
          <w:bCs/>
        </w:rPr>
      </w:pPr>
    </w:p>
    <w:p w14:paraId="33E280E8" w14:textId="77777777" w:rsidR="00654E03" w:rsidRPr="00DE0B2E" w:rsidRDefault="00DE0B2E" w:rsidP="00DE0B2E">
      <w:pPr>
        <w:spacing w:after="200"/>
        <w:jc w:val="both"/>
        <w:rPr>
          <w:rFonts w:ascii="Arial" w:hAnsi="Arial" w:cs="Arial"/>
          <w:b/>
          <w:lang w:val="id-ID"/>
        </w:rPr>
      </w:pPr>
      <w:r>
        <w:rPr>
          <w:rFonts w:ascii="Arial" w:eastAsia="Times New Roman" w:hAnsi="Arial" w:cs="Arial"/>
          <w:lang w:val="id-ID"/>
        </w:rPr>
        <w:t>K</w:t>
      </w:r>
      <w:r w:rsidRPr="00DE0B2E">
        <w:rPr>
          <w:rFonts w:ascii="Arial" w:eastAsia="Times New Roman" w:hAnsi="Arial" w:cs="Arial"/>
          <w:lang w:val="id-ID"/>
        </w:rPr>
        <w:t>emajuan teknologi informasi komunikasi dan transportasi yang mengakselerasi terjadinya globalisasi dimanfaatkan oleh hamba kejahatan untuk menyelubungi perbudakan dan penghambaan itu ke dalam bentuknya yang baru yaitu: perdagangan orang (</w:t>
      </w:r>
      <w:r w:rsidRPr="00DE0B2E">
        <w:rPr>
          <w:rFonts w:ascii="Arial" w:eastAsia="Times New Roman" w:hAnsi="Arial" w:cs="Arial"/>
          <w:i/>
          <w:lang w:val="id-ID"/>
        </w:rPr>
        <w:t>trafficking in person</w:t>
      </w:r>
      <w:r w:rsidRPr="00DE0B2E">
        <w:rPr>
          <w:rFonts w:ascii="Arial" w:eastAsia="Times New Roman" w:hAnsi="Arial" w:cs="Arial"/>
          <w:lang w:val="id-ID"/>
        </w:rPr>
        <w:t>), yang secara tertutup dan bergerak diluar hukum.</w:t>
      </w:r>
      <w:r w:rsidR="00431EE8" w:rsidRPr="00431EE8">
        <w:rPr>
          <w:rFonts w:ascii="Arial" w:eastAsia="Times New Roman" w:hAnsi="Arial" w:cs="Arial"/>
          <w:lang w:val="id-ID"/>
        </w:rPr>
        <w:t>Dampak yaag dialami para korban perdagangan manusia beragam, umumnya masuk dalam jaringan prostitusi (PSK atau Pekerja S</w:t>
      </w:r>
      <w:r w:rsidR="00431EE8">
        <w:rPr>
          <w:rFonts w:ascii="Arial" w:eastAsia="Times New Roman" w:hAnsi="Arial" w:cs="Arial"/>
          <w:lang w:val="id-ID"/>
        </w:rPr>
        <w:t>eks Komersil),</w:t>
      </w:r>
      <w:r w:rsidR="00431EE8" w:rsidRPr="00431EE8">
        <w:rPr>
          <w:rFonts w:ascii="Arial" w:eastAsia="Times New Roman" w:hAnsi="Arial" w:cs="Arial"/>
          <w:lang w:val="id-ID"/>
        </w:rPr>
        <w:t xml:space="preserve"> eksploitasi tenaga kerja dan sebagainya. Perpindahan penduduk merupakan salah satu faktor penyebab terjadinya peningkatan angka perdagangan orang</w:t>
      </w:r>
      <w:r w:rsidR="00431EE8">
        <w:rPr>
          <w:rFonts w:ascii="Arial" w:eastAsia="Times New Roman" w:hAnsi="Arial" w:cs="Arial"/>
          <w:lang w:val="id-ID"/>
        </w:rPr>
        <w:t xml:space="preserve"> dari tahun ke tahun. </w:t>
      </w:r>
      <w:proofErr w:type="spellStart"/>
      <w:r w:rsidR="00654E03" w:rsidRPr="00654E03">
        <w:rPr>
          <w:rFonts w:ascii="Arial" w:eastAsia="Times New Roman" w:hAnsi="Arial" w:cs="Arial"/>
        </w:rPr>
        <w:t>Permasalahannya</w:t>
      </w:r>
      <w:proofErr w:type="spellEnd"/>
      <w:r w:rsidR="00654E03" w:rsidRPr="00654E03">
        <w:rPr>
          <w:rFonts w:ascii="Arial" w:eastAsia="Times New Roman" w:hAnsi="Arial" w:cs="Arial"/>
        </w:rPr>
        <w:t xml:space="preserve"> </w:t>
      </w:r>
      <w:proofErr w:type="spellStart"/>
      <w:r w:rsidR="00654E03" w:rsidRPr="00654E03">
        <w:rPr>
          <w:rFonts w:ascii="Arial" w:eastAsia="Times New Roman" w:hAnsi="Arial" w:cs="Arial"/>
        </w:rPr>
        <w:t>adalah</w:t>
      </w:r>
      <w:proofErr w:type="spellEnd"/>
      <w:r w:rsidR="00654E03" w:rsidRPr="00654E0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id-ID"/>
        </w:rPr>
        <w:t>bagaimana</w:t>
      </w:r>
      <w:r w:rsidRPr="00DE0B2E">
        <w:rPr>
          <w:rFonts w:ascii="Arial" w:eastAsia="Times New Roman" w:hAnsi="Arial" w:cs="Arial"/>
          <w:lang w:val="id-ID"/>
        </w:rPr>
        <w:t>membuktikan pengrekrutan tenaga kerja sebagai tindakan eksploitasi seksual berdasarkan Undang-Undang Nomor 21 Tahun 2007 tentang tentang Pemberantasan Tindak Pidana Perdagangan Orang dan faktor penyebabnya</w:t>
      </w:r>
      <w:r w:rsidR="00654E03" w:rsidRPr="00654E03">
        <w:rPr>
          <w:rFonts w:ascii="Arial" w:eastAsia="Times New Roman" w:hAnsi="Arial" w:cs="Arial"/>
        </w:rPr>
        <w:t xml:space="preserve">? Dan </w:t>
      </w:r>
      <w:r>
        <w:rPr>
          <w:rFonts w:ascii="Arial" w:eastAsia="Times New Roman" w:hAnsi="Arial" w:cs="Arial"/>
          <w:lang w:val="id-ID"/>
        </w:rPr>
        <w:t>bagaimanakah</w:t>
      </w:r>
      <w:r w:rsidRPr="00DE0B2E">
        <w:rPr>
          <w:rFonts w:ascii="Arial" w:eastAsia="Times New Roman" w:hAnsi="Arial" w:cs="Arial"/>
          <w:lang w:val="id-ID"/>
        </w:rPr>
        <w:t>putusan pidana dalam Putusan Nomor 937/Pid.B/2008/PN.Sby yang memutuskan terdakwa bersalah melanggar Pasal 2 ayat (1) Jo Pasal 17 Undang-Undang Nomor 21 Tahun 2007 tentang Pemberantasan Tindak Pidana Perdagangan Orang telah benar secara hukum</w:t>
      </w:r>
      <w:r w:rsidR="00654E03" w:rsidRPr="00654E03">
        <w:rPr>
          <w:rFonts w:ascii="Arial" w:eastAsia="Times New Roman" w:hAnsi="Arial" w:cs="Arial"/>
        </w:rPr>
        <w:t xml:space="preserve">? </w:t>
      </w:r>
      <w:proofErr w:type="spellStart"/>
      <w:proofErr w:type="gramStart"/>
      <w:r w:rsidR="00654E03" w:rsidRPr="00654E03">
        <w:rPr>
          <w:rFonts w:ascii="Arial" w:eastAsia="Times New Roman" w:hAnsi="Arial" w:cs="Arial"/>
          <w:bCs/>
        </w:rPr>
        <w:t>Metode</w:t>
      </w:r>
      <w:proofErr w:type="spellEnd"/>
      <w:r w:rsidR="00654E03" w:rsidRPr="00654E03">
        <w:rPr>
          <w:rFonts w:ascii="Arial" w:eastAsia="Times New Roman" w:hAnsi="Arial" w:cs="Arial"/>
          <w:bCs/>
        </w:rPr>
        <w:t xml:space="preserve"> yang </w:t>
      </w:r>
      <w:proofErr w:type="spellStart"/>
      <w:r w:rsidR="00654E03" w:rsidRPr="00654E03">
        <w:rPr>
          <w:rFonts w:ascii="Arial" w:eastAsia="Times New Roman" w:hAnsi="Arial" w:cs="Arial"/>
          <w:bCs/>
        </w:rPr>
        <w:t>digunakan</w:t>
      </w:r>
      <w:proofErr w:type="spellEnd"/>
      <w:r w:rsidR="00654E03" w:rsidRPr="00654E03">
        <w:rPr>
          <w:rFonts w:ascii="Arial" w:eastAsia="Times New Roman" w:hAnsi="Arial" w:cs="Arial"/>
          <w:bCs/>
        </w:rPr>
        <w:t xml:space="preserve"> </w:t>
      </w:r>
      <w:proofErr w:type="spellStart"/>
      <w:r w:rsidR="00654E03" w:rsidRPr="00654E03">
        <w:rPr>
          <w:rFonts w:ascii="Arial" w:eastAsia="Times New Roman" w:hAnsi="Arial" w:cs="Arial"/>
          <w:bCs/>
        </w:rPr>
        <w:t>adalah</w:t>
      </w:r>
      <w:proofErr w:type="spellEnd"/>
      <w:r w:rsidR="00654E03" w:rsidRPr="00654E03">
        <w:rPr>
          <w:rFonts w:ascii="Arial" w:eastAsia="Times New Roman" w:hAnsi="Arial" w:cs="Arial"/>
          <w:bCs/>
        </w:rPr>
        <w:t xml:space="preserve"> </w:t>
      </w:r>
      <w:proofErr w:type="spellStart"/>
      <w:r w:rsidR="00654E03" w:rsidRPr="00654E03">
        <w:rPr>
          <w:rFonts w:ascii="Arial" w:eastAsia="Times New Roman" w:hAnsi="Arial" w:cs="Arial"/>
        </w:rPr>
        <w:t>penelitian</w:t>
      </w:r>
      <w:proofErr w:type="spellEnd"/>
      <w:r w:rsidR="00654E03" w:rsidRPr="00654E03">
        <w:rPr>
          <w:rFonts w:ascii="Arial" w:eastAsia="Times New Roman" w:hAnsi="Arial" w:cs="Arial"/>
        </w:rPr>
        <w:t xml:space="preserve"> </w:t>
      </w:r>
      <w:proofErr w:type="spellStart"/>
      <w:r w:rsidR="00654E03" w:rsidRPr="00654E03">
        <w:rPr>
          <w:rFonts w:ascii="Arial" w:eastAsia="Times New Roman" w:hAnsi="Arial" w:cs="Arial"/>
        </w:rPr>
        <w:t>hukum</w:t>
      </w:r>
      <w:proofErr w:type="spellEnd"/>
      <w:r w:rsidR="00654E03" w:rsidRPr="00654E03">
        <w:rPr>
          <w:rFonts w:ascii="Arial" w:eastAsia="Times New Roman" w:hAnsi="Arial" w:cs="Arial"/>
        </w:rPr>
        <w:t xml:space="preserve"> </w:t>
      </w:r>
      <w:proofErr w:type="spellStart"/>
      <w:r w:rsidR="00654E03" w:rsidRPr="00654E03">
        <w:rPr>
          <w:rFonts w:ascii="Arial" w:eastAsia="Times New Roman" w:hAnsi="Arial" w:cs="Arial"/>
        </w:rPr>
        <w:t>normatif</w:t>
      </w:r>
      <w:proofErr w:type="spellEnd"/>
      <w:r w:rsidR="00654E03" w:rsidRPr="00654E03">
        <w:rPr>
          <w:rFonts w:ascii="Arial" w:eastAsia="Times New Roman" w:hAnsi="Arial" w:cs="Arial"/>
        </w:rPr>
        <w:t>.</w:t>
      </w:r>
      <w:proofErr w:type="gramEnd"/>
      <w:r w:rsidR="00654E03" w:rsidRPr="00654E03">
        <w:rPr>
          <w:rFonts w:ascii="Arial" w:eastAsia="Times New Roman" w:hAnsi="Arial" w:cs="Arial"/>
        </w:rPr>
        <w:t xml:space="preserve"> </w:t>
      </w:r>
      <w:proofErr w:type="spellStart"/>
      <w:r w:rsidR="00654E03" w:rsidRPr="00654E03">
        <w:rPr>
          <w:rFonts w:ascii="Arial" w:eastAsia="Times New Roman" w:hAnsi="Arial" w:cs="Arial"/>
        </w:rPr>
        <w:t>Kesimpulannya</w:t>
      </w:r>
      <w:proofErr w:type="spellEnd"/>
      <w:r w:rsidR="00654E03" w:rsidRPr="00654E03">
        <w:rPr>
          <w:rFonts w:ascii="Arial" w:eastAsia="Times New Roman" w:hAnsi="Arial" w:cs="Arial"/>
        </w:rPr>
        <w:t xml:space="preserve"> </w:t>
      </w:r>
      <w:proofErr w:type="spellStart"/>
      <w:r w:rsidR="00654E03" w:rsidRPr="00654E03">
        <w:rPr>
          <w:rFonts w:ascii="Arial" w:eastAsia="Times New Roman" w:hAnsi="Arial" w:cs="Arial"/>
        </w:rPr>
        <w:t>adalah</w:t>
      </w:r>
      <w:proofErr w:type="spellEnd"/>
      <w:r w:rsidR="00654E03" w:rsidRPr="00654E0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id-ID"/>
        </w:rPr>
        <w:t>sistem pembuktian yang di</w:t>
      </w:r>
      <w:r w:rsidRPr="00DE0B2E">
        <w:rPr>
          <w:rFonts w:ascii="Arial" w:eastAsia="Times New Roman" w:hAnsi="Arial" w:cs="Arial"/>
          <w:lang w:val="id-ID"/>
        </w:rPr>
        <w:t>atur dalam Kitab Undang-Undang Hukum Acara Pidana (KUHAP) ter</w:t>
      </w:r>
      <w:r>
        <w:rPr>
          <w:rFonts w:ascii="Arial" w:eastAsia="Times New Roman" w:hAnsi="Arial" w:cs="Arial"/>
          <w:lang w:val="id-ID"/>
        </w:rPr>
        <w:t>cantum dalam Pasal 183, d</w:t>
      </w:r>
      <w:r w:rsidRPr="00DE0B2E">
        <w:rPr>
          <w:rFonts w:ascii="Arial" w:eastAsia="Times New Roman" w:hAnsi="Arial" w:cs="Arial"/>
          <w:lang w:val="id-ID"/>
        </w:rPr>
        <w:t xml:space="preserve">ari rumusan Pasal 183 KUHAP ini, terlihat bahwa pembuktian harus di dasarkan sedikitnya pada dua alat bukti yang sah, di sertai dengan keyakinan hakim yang di peroleh dari alat-alat bukti tersebut. </w:t>
      </w:r>
      <w:r>
        <w:rPr>
          <w:rFonts w:ascii="Arial" w:eastAsia="Times New Roman" w:hAnsi="Arial" w:cs="Arial"/>
          <w:lang w:val="id-ID"/>
        </w:rPr>
        <w:t xml:space="preserve">Pertimbangan </w:t>
      </w:r>
      <w:r w:rsidRPr="00DE0B2E">
        <w:rPr>
          <w:rFonts w:ascii="Arial" w:eastAsia="Times New Roman" w:hAnsi="Arial" w:cs="Arial"/>
          <w:lang w:val="id-ID"/>
        </w:rPr>
        <w:t>Hakim terhadap putusan pidana dalam Putusan Nomor 937/Pid.B/2008/Pn.Sby yang memutuskan Terdakwa bersalah melanggar Pasal 2 Ayat (1) Jo Pasal 17 Undang-Undang Nomor 21 Tahun 2007 tentang Pemberantasan Tindak Pidana Perdagangan Orang telah benar dan sesuai secara hukum dan adil sesuai dengan undang-undang yang terkait</w:t>
      </w:r>
      <w:r>
        <w:rPr>
          <w:rFonts w:ascii="Arial" w:eastAsia="Times New Roman" w:hAnsi="Arial" w:cs="Arial"/>
          <w:lang w:val="id-ID"/>
        </w:rPr>
        <w:t>.</w:t>
      </w:r>
    </w:p>
    <w:p w14:paraId="137809BE" w14:textId="77777777" w:rsidR="00431EE8" w:rsidRDefault="00431E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1A801B" w14:textId="77777777" w:rsidR="00047A80" w:rsidRPr="00991009" w:rsidRDefault="00047A80" w:rsidP="004860B8">
      <w:pPr>
        <w:spacing w:line="480" w:lineRule="auto"/>
        <w:jc w:val="center"/>
        <w:rPr>
          <w:rFonts w:ascii="Arial" w:hAnsi="Arial" w:cs="Arial"/>
          <w:b/>
        </w:rPr>
      </w:pPr>
      <w:r w:rsidRPr="00991009">
        <w:rPr>
          <w:rFonts w:ascii="Arial" w:hAnsi="Arial" w:cs="Arial"/>
          <w:b/>
        </w:rPr>
        <w:lastRenderedPageBreak/>
        <w:t>DAFTAR ISI</w:t>
      </w:r>
    </w:p>
    <w:p w14:paraId="36B193F4" w14:textId="77777777" w:rsidR="00047A80" w:rsidRPr="00991009" w:rsidRDefault="00047A80" w:rsidP="004860B8">
      <w:pPr>
        <w:spacing w:line="480" w:lineRule="auto"/>
        <w:jc w:val="center"/>
        <w:rPr>
          <w:rFonts w:ascii="Arial" w:hAnsi="Arial" w:cs="Arial"/>
          <w:b/>
        </w:rPr>
      </w:pPr>
    </w:p>
    <w:p w14:paraId="5585D321" w14:textId="77777777" w:rsidR="00047A80" w:rsidRPr="00991009" w:rsidRDefault="0038280B" w:rsidP="005F6D8D">
      <w:pPr>
        <w:tabs>
          <w:tab w:val="left" w:leader="dot" w:pos="7230"/>
          <w:tab w:val="left" w:pos="7513"/>
        </w:tabs>
        <w:spacing w:line="360" w:lineRule="auto"/>
        <w:rPr>
          <w:rFonts w:ascii="Arial" w:hAnsi="Arial" w:cs="Arial"/>
          <w:b/>
        </w:rPr>
      </w:pPr>
      <w:r w:rsidRPr="00991009">
        <w:rPr>
          <w:rFonts w:ascii="Arial" w:hAnsi="Arial" w:cs="Arial"/>
          <w:b/>
        </w:rPr>
        <w:t>HALAMAN</w:t>
      </w:r>
      <w:r w:rsidR="00047A80" w:rsidRPr="00991009">
        <w:rPr>
          <w:rFonts w:ascii="Arial" w:hAnsi="Arial" w:cs="Arial"/>
          <w:b/>
        </w:rPr>
        <w:t xml:space="preserve"> JUDUL</w:t>
      </w:r>
      <w:r w:rsidR="001905E4" w:rsidRPr="00991009">
        <w:rPr>
          <w:rFonts w:ascii="Arial" w:hAnsi="Arial" w:cs="Arial"/>
          <w:b/>
        </w:rPr>
        <w:tab/>
      </w:r>
      <w:r w:rsidR="001905E4" w:rsidRPr="00991009">
        <w:rPr>
          <w:rFonts w:ascii="Arial" w:hAnsi="Arial" w:cs="Arial"/>
          <w:b/>
        </w:rPr>
        <w:tab/>
      </w:r>
      <w:proofErr w:type="spellStart"/>
      <w:r w:rsidR="001905E4" w:rsidRPr="00991009">
        <w:rPr>
          <w:rFonts w:ascii="Arial" w:hAnsi="Arial" w:cs="Arial"/>
          <w:b/>
        </w:rPr>
        <w:t>i</w:t>
      </w:r>
      <w:proofErr w:type="spellEnd"/>
    </w:p>
    <w:p w14:paraId="0A016A84" w14:textId="77777777" w:rsidR="0038280B" w:rsidRDefault="0038280B" w:rsidP="005F6D8D">
      <w:pPr>
        <w:tabs>
          <w:tab w:val="left" w:leader="dot" w:pos="7230"/>
          <w:tab w:val="left" w:pos="7513"/>
        </w:tabs>
        <w:spacing w:line="360" w:lineRule="auto"/>
        <w:rPr>
          <w:rFonts w:ascii="Arial" w:hAnsi="Arial" w:cs="Arial"/>
          <w:b/>
        </w:rPr>
      </w:pPr>
      <w:r w:rsidRPr="00991009">
        <w:rPr>
          <w:rFonts w:ascii="Arial" w:hAnsi="Arial" w:cs="Arial"/>
          <w:b/>
        </w:rPr>
        <w:t>LEMBAR PERSETUJUAN SKRIPSI</w:t>
      </w:r>
      <w:r w:rsidRPr="00991009">
        <w:rPr>
          <w:rFonts w:ascii="Arial" w:hAnsi="Arial" w:cs="Arial"/>
          <w:b/>
        </w:rPr>
        <w:tab/>
      </w:r>
      <w:r w:rsidRPr="00991009">
        <w:rPr>
          <w:rFonts w:ascii="Arial" w:hAnsi="Arial" w:cs="Arial"/>
          <w:b/>
        </w:rPr>
        <w:tab/>
        <w:t>ii</w:t>
      </w:r>
    </w:p>
    <w:p w14:paraId="735FEF0A" w14:textId="77777777" w:rsidR="001417F8" w:rsidRPr="00991009" w:rsidRDefault="00FD1E0D" w:rsidP="005F6D8D">
      <w:pPr>
        <w:tabs>
          <w:tab w:val="left" w:leader="dot" w:pos="7230"/>
          <w:tab w:val="left" w:pos="75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SURAT PERNYATAAN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iii</w:t>
      </w:r>
      <w:r w:rsidR="001417F8">
        <w:rPr>
          <w:rFonts w:ascii="Arial" w:hAnsi="Arial" w:cs="Arial"/>
          <w:b/>
        </w:rPr>
        <w:br/>
        <w:t>ABSTRAK</w:t>
      </w:r>
      <w:r w:rsidR="001417F8">
        <w:rPr>
          <w:rFonts w:ascii="Arial" w:hAnsi="Arial" w:cs="Arial"/>
          <w:b/>
        </w:rPr>
        <w:tab/>
      </w:r>
      <w:r w:rsidR="001417F8">
        <w:rPr>
          <w:rFonts w:ascii="Arial" w:hAnsi="Arial" w:cs="Arial"/>
          <w:b/>
        </w:rPr>
        <w:tab/>
      </w:r>
      <w:proofErr w:type="gramStart"/>
      <w:r w:rsidR="001417F8">
        <w:rPr>
          <w:rFonts w:ascii="Arial" w:hAnsi="Arial" w:cs="Arial"/>
          <w:b/>
        </w:rPr>
        <w:t>iv</w:t>
      </w:r>
      <w:proofErr w:type="gramEnd"/>
    </w:p>
    <w:p w14:paraId="42624F77" w14:textId="77777777" w:rsidR="00047A80" w:rsidRPr="00991009" w:rsidRDefault="001417F8" w:rsidP="005F6D8D">
      <w:pPr>
        <w:tabs>
          <w:tab w:val="left" w:leader="dot" w:pos="7230"/>
          <w:tab w:val="left" w:pos="75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ISI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D1E0D">
        <w:rPr>
          <w:rFonts w:ascii="Arial" w:hAnsi="Arial" w:cs="Arial"/>
          <w:b/>
        </w:rPr>
        <w:t>v</w:t>
      </w:r>
    </w:p>
    <w:p w14:paraId="508F5362" w14:textId="77777777" w:rsidR="0038280B" w:rsidRPr="00991009" w:rsidRDefault="001F55ED" w:rsidP="00DE0B2E">
      <w:pPr>
        <w:tabs>
          <w:tab w:val="left" w:leader="dot" w:pos="7230"/>
          <w:tab w:val="left" w:pos="7513"/>
        </w:tabs>
        <w:spacing w:line="360" w:lineRule="auto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BAB I  </w:t>
      </w:r>
      <w:r w:rsidR="00DE0B2E"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</w:rPr>
        <w:t>PENDAHULUAN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44AE6">
        <w:rPr>
          <w:rFonts w:ascii="Arial" w:hAnsi="Arial" w:cs="Arial"/>
          <w:b/>
        </w:rPr>
        <w:t>1</w:t>
      </w:r>
    </w:p>
    <w:p w14:paraId="257EB790" w14:textId="77777777" w:rsidR="001E7AAB" w:rsidRPr="00991009" w:rsidRDefault="008B100E" w:rsidP="00DE0B2E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360" w:lineRule="auto"/>
        <w:ind w:left="1418"/>
        <w:jc w:val="both"/>
        <w:rPr>
          <w:rFonts w:ascii="Arial" w:hAnsi="Arial" w:cs="Arial"/>
        </w:rPr>
      </w:pPr>
      <w:proofErr w:type="spellStart"/>
      <w:r w:rsidRPr="00991009">
        <w:rPr>
          <w:rFonts w:ascii="Arial" w:hAnsi="Arial" w:cs="Arial"/>
        </w:rPr>
        <w:t>Latar</w:t>
      </w:r>
      <w:proofErr w:type="spellEnd"/>
      <w:r w:rsidRPr="00991009">
        <w:rPr>
          <w:rFonts w:ascii="Arial" w:hAnsi="Arial" w:cs="Arial"/>
        </w:rPr>
        <w:t xml:space="preserve"> </w:t>
      </w:r>
      <w:proofErr w:type="spellStart"/>
      <w:r w:rsidRPr="00991009">
        <w:rPr>
          <w:rFonts w:ascii="Arial" w:hAnsi="Arial" w:cs="Arial"/>
        </w:rPr>
        <w:t>Belakang</w:t>
      </w:r>
      <w:proofErr w:type="spellEnd"/>
      <w:r w:rsidR="006C30CA" w:rsidRPr="00991009">
        <w:rPr>
          <w:rFonts w:ascii="Arial" w:hAnsi="Arial" w:cs="Arial"/>
        </w:rPr>
        <w:tab/>
      </w:r>
      <w:r w:rsidR="0038280B" w:rsidRPr="00991009">
        <w:rPr>
          <w:rFonts w:ascii="Arial" w:hAnsi="Arial" w:cs="Arial"/>
        </w:rPr>
        <w:tab/>
      </w:r>
      <w:r w:rsidR="00244AE6">
        <w:rPr>
          <w:rFonts w:ascii="Arial" w:hAnsi="Arial" w:cs="Arial"/>
        </w:rPr>
        <w:t>1</w:t>
      </w:r>
    </w:p>
    <w:p w14:paraId="0954C471" w14:textId="2F4E98D8" w:rsidR="0088652B" w:rsidRPr="00991009" w:rsidRDefault="00D80C20" w:rsidP="00DE0B2E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360" w:lineRule="auto"/>
        <w:ind w:left="1418"/>
        <w:jc w:val="both"/>
        <w:rPr>
          <w:rFonts w:ascii="Arial" w:hAnsi="Arial" w:cs="Arial"/>
        </w:rPr>
      </w:pPr>
      <w:proofErr w:type="spellStart"/>
      <w:r w:rsidRPr="00991009">
        <w:rPr>
          <w:rFonts w:ascii="Arial" w:hAnsi="Arial" w:cs="Arial"/>
        </w:rPr>
        <w:t>Rumusan</w:t>
      </w:r>
      <w:proofErr w:type="spellEnd"/>
      <w:r w:rsidRPr="00991009">
        <w:rPr>
          <w:rFonts w:ascii="Arial" w:hAnsi="Arial" w:cs="Arial"/>
        </w:rPr>
        <w:t xml:space="preserve"> </w:t>
      </w:r>
      <w:proofErr w:type="spellStart"/>
      <w:r w:rsidRPr="00991009">
        <w:rPr>
          <w:rFonts w:ascii="Arial" w:hAnsi="Arial" w:cs="Arial"/>
        </w:rPr>
        <w:t>Masalah</w:t>
      </w:r>
      <w:proofErr w:type="spellEnd"/>
      <w:r w:rsidR="00975BBF" w:rsidRPr="00991009">
        <w:rPr>
          <w:rFonts w:ascii="Arial" w:hAnsi="Arial" w:cs="Arial"/>
        </w:rPr>
        <w:tab/>
      </w:r>
      <w:r w:rsidR="001905E4" w:rsidRPr="00991009">
        <w:rPr>
          <w:rFonts w:ascii="Arial" w:hAnsi="Arial" w:cs="Arial"/>
        </w:rPr>
        <w:tab/>
      </w:r>
      <w:r w:rsidR="004F6DF3">
        <w:rPr>
          <w:rFonts w:ascii="Arial" w:hAnsi="Arial" w:cs="Arial"/>
        </w:rPr>
        <w:t>1</w:t>
      </w:r>
      <w:r w:rsidR="00203050">
        <w:rPr>
          <w:rFonts w:ascii="Arial" w:hAnsi="Arial" w:cs="Arial"/>
        </w:rPr>
        <w:t>0</w:t>
      </w:r>
    </w:p>
    <w:p w14:paraId="1400CE36" w14:textId="54324F2E" w:rsidR="00244AE6" w:rsidRDefault="00F75BFD" w:rsidP="00DE0B2E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360" w:lineRule="auto"/>
        <w:ind w:left="1418"/>
        <w:jc w:val="both"/>
        <w:rPr>
          <w:rFonts w:ascii="Arial" w:hAnsi="Arial" w:cs="Arial"/>
        </w:rPr>
      </w:pPr>
      <w:proofErr w:type="spellStart"/>
      <w:r w:rsidRPr="00991009">
        <w:rPr>
          <w:rFonts w:ascii="Arial" w:hAnsi="Arial" w:cs="Arial"/>
        </w:rPr>
        <w:t>Tujuan</w:t>
      </w:r>
      <w:proofErr w:type="spellEnd"/>
      <w:r w:rsidRPr="00991009">
        <w:rPr>
          <w:rFonts w:ascii="Arial" w:hAnsi="Arial" w:cs="Arial"/>
        </w:rPr>
        <w:t xml:space="preserve"> </w:t>
      </w:r>
      <w:proofErr w:type="spellStart"/>
      <w:r w:rsidR="00244AE6">
        <w:rPr>
          <w:rFonts w:ascii="Arial" w:hAnsi="Arial" w:cs="Arial"/>
        </w:rPr>
        <w:t>dan</w:t>
      </w:r>
      <w:proofErr w:type="spellEnd"/>
      <w:r w:rsidR="00244AE6">
        <w:rPr>
          <w:rFonts w:ascii="Arial" w:hAnsi="Arial" w:cs="Arial"/>
        </w:rPr>
        <w:t xml:space="preserve"> </w:t>
      </w:r>
      <w:proofErr w:type="spellStart"/>
      <w:r w:rsidR="004F6DF3">
        <w:rPr>
          <w:rFonts w:ascii="Arial" w:hAnsi="Arial" w:cs="Arial"/>
        </w:rPr>
        <w:t>Kegunaan</w:t>
      </w:r>
      <w:proofErr w:type="spellEnd"/>
      <w:r w:rsidR="004F6DF3">
        <w:rPr>
          <w:rFonts w:ascii="Arial" w:hAnsi="Arial" w:cs="Arial"/>
        </w:rPr>
        <w:t xml:space="preserve"> </w:t>
      </w:r>
      <w:proofErr w:type="spellStart"/>
      <w:r w:rsidR="004F6DF3">
        <w:rPr>
          <w:rFonts w:ascii="Arial" w:hAnsi="Arial" w:cs="Arial"/>
        </w:rPr>
        <w:t>Penelitian</w:t>
      </w:r>
      <w:proofErr w:type="spellEnd"/>
      <w:r w:rsidR="004F6DF3">
        <w:rPr>
          <w:rFonts w:ascii="Arial" w:hAnsi="Arial" w:cs="Arial"/>
        </w:rPr>
        <w:t xml:space="preserve"> </w:t>
      </w:r>
      <w:r w:rsidR="004F6DF3">
        <w:rPr>
          <w:rFonts w:ascii="Arial" w:hAnsi="Arial" w:cs="Arial"/>
        </w:rPr>
        <w:tab/>
      </w:r>
      <w:r w:rsidR="004F6DF3">
        <w:rPr>
          <w:rFonts w:ascii="Arial" w:hAnsi="Arial" w:cs="Arial"/>
        </w:rPr>
        <w:tab/>
        <w:t>1</w:t>
      </w:r>
      <w:r w:rsidR="005A222F">
        <w:rPr>
          <w:rFonts w:ascii="Arial" w:hAnsi="Arial" w:cs="Arial"/>
        </w:rPr>
        <w:t>1</w:t>
      </w:r>
    </w:p>
    <w:p w14:paraId="7DF3B911" w14:textId="117FF273" w:rsidR="006C7902" w:rsidRDefault="006C7902" w:rsidP="00DE0B2E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360" w:lineRule="auto"/>
        <w:ind w:left="14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Landasan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……………………………………………     </w:t>
      </w:r>
      <w:r w:rsidR="005561B7">
        <w:rPr>
          <w:rFonts w:ascii="Arial" w:hAnsi="Arial" w:cs="Arial"/>
        </w:rPr>
        <w:t>1</w:t>
      </w:r>
      <w:r w:rsidR="005A222F">
        <w:rPr>
          <w:rFonts w:ascii="Arial" w:hAnsi="Arial" w:cs="Arial"/>
        </w:rPr>
        <w:t>2</w:t>
      </w:r>
    </w:p>
    <w:p w14:paraId="0A0FBE03" w14:textId="26813072" w:rsidR="001905E4" w:rsidRDefault="00991009" w:rsidP="00DE0B2E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360" w:lineRule="auto"/>
        <w:ind w:left="1418"/>
        <w:jc w:val="both"/>
        <w:rPr>
          <w:rFonts w:ascii="Arial" w:hAnsi="Arial" w:cs="Arial"/>
        </w:rPr>
      </w:pPr>
      <w:proofErr w:type="spellStart"/>
      <w:r w:rsidRPr="00991009">
        <w:rPr>
          <w:rFonts w:ascii="Arial" w:hAnsi="Arial" w:cs="Arial"/>
        </w:rPr>
        <w:t>Metode</w:t>
      </w:r>
      <w:proofErr w:type="spellEnd"/>
      <w:r w:rsidR="00736E42" w:rsidRPr="00991009">
        <w:rPr>
          <w:rFonts w:ascii="Arial" w:hAnsi="Arial" w:cs="Arial"/>
        </w:rPr>
        <w:t xml:space="preserve"> </w:t>
      </w:r>
      <w:proofErr w:type="spellStart"/>
      <w:r w:rsidR="00736E42" w:rsidRPr="00991009">
        <w:rPr>
          <w:rFonts w:ascii="Arial" w:hAnsi="Arial" w:cs="Arial"/>
        </w:rPr>
        <w:t>Penelitian</w:t>
      </w:r>
      <w:proofErr w:type="spellEnd"/>
      <w:r w:rsidR="0038280B" w:rsidRPr="00991009">
        <w:rPr>
          <w:rFonts w:ascii="Arial" w:hAnsi="Arial" w:cs="Arial"/>
        </w:rPr>
        <w:tab/>
      </w:r>
      <w:r w:rsidR="0038280B" w:rsidRPr="00991009">
        <w:rPr>
          <w:rFonts w:ascii="Arial" w:hAnsi="Arial" w:cs="Arial"/>
        </w:rPr>
        <w:tab/>
      </w:r>
      <w:r w:rsidR="005561B7">
        <w:rPr>
          <w:rFonts w:ascii="Arial" w:hAnsi="Arial" w:cs="Arial"/>
          <w:lang w:val="id-ID"/>
        </w:rPr>
        <w:t>1</w:t>
      </w:r>
      <w:r w:rsidR="005A222F">
        <w:rPr>
          <w:rFonts w:ascii="Arial" w:hAnsi="Arial" w:cs="Arial"/>
        </w:rPr>
        <w:t>6</w:t>
      </w:r>
    </w:p>
    <w:p w14:paraId="18F91DE2" w14:textId="77777777" w:rsidR="005F6D8D" w:rsidRDefault="005F6D8D" w:rsidP="005F6D8D">
      <w:pPr>
        <w:pStyle w:val="ListParagraph"/>
        <w:tabs>
          <w:tab w:val="left" w:leader="dot" w:pos="7230"/>
          <w:tab w:val="left" w:pos="7513"/>
        </w:tabs>
        <w:spacing w:line="360" w:lineRule="auto"/>
        <w:ind w:left="1134"/>
        <w:jc w:val="both"/>
        <w:rPr>
          <w:rFonts w:ascii="Arial" w:hAnsi="Arial" w:cs="Arial"/>
        </w:rPr>
      </w:pPr>
    </w:p>
    <w:p w14:paraId="27FC21B3" w14:textId="618640F9" w:rsidR="001F55ED" w:rsidRPr="005A222F" w:rsidRDefault="001F55ED" w:rsidP="00152C09">
      <w:pPr>
        <w:tabs>
          <w:tab w:val="left" w:leader="dot" w:pos="7230"/>
          <w:tab w:val="left" w:pos="7513"/>
        </w:tabs>
        <w:spacing w:line="36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BAB II </w:t>
      </w:r>
      <w:r w:rsidR="00152C09"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</w:rPr>
        <w:t>TINJAUAN PUSTAKA</w:t>
      </w:r>
      <w:r>
        <w:rPr>
          <w:rFonts w:ascii="Arial" w:hAnsi="Arial" w:cs="Arial"/>
          <w:b/>
        </w:rPr>
        <w:tab/>
      </w:r>
      <w:r w:rsidR="00DE0B2E">
        <w:rPr>
          <w:rFonts w:ascii="Arial" w:hAnsi="Arial" w:cs="Arial"/>
          <w:b/>
        </w:rPr>
        <w:tab/>
      </w:r>
      <w:r w:rsidR="005561B7">
        <w:rPr>
          <w:rFonts w:ascii="Arial" w:hAnsi="Arial" w:cs="Arial"/>
          <w:b/>
        </w:rPr>
        <w:t>2</w:t>
      </w:r>
      <w:r w:rsidR="005A222F">
        <w:rPr>
          <w:rFonts w:ascii="Arial" w:hAnsi="Arial" w:cs="Arial"/>
          <w:b/>
        </w:rPr>
        <w:t>1</w:t>
      </w:r>
    </w:p>
    <w:p w14:paraId="0EA58528" w14:textId="619F8FF7" w:rsidR="001F55ED" w:rsidRPr="00A5794D" w:rsidRDefault="00DE0B2E" w:rsidP="00152C09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Sejarah Perdagangan Orang</w:t>
      </w:r>
      <w:r w:rsidR="001F55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61B7">
        <w:rPr>
          <w:rFonts w:ascii="Arial" w:hAnsi="Arial" w:cs="Arial"/>
        </w:rPr>
        <w:t>2</w:t>
      </w:r>
      <w:r w:rsidR="005A222F">
        <w:rPr>
          <w:rFonts w:ascii="Arial" w:hAnsi="Arial" w:cs="Arial"/>
        </w:rPr>
        <w:t>1</w:t>
      </w:r>
    </w:p>
    <w:p w14:paraId="7EF1FAB0" w14:textId="2E6944F4" w:rsidR="001F55ED" w:rsidRDefault="00DE0B2E" w:rsidP="00152C09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Tindak Pidana Perdagangan Orang</w:t>
      </w:r>
      <w:r w:rsidR="001F55ED">
        <w:rPr>
          <w:rFonts w:ascii="Arial" w:hAnsi="Arial" w:cs="Arial"/>
        </w:rPr>
        <w:tab/>
      </w:r>
      <w:r w:rsidR="00244AE6">
        <w:rPr>
          <w:rFonts w:ascii="Arial" w:hAnsi="Arial" w:cs="Arial"/>
        </w:rPr>
        <w:tab/>
      </w:r>
      <w:r w:rsidR="00387D9D">
        <w:rPr>
          <w:rFonts w:ascii="Arial" w:hAnsi="Arial" w:cs="Arial"/>
        </w:rPr>
        <w:t>28</w:t>
      </w:r>
    </w:p>
    <w:p w14:paraId="242B23C1" w14:textId="33C91BF4" w:rsidR="004860B8" w:rsidRDefault="00DE0B2E" w:rsidP="00152C09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line="360" w:lineRule="auto"/>
        <w:ind w:left="1418" w:right="701"/>
        <w:jc w:val="both"/>
        <w:rPr>
          <w:rFonts w:ascii="Arial" w:hAnsi="Arial" w:cs="Arial"/>
        </w:rPr>
      </w:pPr>
      <w:r w:rsidRPr="00DE0B2E">
        <w:rPr>
          <w:rFonts w:ascii="Arial" w:hAnsi="Arial" w:cs="Arial"/>
          <w:lang w:val="id-ID"/>
        </w:rPr>
        <w:t>Ruang Lingkup Perdagangan Orang</w:t>
      </w:r>
      <w:r w:rsidR="001F55ED">
        <w:rPr>
          <w:rFonts w:ascii="Arial" w:hAnsi="Arial" w:cs="Arial"/>
        </w:rPr>
        <w:tab/>
      </w:r>
      <w:r w:rsidR="00244AE6">
        <w:rPr>
          <w:rFonts w:ascii="Arial" w:hAnsi="Arial" w:cs="Arial"/>
        </w:rPr>
        <w:tab/>
      </w:r>
      <w:r w:rsidR="005561B7">
        <w:rPr>
          <w:rFonts w:ascii="Arial" w:hAnsi="Arial" w:cs="Arial"/>
        </w:rPr>
        <w:t>4</w:t>
      </w:r>
      <w:r w:rsidR="00387D9D">
        <w:rPr>
          <w:rFonts w:ascii="Arial" w:hAnsi="Arial" w:cs="Arial"/>
        </w:rPr>
        <w:t>0</w:t>
      </w:r>
    </w:p>
    <w:p w14:paraId="260779A8" w14:textId="4CAF42A5" w:rsidR="004F6DF3" w:rsidRDefault="00DE0B2E" w:rsidP="00152C09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line="360" w:lineRule="auto"/>
        <w:ind w:left="1418" w:right="701"/>
        <w:jc w:val="both"/>
        <w:rPr>
          <w:rFonts w:ascii="Arial" w:hAnsi="Arial" w:cs="Arial"/>
        </w:rPr>
      </w:pPr>
      <w:r w:rsidRPr="00DE0B2E">
        <w:rPr>
          <w:rFonts w:ascii="Arial" w:hAnsi="Arial" w:cs="Arial"/>
          <w:lang w:val="id-ID"/>
        </w:rPr>
        <w:t>Bentuk dan Modus Operandi Perdagangan Orang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61B7">
        <w:rPr>
          <w:rFonts w:ascii="Arial" w:hAnsi="Arial" w:cs="Arial"/>
        </w:rPr>
        <w:t>4</w:t>
      </w:r>
      <w:r w:rsidR="009F290B">
        <w:rPr>
          <w:rFonts w:ascii="Arial" w:hAnsi="Arial" w:cs="Arial"/>
        </w:rPr>
        <w:t>2</w:t>
      </w:r>
    </w:p>
    <w:p w14:paraId="07D2F402" w14:textId="77777777" w:rsidR="005F6D8D" w:rsidRPr="004860B8" w:rsidRDefault="005F6D8D" w:rsidP="005F6D8D">
      <w:pPr>
        <w:pStyle w:val="ListParagraph"/>
        <w:tabs>
          <w:tab w:val="left" w:leader="dot" w:pos="7230"/>
          <w:tab w:val="left" w:pos="7513"/>
        </w:tabs>
        <w:spacing w:line="360" w:lineRule="auto"/>
        <w:ind w:left="1134" w:right="701"/>
        <w:jc w:val="both"/>
        <w:rPr>
          <w:rFonts w:ascii="Arial" w:hAnsi="Arial" w:cs="Arial"/>
        </w:rPr>
      </w:pPr>
    </w:p>
    <w:p w14:paraId="42E79943" w14:textId="66679BC1" w:rsidR="00C97A66" w:rsidRPr="009F290B" w:rsidRDefault="001F55ED" w:rsidP="00F06AFE">
      <w:pPr>
        <w:tabs>
          <w:tab w:val="left" w:leader="dot" w:pos="7230"/>
          <w:tab w:val="left" w:pos="7513"/>
        </w:tabs>
        <w:spacing w:line="360" w:lineRule="auto"/>
        <w:ind w:left="993" w:right="701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BAB III </w:t>
      </w:r>
      <w:r w:rsidR="00152C09">
        <w:rPr>
          <w:rFonts w:ascii="Arial" w:hAnsi="Arial" w:cs="Arial"/>
          <w:b/>
          <w:lang w:val="id-ID"/>
        </w:rPr>
        <w:tab/>
      </w:r>
      <w:r w:rsidR="005561B7">
        <w:rPr>
          <w:rFonts w:ascii="Arial" w:hAnsi="Arial" w:cs="Arial"/>
          <w:b/>
        </w:rPr>
        <w:t xml:space="preserve">CARA </w:t>
      </w:r>
      <w:r w:rsidR="00152C09">
        <w:rPr>
          <w:rFonts w:ascii="Arial" w:hAnsi="Arial" w:cs="Arial"/>
          <w:b/>
          <w:lang w:val="id-ID"/>
        </w:rPr>
        <w:t>MEMBU</w:t>
      </w:r>
      <w:r w:rsidR="006C7902">
        <w:rPr>
          <w:rFonts w:ascii="Arial" w:hAnsi="Arial" w:cs="Arial"/>
          <w:b/>
        </w:rPr>
        <w:t>K</w:t>
      </w:r>
      <w:r w:rsidR="00152C09">
        <w:rPr>
          <w:rFonts w:ascii="Arial" w:hAnsi="Arial" w:cs="Arial"/>
          <w:b/>
          <w:lang w:val="id-ID"/>
        </w:rPr>
        <w:t xml:space="preserve">TIKAN </w:t>
      </w:r>
      <w:r w:rsidR="00152C09" w:rsidRPr="00152C09">
        <w:rPr>
          <w:rFonts w:ascii="Arial" w:hAnsi="Arial" w:cs="Arial"/>
          <w:b/>
          <w:lang w:val="id-ID"/>
        </w:rPr>
        <w:t>PENGEREKRUTAN TENAGA KERJA</w:t>
      </w:r>
      <w:r w:rsidR="00C97A66">
        <w:rPr>
          <w:rFonts w:ascii="Arial" w:hAnsi="Arial" w:cs="Arial"/>
          <w:b/>
          <w:lang w:val="id-ID"/>
        </w:rPr>
        <w:t xml:space="preserve"> ANAK</w:t>
      </w:r>
      <w:r w:rsidR="00152C09" w:rsidRPr="00152C09">
        <w:rPr>
          <w:rFonts w:ascii="Arial" w:hAnsi="Arial" w:cs="Arial"/>
          <w:b/>
          <w:lang w:val="id-ID"/>
        </w:rPr>
        <w:t xml:space="preserve"> SEBAGAI TINDAKAN EKSPLOITASI </w:t>
      </w:r>
      <w:r w:rsidR="00C97A66">
        <w:rPr>
          <w:rFonts w:ascii="Arial" w:hAnsi="Arial" w:cs="Arial"/>
          <w:b/>
          <w:lang w:val="id-ID"/>
        </w:rPr>
        <w:t xml:space="preserve">SECARA </w:t>
      </w:r>
      <w:r w:rsidR="00152C09" w:rsidRPr="00152C09">
        <w:rPr>
          <w:rFonts w:ascii="Arial" w:hAnsi="Arial" w:cs="Arial"/>
          <w:b/>
          <w:lang w:val="id-ID"/>
        </w:rPr>
        <w:t>SEKSUAL BERDASARKAN UNDANG-UNDANG NOMOR 21 TAHUN 2007</w:t>
      </w:r>
      <w:r w:rsidR="00F06AFE">
        <w:rPr>
          <w:rFonts w:ascii="Arial" w:hAnsi="Arial" w:cs="Arial"/>
          <w:b/>
          <w:lang w:val="id-ID"/>
        </w:rPr>
        <w:t xml:space="preserve"> DAN </w:t>
      </w:r>
      <w:r w:rsidR="00F06AFE" w:rsidRPr="00F06AFE">
        <w:rPr>
          <w:rFonts w:ascii="Arial" w:hAnsi="Arial" w:cs="Arial"/>
          <w:b/>
          <w:lang w:val="id-ID"/>
        </w:rPr>
        <w:t>TANGGUNG JAWAB NEGARA DALAM UPAYA PEMBERANTASAN DAN PENCEGAHAN PERDAGANGAN ORANG</w:t>
      </w:r>
      <w:r>
        <w:rPr>
          <w:rFonts w:ascii="Arial" w:hAnsi="Arial" w:cs="Arial"/>
          <w:b/>
        </w:rPr>
        <w:tab/>
      </w:r>
      <w:r w:rsidR="00244AE6">
        <w:rPr>
          <w:rFonts w:ascii="Arial" w:hAnsi="Arial" w:cs="Arial"/>
          <w:b/>
        </w:rPr>
        <w:tab/>
      </w:r>
      <w:r w:rsidR="0004459B">
        <w:rPr>
          <w:rFonts w:ascii="Arial" w:hAnsi="Arial" w:cs="Arial"/>
          <w:b/>
          <w:lang w:val="id-ID"/>
        </w:rPr>
        <w:t>4</w:t>
      </w:r>
      <w:r w:rsidR="009F290B">
        <w:rPr>
          <w:rFonts w:ascii="Arial" w:hAnsi="Arial" w:cs="Arial"/>
          <w:b/>
        </w:rPr>
        <w:t>7</w:t>
      </w:r>
    </w:p>
    <w:p w14:paraId="49EF8372" w14:textId="77777777" w:rsidR="00F06AFE" w:rsidRPr="00C97A66" w:rsidRDefault="00F06AFE" w:rsidP="00F06AFE">
      <w:pPr>
        <w:tabs>
          <w:tab w:val="left" w:leader="dot" w:pos="7230"/>
          <w:tab w:val="left" w:pos="7513"/>
        </w:tabs>
        <w:spacing w:line="360" w:lineRule="auto"/>
        <w:ind w:left="993" w:right="701" w:hanging="993"/>
        <w:jc w:val="both"/>
        <w:rPr>
          <w:rFonts w:ascii="Arial" w:hAnsi="Arial" w:cs="Arial"/>
          <w:b/>
          <w:lang w:val="id-ID"/>
        </w:rPr>
      </w:pPr>
    </w:p>
    <w:p w14:paraId="049279AB" w14:textId="37101E8E" w:rsidR="004F6DF3" w:rsidRPr="00152C09" w:rsidRDefault="00152C09" w:rsidP="00152C09">
      <w:pPr>
        <w:pStyle w:val="ListParagraph"/>
        <w:numPr>
          <w:ilvl w:val="0"/>
          <w:numId w:val="9"/>
        </w:numPr>
        <w:tabs>
          <w:tab w:val="left" w:leader="dot" w:pos="7230"/>
          <w:tab w:val="left" w:pos="7513"/>
        </w:tabs>
        <w:spacing w:line="360" w:lineRule="auto"/>
        <w:ind w:left="1418" w:right="701" w:hanging="425"/>
        <w:jc w:val="both"/>
        <w:rPr>
          <w:rFonts w:ascii="Arial" w:hAnsi="Arial" w:cs="Arial"/>
        </w:rPr>
      </w:pPr>
      <w:r w:rsidRPr="00152C09">
        <w:rPr>
          <w:rFonts w:ascii="Arial" w:hAnsi="Arial" w:cs="Arial"/>
          <w:lang w:val="id-ID"/>
        </w:rPr>
        <w:t>Pembuktian dalam Pengerekrutan Tenaga Kerja</w:t>
      </w:r>
      <w:r w:rsidR="00C97A66">
        <w:rPr>
          <w:rFonts w:ascii="Arial" w:hAnsi="Arial" w:cs="Arial"/>
          <w:lang w:val="id-ID"/>
        </w:rPr>
        <w:t xml:space="preserve"> Anak</w:t>
      </w:r>
      <w:r w:rsidRPr="00152C09">
        <w:rPr>
          <w:rFonts w:ascii="Arial" w:hAnsi="Arial" w:cs="Arial"/>
          <w:lang w:val="id-ID"/>
        </w:rPr>
        <w:t xml:space="preserve"> Sebagai Tindakan Eksploitasi</w:t>
      </w:r>
      <w:r w:rsidR="00C97A66">
        <w:rPr>
          <w:rFonts w:ascii="Arial" w:hAnsi="Arial" w:cs="Arial"/>
          <w:lang w:val="id-ID"/>
        </w:rPr>
        <w:t xml:space="preserve"> Secara</w:t>
      </w:r>
      <w:r w:rsidRPr="00152C09">
        <w:rPr>
          <w:rFonts w:ascii="Arial" w:hAnsi="Arial" w:cs="Arial"/>
          <w:lang w:val="id-ID"/>
        </w:rPr>
        <w:t xml:space="preserve"> Seksual Berdasarkan Undang-Undang Nomor 21 Tahun 2007 </w:t>
      </w:r>
      <w:r w:rsidRPr="00152C09">
        <w:rPr>
          <w:rFonts w:ascii="Arial" w:hAnsi="Arial" w:cs="Arial"/>
          <w:lang w:val="id-ID"/>
        </w:rPr>
        <w:lastRenderedPageBreak/>
        <w:t>tentang Pemberantasan Tindak Pidana Perdagangan Orang</w:t>
      </w:r>
      <w:r w:rsidR="001F55ED">
        <w:rPr>
          <w:rFonts w:ascii="Arial" w:hAnsi="Arial" w:cs="Arial"/>
        </w:rPr>
        <w:tab/>
      </w:r>
      <w:r w:rsidR="00244AE6">
        <w:rPr>
          <w:rFonts w:ascii="Arial" w:hAnsi="Arial" w:cs="Arial"/>
        </w:rPr>
        <w:tab/>
      </w:r>
      <w:r w:rsidR="0004459B">
        <w:rPr>
          <w:rFonts w:ascii="Arial" w:hAnsi="Arial" w:cs="Arial"/>
          <w:lang w:val="id-ID"/>
        </w:rPr>
        <w:t>4</w:t>
      </w:r>
      <w:r w:rsidR="009F290B">
        <w:rPr>
          <w:rFonts w:ascii="Arial" w:hAnsi="Arial" w:cs="Arial"/>
        </w:rPr>
        <w:t>7</w:t>
      </w:r>
    </w:p>
    <w:p w14:paraId="02525304" w14:textId="6426B2FE" w:rsidR="001F55ED" w:rsidRDefault="00C97A66" w:rsidP="00152C09">
      <w:pPr>
        <w:pStyle w:val="ListParagraph"/>
        <w:numPr>
          <w:ilvl w:val="0"/>
          <w:numId w:val="9"/>
        </w:numPr>
        <w:tabs>
          <w:tab w:val="left" w:leader="dot" w:pos="7230"/>
          <w:tab w:val="left" w:pos="7513"/>
        </w:tabs>
        <w:spacing w:line="360" w:lineRule="auto"/>
        <w:ind w:left="1418" w:right="701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Tanggung Jawab Negara dalam Upaya Pemberantasan dan Pencegahan Perdagangan Orang</w:t>
      </w:r>
      <w:r w:rsidR="001F55ED">
        <w:rPr>
          <w:rFonts w:ascii="Arial" w:hAnsi="Arial" w:cs="Arial"/>
        </w:rPr>
        <w:tab/>
      </w:r>
      <w:r w:rsidR="00244AE6">
        <w:rPr>
          <w:rFonts w:ascii="Arial" w:hAnsi="Arial" w:cs="Arial"/>
        </w:rPr>
        <w:tab/>
      </w:r>
      <w:r w:rsidR="005561B7">
        <w:rPr>
          <w:rFonts w:ascii="Arial" w:hAnsi="Arial" w:cs="Arial"/>
          <w:lang w:val="id-ID"/>
        </w:rPr>
        <w:t>5</w:t>
      </w:r>
      <w:r w:rsidR="00412DA1">
        <w:rPr>
          <w:rFonts w:ascii="Arial" w:hAnsi="Arial" w:cs="Arial"/>
        </w:rPr>
        <w:t>4</w:t>
      </w:r>
    </w:p>
    <w:p w14:paraId="2B477547" w14:textId="77777777" w:rsidR="00244AE6" w:rsidRDefault="00244AE6">
      <w:pPr>
        <w:rPr>
          <w:rFonts w:ascii="Arial" w:hAnsi="Arial" w:cs="Arial"/>
          <w:b/>
        </w:rPr>
      </w:pPr>
    </w:p>
    <w:p w14:paraId="6F6B00CE" w14:textId="1F2D38D0" w:rsidR="001F55ED" w:rsidRPr="00412DA1" w:rsidRDefault="001F55ED" w:rsidP="00152C09">
      <w:pPr>
        <w:tabs>
          <w:tab w:val="left" w:leader="dot" w:pos="7230"/>
          <w:tab w:val="left" w:pos="7513"/>
        </w:tabs>
        <w:spacing w:line="360" w:lineRule="auto"/>
        <w:ind w:left="993" w:right="701" w:hanging="993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BAB IV</w:t>
      </w:r>
      <w:r w:rsidR="00152C09">
        <w:rPr>
          <w:rFonts w:ascii="Arial" w:hAnsi="Arial" w:cs="Arial"/>
          <w:b/>
          <w:lang w:val="id-ID"/>
        </w:rPr>
        <w:tab/>
      </w:r>
      <w:r w:rsidR="00152C09" w:rsidRPr="00152C09">
        <w:rPr>
          <w:rFonts w:ascii="Arial" w:eastAsia="Calibri" w:hAnsi="Arial" w:cs="Arial"/>
          <w:b/>
          <w:lang w:val="id-ID"/>
        </w:rPr>
        <w:t>PUTUSAN PIDANA DALAM PUTUSAN NOMOR 937/PID.B/2008/PN.SBY YANG MEMUTUSKAN TERDAKWA BERSALAH MELANGGAR PASAL 2 AYAT (1) JO PASAL 17 UNDANG-UNDANG NOMOR 21 TAHUN 2007 TENTANG PEMBERANTASAN TINDAK PIDANA PERDAGANGA</w:t>
      </w:r>
      <w:r w:rsidR="00152C09">
        <w:rPr>
          <w:rFonts w:ascii="Arial" w:eastAsia="Calibri" w:hAnsi="Arial" w:cs="Arial"/>
          <w:b/>
          <w:lang w:val="id-ID"/>
        </w:rPr>
        <w:t>N ORANG TELAH BENAR SECARA HUKUM</w:t>
      </w:r>
      <w:r w:rsidR="004451A6">
        <w:rPr>
          <w:rFonts w:ascii="Arial" w:eastAsia="Calibri" w:hAnsi="Arial" w:cs="Arial"/>
          <w:b/>
          <w:lang w:val="id-ID"/>
        </w:rPr>
        <w:t xml:space="preserve"> DAN FAKTOR PENYEBABNYA</w:t>
      </w:r>
      <w:r w:rsidR="00152C09">
        <w:rPr>
          <w:rFonts w:ascii="Arial" w:eastAsia="Calibri" w:hAnsi="Arial" w:cs="Arial"/>
          <w:b/>
        </w:rPr>
        <w:tab/>
      </w:r>
      <w:r w:rsidR="006956F0">
        <w:rPr>
          <w:rFonts w:ascii="Arial" w:eastAsia="Calibri" w:hAnsi="Arial" w:cs="Arial"/>
          <w:b/>
          <w:lang w:val="id-ID"/>
        </w:rPr>
        <w:tab/>
      </w:r>
      <w:r w:rsidR="003B7BC0">
        <w:rPr>
          <w:rFonts w:ascii="Arial" w:eastAsia="Calibri" w:hAnsi="Arial" w:cs="Arial"/>
          <w:b/>
          <w:lang w:val="id-ID"/>
        </w:rPr>
        <w:t>6</w:t>
      </w:r>
      <w:r w:rsidR="00412DA1">
        <w:rPr>
          <w:rFonts w:ascii="Arial" w:eastAsia="Calibri" w:hAnsi="Arial" w:cs="Arial"/>
          <w:b/>
        </w:rPr>
        <w:t>5</w:t>
      </w:r>
    </w:p>
    <w:p w14:paraId="770AD1C6" w14:textId="26D973CB" w:rsidR="004F6DF3" w:rsidRPr="006278AC" w:rsidRDefault="00152C09" w:rsidP="004F6DF3">
      <w:pPr>
        <w:pStyle w:val="ListParagraph"/>
        <w:numPr>
          <w:ilvl w:val="0"/>
          <w:numId w:val="12"/>
        </w:numPr>
        <w:tabs>
          <w:tab w:val="left" w:leader="dot" w:pos="7230"/>
          <w:tab w:val="left" w:pos="7513"/>
        </w:tabs>
        <w:spacing w:line="360" w:lineRule="auto"/>
        <w:ind w:right="7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id-ID"/>
        </w:rPr>
        <w:t xml:space="preserve">Putusan Nomor </w:t>
      </w:r>
      <w:r w:rsidRPr="00152C09">
        <w:rPr>
          <w:rFonts w:ascii="Arial" w:eastAsia="Calibri" w:hAnsi="Arial" w:cs="Arial"/>
          <w:lang w:val="id-ID"/>
        </w:rPr>
        <w:t>937/PID.B/2008/PN.SBY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3B7BC0">
        <w:rPr>
          <w:rFonts w:ascii="Arial" w:eastAsia="Calibri" w:hAnsi="Arial" w:cs="Arial"/>
          <w:lang w:val="id-ID"/>
        </w:rPr>
        <w:t>6</w:t>
      </w:r>
      <w:r w:rsidR="00412DA1">
        <w:rPr>
          <w:rFonts w:ascii="Arial" w:eastAsia="Calibri" w:hAnsi="Arial" w:cs="Arial"/>
        </w:rPr>
        <w:t>5</w:t>
      </w:r>
    </w:p>
    <w:p w14:paraId="751E8B58" w14:textId="431472EF" w:rsidR="004F6DF3" w:rsidRPr="006278AC" w:rsidRDefault="00152C09" w:rsidP="004F6DF3">
      <w:pPr>
        <w:pStyle w:val="ListParagraph"/>
        <w:numPr>
          <w:ilvl w:val="0"/>
          <w:numId w:val="12"/>
        </w:numPr>
        <w:tabs>
          <w:tab w:val="left" w:leader="dot" w:pos="7230"/>
          <w:tab w:val="left" w:pos="7513"/>
        </w:tabs>
        <w:spacing w:line="360" w:lineRule="auto"/>
        <w:ind w:right="7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id-ID"/>
        </w:rPr>
        <w:t>Penerapan Sanksi Pidana terhadap Pelaku Perdagangan Manusia (</w:t>
      </w:r>
      <w:r>
        <w:rPr>
          <w:rFonts w:ascii="Arial" w:eastAsia="Calibri" w:hAnsi="Arial" w:cs="Arial"/>
          <w:i/>
          <w:lang w:val="id-ID"/>
        </w:rPr>
        <w:t>Human Trafficking)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A45ED2">
        <w:rPr>
          <w:rFonts w:ascii="Arial" w:eastAsia="Calibri" w:hAnsi="Arial" w:cs="Arial"/>
          <w:lang w:val="id-ID"/>
        </w:rPr>
        <w:t>7</w:t>
      </w:r>
      <w:r w:rsidR="00582AC3">
        <w:rPr>
          <w:rFonts w:ascii="Arial" w:eastAsia="Calibri" w:hAnsi="Arial" w:cs="Arial"/>
        </w:rPr>
        <w:t>4</w:t>
      </w:r>
    </w:p>
    <w:p w14:paraId="2FD496E5" w14:textId="04FA1E6F" w:rsidR="004F6DF3" w:rsidRPr="006278AC" w:rsidRDefault="004451A6" w:rsidP="004F6DF3">
      <w:pPr>
        <w:pStyle w:val="ListParagraph"/>
        <w:numPr>
          <w:ilvl w:val="0"/>
          <w:numId w:val="12"/>
        </w:numPr>
        <w:tabs>
          <w:tab w:val="left" w:leader="dot" w:pos="7230"/>
          <w:tab w:val="left" w:pos="7513"/>
        </w:tabs>
        <w:spacing w:line="360" w:lineRule="auto"/>
        <w:ind w:right="7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id-ID"/>
        </w:rPr>
        <w:t>Faktor Penyebab Pengrekrutan Tenaga Kerja sebagai Tindakan Eksploitasi Seksual</w:t>
      </w:r>
      <w:r w:rsidR="00152C09">
        <w:rPr>
          <w:rFonts w:ascii="Arial" w:eastAsia="Calibri" w:hAnsi="Arial" w:cs="Arial"/>
        </w:rPr>
        <w:tab/>
      </w:r>
      <w:r w:rsidR="00152C09">
        <w:rPr>
          <w:rFonts w:ascii="Arial" w:eastAsia="Calibri" w:hAnsi="Arial" w:cs="Arial"/>
        </w:rPr>
        <w:tab/>
      </w:r>
      <w:r w:rsidR="00B74BEA">
        <w:rPr>
          <w:rFonts w:ascii="Arial" w:eastAsia="Calibri" w:hAnsi="Arial" w:cs="Arial"/>
          <w:lang w:val="id-ID"/>
        </w:rPr>
        <w:t>8</w:t>
      </w:r>
      <w:r w:rsidR="00582AC3">
        <w:rPr>
          <w:rFonts w:ascii="Arial" w:eastAsia="Calibri" w:hAnsi="Arial" w:cs="Arial"/>
        </w:rPr>
        <w:t>3</w:t>
      </w:r>
    </w:p>
    <w:p w14:paraId="09ADA6A3" w14:textId="77777777" w:rsidR="005F6D8D" w:rsidRPr="004860B8" w:rsidRDefault="005F6D8D" w:rsidP="005F6D8D">
      <w:pPr>
        <w:tabs>
          <w:tab w:val="left" w:leader="dot" w:pos="7230"/>
          <w:tab w:val="left" w:pos="7513"/>
        </w:tabs>
        <w:spacing w:line="360" w:lineRule="auto"/>
        <w:ind w:right="701"/>
        <w:jc w:val="both"/>
        <w:rPr>
          <w:rFonts w:ascii="Arial" w:hAnsi="Arial" w:cs="Arial"/>
          <w:b/>
        </w:rPr>
      </w:pPr>
    </w:p>
    <w:p w14:paraId="65DE6DB7" w14:textId="6B80A5C8" w:rsidR="004860B8" w:rsidRPr="003E6E98" w:rsidRDefault="004860B8" w:rsidP="005F6D8D">
      <w:pPr>
        <w:tabs>
          <w:tab w:val="left" w:leader="dot" w:pos="7230"/>
          <w:tab w:val="left" w:pos="751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BAB </w:t>
      </w:r>
      <w:proofErr w:type="gramStart"/>
      <w:r>
        <w:rPr>
          <w:rFonts w:ascii="Arial" w:hAnsi="Arial" w:cs="Arial"/>
          <w:b/>
        </w:rPr>
        <w:t>V  PENUTUP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956F0">
        <w:rPr>
          <w:rFonts w:ascii="Arial" w:hAnsi="Arial" w:cs="Arial"/>
          <w:b/>
        </w:rPr>
        <w:tab/>
      </w:r>
      <w:r w:rsidR="00B74BEA">
        <w:rPr>
          <w:rFonts w:ascii="Arial" w:hAnsi="Arial" w:cs="Arial"/>
          <w:b/>
          <w:lang w:val="id-ID"/>
        </w:rPr>
        <w:t>9</w:t>
      </w:r>
      <w:r w:rsidR="003E6E98">
        <w:rPr>
          <w:rFonts w:ascii="Arial" w:hAnsi="Arial" w:cs="Arial"/>
          <w:b/>
        </w:rPr>
        <w:t>3</w:t>
      </w:r>
    </w:p>
    <w:p w14:paraId="2123EFA8" w14:textId="5635FCA3" w:rsidR="004860B8" w:rsidRPr="004860B8" w:rsidRDefault="004860B8" w:rsidP="005F6D8D">
      <w:pPr>
        <w:pStyle w:val="ListParagraph"/>
        <w:numPr>
          <w:ilvl w:val="0"/>
          <w:numId w:val="11"/>
        </w:numPr>
        <w:tabs>
          <w:tab w:val="left" w:leader="dot" w:pos="7230"/>
          <w:tab w:val="left" w:pos="7513"/>
        </w:tabs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4860B8">
        <w:rPr>
          <w:rFonts w:ascii="Arial" w:hAnsi="Arial" w:cs="Arial"/>
        </w:rPr>
        <w:t>Kesimpulan</w:t>
      </w:r>
      <w:proofErr w:type="spellEnd"/>
      <w:r w:rsidRPr="004860B8">
        <w:rPr>
          <w:rFonts w:ascii="Arial" w:hAnsi="Arial" w:cs="Arial"/>
        </w:rPr>
        <w:t xml:space="preserve"> </w:t>
      </w:r>
      <w:r w:rsidRPr="004860B8">
        <w:rPr>
          <w:rFonts w:ascii="Arial" w:hAnsi="Arial" w:cs="Arial"/>
        </w:rPr>
        <w:tab/>
      </w:r>
      <w:r w:rsidR="006956F0">
        <w:rPr>
          <w:rFonts w:ascii="Arial" w:hAnsi="Arial" w:cs="Arial"/>
        </w:rPr>
        <w:tab/>
      </w:r>
      <w:r w:rsidR="00B74BEA">
        <w:rPr>
          <w:rFonts w:ascii="Arial" w:hAnsi="Arial" w:cs="Arial"/>
          <w:lang w:val="id-ID"/>
        </w:rPr>
        <w:t>9</w:t>
      </w:r>
      <w:r w:rsidR="003E6E98">
        <w:rPr>
          <w:rFonts w:ascii="Arial" w:hAnsi="Arial" w:cs="Arial"/>
        </w:rPr>
        <w:t>3</w:t>
      </w:r>
    </w:p>
    <w:p w14:paraId="7AADC244" w14:textId="0E4240E4" w:rsidR="004860B8" w:rsidRDefault="004860B8" w:rsidP="005F6D8D">
      <w:pPr>
        <w:pStyle w:val="ListParagraph"/>
        <w:numPr>
          <w:ilvl w:val="0"/>
          <w:numId w:val="11"/>
        </w:numPr>
        <w:tabs>
          <w:tab w:val="left" w:leader="dot" w:pos="7230"/>
          <w:tab w:val="left" w:pos="7513"/>
        </w:tabs>
        <w:spacing w:line="360" w:lineRule="auto"/>
        <w:ind w:left="1276"/>
        <w:jc w:val="both"/>
        <w:rPr>
          <w:rFonts w:ascii="Arial" w:hAnsi="Arial" w:cs="Arial"/>
        </w:rPr>
      </w:pPr>
      <w:r w:rsidRPr="004860B8">
        <w:rPr>
          <w:rFonts w:ascii="Arial" w:hAnsi="Arial" w:cs="Arial"/>
        </w:rPr>
        <w:t>Saran</w:t>
      </w:r>
      <w:r w:rsidRPr="004860B8">
        <w:rPr>
          <w:rFonts w:ascii="Arial" w:hAnsi="Arial" w:cs="Arial"/>
        </w:rPr>
        <w:tab/>
      </w:r>
      <w:r w:rsidR="006956F0">
        <w:rPr>
          <w:rFonts w:ascii="Arial" w:hAnsi="Arial" w:cs="Arial"/>
        </w:rPr>
        <w:tab/>
      </w:r>
      <w:r w:rsidR="00B74BEA">
        <w:rPr>
          <w:rFonts w:ascii="Arial" w:hAnsi="Arial" w:cs="Arial"/>
          <w:lang w:val="id-ID"/>
        </w:rPr>
        <w:t>9</w:t>
      </w:r>
      <w:r w:rsidR="003E6E98">
        <w:rPr>
          <w:rFonts w:ascii="Arial" w:hAnsi="Arial" w:cs="Arial"/>
        </w:rPr>
        <w:t>3</w:t>
      </w:r>
    </w:p>
    <w:p w14:paraId="77029A6B" w14:textId="77777777" w:rsidR="005F6D8D" w:rsidRPr="004860B8" w:rsidRDefault="005F6D8D" w:rsidP="005F6D8D">
      <w:pPr>
        <w:pStyle w:val="ListParagraph"/>
        <w:tabs>
          <w:tab w:val="left" w:leader="dot" w:pos="7230"/>
          <w:tab w:val="left" w:pos="7513"/>
        </w:tabs>
        <w:spacing w:line="360" w:lineRule="auto"/>
        <w:ind w:left="1276"/>
        <w:jc w:val="both"/>
        <w:rPr>
          <w:rFonts w:ascii="Arial" w:hAnsi="Arial" w:cs="Arial"/>
        </w:rPr>
      </w:pPr>
    </w:p>
    <w:p w14:paraId="39EAF47B" w14:textId="61E13295" w:rsidR="00E52D27" w:rsidRPr="0085442D" w:rsidRDefault="00F03750" w:rsidP="005F6D8D">
      <w:pPr>
        <w:tabs>
          <w:tab w:val="left" w:leader="dot" w:pos="7230"/>
          <w:tab w:val="left" w:pos="7513"/>
        </w:tabs>
        <w:spacing w:line="360" w:lineRule="auto"/>
        <w:jc w:val="both"/>
        <w:rPr>
          <w:rFonts w:ascii="Arial" w:hAnsi="Arial" w:cs="Arial"/>
          <w:b/>
        </w:rPr>
      </w:pPr>
      <w:r w:rsidRPr="00991009">
        <w:rPr>
          <w:rFonts w:ascii="Arial" w:hAnsi="Arial" w:cs="Arial"/>
          <w:b/>
        </w:rPr>
        <w:t>DAFTAR PUSTAKA</w:t>
      </w:r>
      <w:r w:rsidR="00975BBF" w:rsidRPr="00991009">
        <w:rPr>
          <w:rFonts w:ascii="Arial" w:hAnsi="Arial" w:cs="Arial"/>
          <w:b/>
        </w:rPr>
        <w:tab/>
      </w:r>
      <w:r w:rsidR="0038280B" w:rsidRPr="00991009">
        <w:rPr>
          <w:rFonts w:ascii="Arial" w:hAnsi="Arial" w:cs="Arial"/>
          <w:b/>
        </w:rPr>
        <w:tab/>
      </w:r>
      <w:r w:rsidR="00B74BEA">
        <w:rPr>
          <w:rFonts w:ascii="Arial" w:hAnsi="Arial" w:cs="Arial"/>
          <w:b/>
          <w:lang w:val="id-ID"/>
        </w:rPr>
        <w:t>9</w:t>
      </w:r>
      <w:r w:rsidR="003E6E98">
        <w:rPr>
          <w:rFonts w:ascii="Arial" w:hAnsi="Arial" w:cs="Arial"/>
          <w:b/>
        </w:rPr>
        <w:t>5</w:t>
      </w:r>
      <w:bookmarkStart w:id="0" w:name="_GoBack"/>
      <w:bookmarkEnd w:id="0"/>
    </w:p>
    <w:p w14:paraId="05B1E509" w14:textId="77777777" w:rsidR="00B91EA5" w:rsidRPr="00991009" w:rsidRDefault="001905E4" w:rsidP="001905E4">
      <w:pPr>
        <w:tabs>
          <w:tab w:val="left" w:pos="7088"/>
          <w:tab w:val="left" w:pos="7371"/>
        </w:tabs>
        <w:rPr>
          <w:rFonts w:ascii="Arial" w:hAnsi="Arial" w:cs="Arial"/>
        </w:rPr>
      </w:pPr>
      <w:r w:rsidRPr="00991009">
        <w:rPr>
          <w:rFonts w:ascii="Arial" w:hAnsi="Arial" w:cs="Arial"/>
        </w:rPr>
        <w:tab/>
      </w:r>
    </w:p>
    <w:p w14:paraId="14AC2F49" w14:textId="77777777" w:rsidR="005E49DF" w:rsidRPr="00991009" w:rsidRDefault="005E49DF" w:rsidP="00B91EA5">
      <w:pPr>
        <w:jc w:val="center"/>
        <w:rPr>
          <w:rFonts w:ascii="Arial" w:hAnsi="Arial" w:cs="Arial"/>
          <w:b/>
        </w:rPr>
      </w:pPr>
    </w:p>
    <w:p w14:paraId="2C9ED305" w14:textId="77777777" w:rsidR="005E49DF" w:rsidRPr="00991009" w:rsidRDefault="005E49DF" w:rsidP="00B91EA5">
      <w:pPr>
        <w:jc w:val="center"/>
        <w:rPr>
          <w:rFonts w:ascii="Arial" w:hAnsi="Arial" w:cs="Arial"/>
          <w:b/>
        </w:rPr>
      </w:pPr>
    </w:p>
    <w:sectPr w:rsidR="005E49DF" w:rsidRPr="00991009" w:rsidSect="0038280B">
      <w:footerReference w:type="default" r:id="rId10"/>
      <w:pgSz w:w="11900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34DF" w14:textId="77777777" w:rsidR="00FE0A3C" w:rsidRDefault="00FE0A3C" w:rsidP="00D03A88">
      <w:r>
        <w:separator/>
      </w:r>
    </w:p>
  </w:endnote>
  <w:endnote w:type="continuationSeparator" w:id="0">
    <w:p w14:paraId="01D357C1" w14:textId="77777777" w:rsidR="00FE0A3C" w:rsidRDefault="00FE0A3C" w:rsidP="00D0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100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9D9B3" w14:textId="77777777" w:rsidR="0038280B" w:rsidRDefault="00CF5A07">
        <w:pPr>
          <w:pStyle w:val="Footer"/>
          <w:jc w:val="center"/>
        </w:pPr>
        <w:r>
          <w:fldChar w:fldCharType="begin"/>
        </w:r>
        <w:r w:rsidR="0038280B">
          <w:instrText xml:space="preserve"> PAGE   \* MERGEFORMAT </w:instrText>
        </w:r>
        <w:r>
          <w:fldChar w:fldCharType="separate"/>
        </w:r>
        <w:r w:rsidR="003E6E9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2381913B" w14:textId="77777777" w:rsidR="005056BD" w:rsidRDefault="00505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1A02E" w14:textId="77777777" w:rsidR="00FE0A3C" w:rsidRDefault="00FE0A3C" w:rsidP="00D03A88">
      <w:r>
        <w:separator/>
      </w:r>
    </w:p>
  </w:footnote>
  <w:footnote w:type="continuationSeparator" w:id="0">
    <w:p w14:paraId="37DD74AF" w14:textId="77777777" w:rsidR="00FE0A3C" w:rsidRDefault="00FE0A3C" w:rsidP="00D0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B49"/>
    <w:multiLevelType w:val="hybridMultilevel"/>
    <w:tmpl w:val="EB92E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908"/>
    <w:multiLevelType w:val="hybridMultilevel"/>
    <w:tmpl w:val="5ED47A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6923"/>
    <w:multiLevelType w:val="hybridMultilevel"/>
    <w:tmpl w:val="4F9C9B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30879"/>
    <w:multiLevelType w:val="hybridMultilevel"/>
    <w:tmpl w:val="BD749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8C7"/>
    <w:multiLevelType w:val="hybridMultilevel"/>
    <w:tmpl w:val="BD749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4888"/>
    <w:multiLevelType w:val="hybridMultilevel"/>
    <w:tmpl w:val="E2242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63F9D"/>
    <w:multiLevelType w:val="hybridMultilevel"/>
    <w:tmpl w:val="EE76B1F0"/>
    <w:lvl w:ilvl="0" w:tplc="E794B1A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AF1AC5"/>
    <w:multiLevelType w:val="hybridMultilevel"/>
    <w:tmpl w:val="97D2FA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171E9"/>
    <w:multiLevelType w:val="hybridMultilevel"/>
    <w:tmpl w:val="96C6D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2A40F9"/>
    <w:multiLevelType w:val="hybridMultilevel"/>
    <w:tmpl w:val="A4001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A648F"/>
    <w:multiLevelType w:val="hybridMultilevel"/>
    <w:tmpl w:val="9C32BB22"/>
    <w:lvl w:ilvl="0" w:tplc="07CEE58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FB521E6"/>
    <w:multiLevelType w:val="hybridMultilevel"/>
    <w:tmpl w:val="55C49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A5"/>
    <w:rsid w:val="00003DA5"/>
    <w:rsid w:val="00010020"/>
    <w:rsid w:val="00042D85"/>
    <w:rsid w:val="00043363"/>
    <w:rsid w:val="0004459B"/>
    <w:rsid w:val="00047A80"/>
    <w:rsid w:val="00076562"/>
    <w:rsid w:val="000927D0"/>
    <w:rsid w:val="000A22B0"/>
    <w:rsid w:val="000A3594"/>
    <w:rsid w:val="000B7F6A"/>
    <w:rsid w:val="000C5474"/>
    <w:rsid w:val="000E7127"/>
    <w:rsid w:val="001072B3"/>
    <w:rsid w:val="001417F8"/>
    <w:rsid w:val="00143825"/>
    <w:rsid w:val="00152C09"/>
    <w:rsid w:val="00161671"/>
    <w:rsid w:val="00165CAF"/>
    <w:rsid w:val="00172498"/>
    <w:rsid w:val="00175BCD"/>
    <w:rsid w:val="00177507"/>
    <w:rsid w:val="00187644"/>
    <w:rsid w:val="001905E4"/>
    <w:rsid w:val="001A011D"/>
    <w:rsid w:val="001C4359"/>
    <w:rsid w:val="001C5D3C"/>
    <w:rsid w:val="001E7AAB"/>
    <w:rsid w:val="001F4ADC"/>
    <w:rsid w:val="001F55ED"/>
    <w:rsid w:val="001F6175"/>
    <w:rsid w:val="00203050"/>
    <w:rsid w:val="0020386E"/>
    <w:rsid w:val="00216B3E"/>
    <w:rsid w:val="00232702"/>
    <w:rsid w:val="00240B3B"/>
    <w:rsid w:val="00243ED1"/>
    <w:rsid w:val="00244AE6"/>
    <w:rsid w:val="00257E06"/>
    <w:rsid w:val="00264929"/>
    <w:rsid w:val="002918E2"/>
    <w:rsid w:val="002B17F6"/>
    <w:rsid w:val="002B3A85"/>
    <w:rsid w:val="002C4887"/>
    <w:rsid w:val="002D44AF"/>
    <w:rsid w:val="002E00AF"/>
    <w:rsid w:val="002E2AB2"/>
    <w:rsid w:val="002E3419"/>
    <w:rsid w:val="002E4AB0"/>
    <w:rsid w:val="002F2477"/>
    <w:rsid w:val="002F2744"/>
    <w:rsid w:val="003002B8"/>
    <w:rsid w:val="0032159B"/>
    <w:rsid w:val="00322480"/>
    <w:rsid w:val="003256F7"/>
    <w:rsid w:val="003260C1"/>
    <w:rsid w:val="00334A8B"/>
    <w:rsid w:val="00345A39"/>
    <w:rsid w:val="00351276"/>
    <w:rsid w:val="003610A5"/>
    <w:rsid w:val="00367E58"/>
    <w:rsid w:val="003710BB"/>
    <w:rsid w:val="00381033"/>
    <w:rsid w:val="0038280B"/>
    <w:rsid w:val="0038541F"/>
    <w:rsid w:val="00387553"/>
    <w:rsid w:val="00387D9D"/>
    <w:rsid w:val="003A0441"/>
    <w:rsid w:val="003A1BED"/>
    <w:rsid w:val="003B0363"/>
    <w:rsid w:val="003B17BC"/>
    <w:rsid w:val="003B2C2C"/>
    <w:rsid w:val="003B38AB"/>
    <w:rsid w:val="003B38F8"/>
    <w:rsid w:val="003B7BC0"/>
    <w:rsid w:val="003E6E98"/>
    <w:rsid w:val="004060E8"/>
    <w:rsid w:val="00410EEA"/>
    <w:rsid w:val="00412DA1"/>
    <w:rsid w:val="00424E9E"/>
    <w:rsid w:val="00431EE8"/>
    <w:rsid w:val="004352F6"/>
    <w:rsid w:val="004451A6"/>
    <w:rsid w:val="00452387"/>
    <w:rsid w:val="00474943"/>
    <w:rsid w:val="00474EB4"/>
    <w:rsid w:val="00475586"/>
    <w:rsid w:val="004860B8"/>
    <w:rsid w:val="004927F4"/>
    <w:rsid w:val="004975C6"/>
    <w:rsid w:val="004A3A2D"/>
    <w:rsid w:val="004C1D4C"/>
    <w:rsid w:val="004C4782"/>
    <w:rsid w:val="004C6B26"/>
    <w:rsid w:val="004E5389"/>
    <w:rsid w:val="004F6DF3"/>
    <w:rsid w:val="005056BD"/>
    <w:rsid w:val="00512E9B"/>
    <w:rsid w:val="00517AFA"/>
    <w:rsid w:val="00546A12"/>
    <w:rsid w:val="00550636"/>
    <w:rsid w:val="005522C9"/>
    <w:rsid w:val="00554749"/>
    <w:rsid w:val="005561B7"/>
    <w:rsid w:val="00566AFE"/>
    <w:rsid w:val="00571F4A"/>
    <w:rsid w:val="00582AC3"/>
    <w:rsid w:val="005A0AB1"/>
    <w:rsid w:val="005A222F"/>
    <w:rsid w:val="005B44E3"/>
    <w:rsid w:val="005B4C05"/>
    <w:rsid w:val="005B5820"/>
    <w:rsid w:val="005C15A1"/>
    <w:rsid w:val="005C367A"/>
    <w:rsid w:val="005D2A66"/>
    <w:rsid w:val="005E165E"/>
    <w:rsid w:val="005E49DF"/>
    <w:rsid w:val="005F0142"/>
    <w:rsid w:val="005F1515"/>
    <w:rsid w:val="005F5806"/>
    <w:rsid w:val="005F6D8D"/>
    <w:rsid w:val="005F7A3B"/>
    <w:rsid w:val="006113B5"/>
    <w:rsid w:val="00615518"/>
    <w:rsid w:val="00621BD1"/>
    <w:rsid w:val="00622A95"/>
    <w:rsid w:val="00622DBD"/>
    <w:rsid w:val="006278AC"/>
    <w:rsid w:val="00636609"/>
    <w:rsid w:val="006415E1"/>
    <w:rsid w:val="00652607"/>
    <w:rsid w:val="00654E03"/>
    <w:rsid w:val="0065625A"/>
    <w:rsid w:val="0066271E"/>
    <w:rsid w:val="006716D3"/>
    <w:rsid w:val="006748E1"/>
    <w:rsid w:val="00675797"/>
    <w:rsid w:val="00677F0F"/>
    <w:rsid w:val="006847E7"/>
    <w:rsid w:val="0069334E"/>
    <w:rsid w:val="006956F0"/>
    <w:rsid w:val="006A5ECC"/>
    <w:rsid w:val="006B1B20"/>
    <w:rsid w:val="006C0C81"/>
    <w:rsid w:val="006C30CA"/>
    <w:rsid w:val="006C3AD4"/>
    <w:rsid w:val="006C6274"/>
    <w:rsid w:val="006C7902"/>
    <w:rsid w:val="006D5D51"/>
    <w:rsid w:val="00716AEC"/>
    <w:rsid w:val="00722FB4"/>
    <w:rsid w:val="00725A33"/>
    <w:rsid w:val="007265ED"/>
    <w:rsid w:val="0073482F"/>
    <w:rsid w:val="00736E42"/>
    <w:rsid w:val="0075138B"/>
    <w:rsid w:val="0076217F"/>
    <w:rsid w:val="00787392"/>
    <w:rsid w:val="007A73DC"/>
    <w:rsid w:val="007B3555"/>
    <w:rsid w:val="007B5975"/>
    <w:rsid w:val="007C0BCE"/>
    <w:rsid w:val="007C1235"/>
    <w:rsid w:val="007C1527"/>
    <w:rsid w:val="007C3667"/>
    <w:rsid w:val="007D2C15"/>
    <w:rsid w:val="007D678C"/>
    <w:rsid w:val="007E006F"/>
    <w:rsid w:val="008100AE"/>
    <w:rsid w:val="008152A2"/>
    <w:rsid w:val="00815FAD"/>
    <w:rsid w:val="0084607F"/>
    <w:rsid w:val="00846DCE"/>
    <w:rsid w:val="0085442D"/>
    <w:rsid w:val="0085731F"/>
    <w:rsid w:val="00862F0E"/>
    <w:rsid w:val="00863E63"/>
    <w:rsid w:val="00880AEB"/>
    <w:rsid w:val="00880BE5"/>
    <w:rsid w:val="00880F57"/>
    <w:rsid w:val="0088652B"/>
    <w:rsid w:val="008B0391"/>
    <w:rsid w:val="008B043A"/>
    <w:rsid w:val="008B100E"/>
    <w:rsid w:val="008B3593"/>
    <w:rsid w:val="008B5EE6"/>
    <w:rsid w:val="008C73B1"/>
    <w:rsid w:val="008D3D0D"/>
    <w:rsid w:val="008E1DCE"/>
    <w:rsid w:val="008E46C7"/>
    <w:rsid w:val="008E63A7"/>
    <w:rsid w:val="008F085B"/>
    <w:rsid w:val="00904187"/>
    <w:rsid w:val="00913184"/>
    <w:rsid w:val="00920851"/>
    <w:rsid w:val="00933E72"/>
    <w:rsid w:val="00943346"/>
    <w:rsid w:val="00955463"/>
    <w:rsid w:val="009628B5"/>
    <w:rsid w:val="009752F7"/>
    <w:rsid w:val="00975BBF"/>
    <w:rsid w:val="00991009"/>
    <w:rsid w:val="00992557"/>
    <w:rsid w:val="00996557"/>
    <w:rsid w:val="009A786A"/>
    <w:rsid w:val="009C3F82"/>
    <w:rsid w:val="009C6275"/>
    <w:rsid w:val="009D408E"/>
    <w:rsid w:val="009D7DFC"/>
    <w:rsid w:val="009E05E1"/>
    <w:rsid w:val="009F290B"/>
    <w:rsid w:val="009F6E22"/>
    <w:rsid w:val="00A216FA"/>
    <w:rsid w:val="00A31B74"/>
    <w:rsid w:val="00A32595"/>
    <w:rsid w:val="00A346AD"/>
    <w:rsid w:val="00A45ED2"/>
    <w:rsid w:val="00A56002"/>
    <w:rsid w:val="00A5794D"/>
    <w:rsid w:val="00A605DD"/>
    <w:rsid w:val="00A61E76"/>
    <w:rsid w:val="00A672D4"/>
    <w:rsid w:val="00A860AB"/>
    <w:rsid w:val="00A958C1"/>
    <w:rsid w:val="00AC307E"/>
    <w:rsid w:val="00AC5B85"/>
    <w:rsid w:val="00AD1873"/>
    <w:rsid w:val="00AE2A46"/>
    <w:rsid w:val="00AF57D8"/>
    <w:rsid w:val="00B0208F"/>
    <w:rsid w:val="00B106FE"/>
    <w:rsid w:val="00B144BF"/>
    <w:rsid w:val="00B26890"/>
    <w:rsid w:val="00B37D7F"/>
    <w:rsid w:val="00B41B2F"/>
    <w:rsid w:val="00B51BC0"/>
    <w:rsid w:val="00B74BEA"/>
    <w:rsid w:val="00B819C5"/>
    <w:rsid w:val="00B82096"/>
    <w:rsid w:val="00B91EA5"/>
    <w:rsid w:val="00BA53B7"/>
    <w:rsid w:val="00BB40A4"/>
    <w:rsid w:val="00BB49EB"/>
    <w:rsid w:val="00BD0366"/>
    <w:rsid w:val="00BD0FAC"/>
    <w:rsid w:val="00BF0A37"/>
    <w:rsid w:val="00BF0E50"/>
    <w:rsid w:val="00BF7F7D"/>
    <w:rsid w:val="00C05816"/>
    <w:rsid w:val="00C10C0B"/>
    <w:rsid w:val="00C20A5C"/>
    <w:rsid w:val="00C365D6"/>
    <w:rsid w:val="00C43973"/>
    <w:rsid w:val="00C444F4"/>
    <w:rsid w:val="00C663BF"/>
    <w:rsid w:val="00C84C84"/>
    <w:rsid w:val="00C9381F"/>
    <w:rsid w:val="00C97A66"/>
    <w:rsid w:val="00CA72A3"/>
    <w:rsid w:val="00CD7D33"/>
    <w:rsid w:val="00CE0E42"/>
    <w:rsid w:val="00CF2847"/>
    <w:rsid w:val="00CF5A07"/>
    <w:rsid w:val="00D03A88"/>
    <w:rsid w:val="00D06BE3"/>
    <w:rsid w:val="00D25C1E"/>
    <w:rsid w:val="00D4205A"/>
    <w:rsid w:val="00D42F01"/>
    <w:rsid w:val="00D609F6"/>
    <w:rsid w:val="00D752C9"/>
    <w:rsid w:val="00D80C20"/>
    <w:rsid w:val="00D82310"/>
    <w:rsid w:val="00DB7B3A"/>
    <w:rsid w:val="00DC58AA"/>
    <w:rsid w:val="00DD79C2"/>
    <w:rsid w:val="00DE0B2E"/>
    <w:rsid w:val="00DE1B3C"/>
    <w:rsid w:val="00DE3250"/>
    <w:rsid w:val="00DF78C4"/>
    <w:rsid w:val="00E02D3F"/>
    <w:rsid w:val="00E12D8A"/>
    <w:rsid w:val="00E136AF"/>
    <w:rsid w:val="00E24F63"/>
    <w:rsid w:val="00E33617"/>
    <w:rsid w:val="00E44368"/>
    <w:rsid w:val="00E44D1E"/>
    <w:rsid w:val="00E52D27"/>
    <w:rsid w:val="00E52D28"/>
    <w:rsid w:val="00E53E71"/>
    <w:rsid w:val="00E62FF2"/>
    <w:rsid w:val="00E73643"/>
    <w:rsid w:val="00E777FA"/>
    <w:rsid w:val="00E8456F"/>
    <w:rsid w:val="00E90291"/>
    <w:rsid w:val="00E95554"/>
    <w:rsid w:val="00EA0936"/>
    <w:rsid w:val="00EA1521"/>
    <w:rsid w:val="00EA2120"/>
    <w:rsid w:val="00EA79FB"/>
    <w:rsid w:val="00EE7E12"/>
    <w:rsid w:val="00EF31FA"/>
    <w:rsid w:val="00F03750"/>
    <w:rsid w:val="00F06A1B"/>
    <w:rsid w:val="00F06AFE"/>
    <w:rsid w:val="00F070CD"/>
    <w:rsid w:val="00F2059C"/>
    <w:rsid w:val="00F233A8"/>
    <w:rsid w:val="00F24DE6"/>
    <w:rsid w:val="00F31172"/>
    <w:rsid w:val="00F316C6"/>
    <w:rsid w:val="00F73602"/>
    <w:rsid w:val="00F74DC8"/>
    <w:rsid w:val="00F75BFD"/>
    <w:rsid w:val="00F82940"/>
    <w:rsid w:val="00F94022"/>
    <w:rsid w:val="00FB1E8D"/>
    <w:rsid w:val="00FB220B"/>
    <w:rsid w:val="00FC33C5"/>
    <w:rsid w:val="00FD0894"/>
    <w:rsid w:val="00FD1E0D"/>
    <w:rsid w:val="00FE0A3C"/>
    <w:rsid w:val="00FE369E"/>
    <w:rsid w:val="00FF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C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07"/>
  </w:style>
  <w:style w:type="paragraph" w:styleId="Heading1">
    <w:name w:val="heading 1"/>
    <w:basedOn w:val="Normal"/>
    <w:link w:val="Heading1Char"/>
    <w:uiPriority w:val="1"/>
    <w:qFormat/>
    <w:rsid w:val="00E12D8A"/>
    <w:pPr>
      <w:widowControl w:val="0"/>
      <w:autoSpaceDE w:val="0"/>
      <w:autoSpaceDN w:val="0"/>
      <w:ind w:left="1013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5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F63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474943"/>
  </w:style>
  <w:style w:type="character" w:customStyle="1" w:styleId="l6">
    <w:name w:val="l6"/>
    <w:basedOn w:val="DefaultParagraphFont"/>
    <w:rsid w:val="00474943"/>
  </w:style>
  <w:style w:type="character" w:customStyle="1" w:styleId="l8">
    <w:name w:val="l8"/>
    <w:basedOn w:val="DefaultParagraphFont"/>
    <w:rsid w:val="00474943"/>
  </w:style>
  <w:style w:type="character" w:customStyle="1" w:styleId="l7">
    <w:name w:val="l7"/>
    <w:basedOn w:val="DefaultParagraphFont"/>
    <w:rsid w:val="00474943"/>
  </w:style>
  <w:style w:type="character" w:customStyle="1" w:styleId="Heading1Char">
    <w:name w:val="Heading 1 Char"/>
    <w:basedOn w:val="DefaultParagraphFont"/>
    <w:link w:val="Heading1"/>
    <w:uiPriority w:val="1"/>
    <w:rsid w:val="00E12D8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12D8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12D8A"/>
    <w:rPr>
      <w:rFonts w:ascii="Times New Roman" w:eastAsia="Times New Roman" w:hAnsi="Times New Roman" w:cs="Times New Roman"/>
    </w:rPr>
  </w:style>
  <w:style w:type="character" w:styleId="FootnoteReference">
    <w:name w:val="footnote reference"/>
    <w:aliases w:val="Footnote Text Char2,Char Char2 Char Char, Char Char2 Char Char"/>
    <w:basedOn w:val="DefaultParagraphFont"/>
    <w:uiPriority w:val="99"/>
    <w:unhideWhenUsed/>
    <w:rsid w:val="00D03A88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D03A88"/>
  </w:style>
  <w:style w:type="paragraph" w:styleId="NoSpacing">
    <w:name w:val="No Spacing"/>
    <w:uiPriority w:val="1"/>
    <w:qFormat/>
    <w:rsid w:val="00D03A88"/>
    <w:rPr>
      <w:rFonts w:eastAsiaTheme="minorHAns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22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480"/>
  </w:style>
  <w:style w:type="paragraph" w:styleId="Footer">
    <w:name w:val="footer"/>
    <w:basedOn w:val="Normal"/>
    <w:link w:val="FooterChar"/>
    <w:uiPriority w:val="99"/>
    <w:unhideWhenUsed/>
    <w:rsid w:val="00322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480"/>
  </w:style>
  <w:style w:type="paragraph" w:styleId="FootnoteText">
    <w:name w:val="footnote text"/>
    <w:basedOn w:val="Normal"/>
    <w:link w:val="FootnoteTextChar"/>
    <w:uiPriority w:val="99"/>
    <w:unhideWhenUsed/>
    <w:rsid w:val="0073482F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82F"/>
    <w:rPr>
      <w:rFonts w:eastAsiaTheme="min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65CA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F3E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3E40"/>
    <w:rPr>
      <w:b/>
      <w:bCs/>
    </w:rPr>
  </w:style>
  <w:style w:type="paragraph" w:customStyle="1" w:styleId="aln1">
    <w:name w:val="aln1"/>
    <w:basedOn w:val="Normal"/>
    <w:rsid w:val="00FD0894"/>
    <w:pPr>
      <w:spacing w:line="480" w:lineRule="auto"/>
      <w:ind w:firstLine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07"/>
  </w:style>
  <w:style w:type="paragraph" w:styleId="Heading1">
    <w:name w:val="heading 1"/>
    <w:basedOn w:val="Normal"/>
    <w:link w:val="Heading1Char"/>
    <w:uiPriority w:val="1"/>
    <w:qFormat/>
    <w:rsid w:val="00E12D8A"/>
    <w:pPr>
      <w:widowControl w:val="0"/>
      <w:autoSpaceDE w:val="0"/>
      <w:autoSpaceDN w:val="0"/>
      <w:ind w:left="1013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5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F63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474943"/>
  </w:style>
  <w:style w:type="character" w:customStyle="1" w:styleId="l6">
    <w:name w:val="l6"/>
    <w:basedOn w:val="DefaultParagraphFont"/>
    <w:rsid w:val="00474943"/>
  </w:style>
  <w:style w:type="character" w:customStyle="1" w:styleId="l8">
    <w:name w:val="l8"/>
    <w:basedOn w:val="DefaultParagraphFont"/>
    <w:rsid w:val="00474943"/>
  </w:style>
  <w:style w:type="character" w:customStyle="1" w:styleId="l7">
    <w:name w:val="l7"/>
    <w:basedOn w:val="DefaultParagraphFont"/>
    <w:rsid w:val="00474943"/>
  </w:style>
  <w:style w:type="character" w:customStyle="1" w:styleId="Heading1Char">
    <w:name w:val="Heading 1 Char"/>
    <w:basedOn w:val="DefaultParagraphFont"/>
    <w:link w:val="Heading1"/>
    <w:uiPriority w:val="1"/>
    <w:rsid w:val="00E12D8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12D8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12D8A"/>
    <w:rPr>
      <w:rFonts w:ascii="Times New Roman" w:eastAsia="Times New Roman" w:hAnsi="Times New Roman" w:cs="Times New Roman"/>
    </w:rPr>
  </w:style>
  <w:style w:type="character" w:styleId="FootnoteReference">
    <w:name w:val="footnote reference"/>
    <w:aliases w:val="Footnote Text Char2,Char Char2 Char Char, Char Char2 Char Char"/>
    <w:basedOn w:val="DefaultParagraphFont"/>
    <w:uiPriority w:val="99"/>
    <w:unhideWhenUsed/>
    <w:rsid w:val="00D03A88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D03A88"/>
  </w:style>
  <w:style w:type="paragraph" w:styleId="NoSpacing">
    <w:name w:val="No Spacing"/>
    <w:uiPriority w:val="1"/>
    <w:qFormat/>
    <w:rsid w:val="00D03A88"/>
    <w:rPr>
      <w:rFonts w:eastAsiaTheme="minorHAns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22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480"/>
  </w:style>
  <w:style w:type="paragraph" w:styleId="Footer">
    <w:name w:val="footer"/>
    <w:basedOn w:val="Normal"/>
    <w:link w:val="FooterChar"/>
    <w:uiPriority w:val="99"/>
    <w:unhideWhenUsed/>
    <w:rsid w:val="00322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480"/>
  </w:style>
  <w:style w:type="paragraph" w:styleId="FootnoteText">
    <w:name w:val="footnote text"/>
    <w:basedOn w:val="Normal"/>
    <w:link w:val="FootnoteTextChar"/>
    <w:uiPriority w:val="99"/>
    <w:unhideWhenUsed/>
    <w:rsid w:val="0073482F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82F"/>
    <w:rPr>
      <w:rFonts w:eastAsiaTheme="min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65CA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F3E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3E40"/>
    <w:rPr>
      <w:b/>
      <w:bCs/>
    </w:rPr>
  </w:style>
  <w:style w:type="paragraph" w:customStyle="1" w:styleId="aln1">
    <w:name w:val="aln1"/>
    <w:basedOn w:val="Normal"/>
    <w:rsid w:val="00FD0894"/>
    <w:pPr>
      <w:spacing w:line="480" w:lineRule="auto"/>
      <w:ind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E809-B0ED-429B-B94D-0BBAD364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Bunga Rampai Compute</cp:lastModifiedBy>
  <cp:revision>3</cp:revision>
  <cp:lastPrinted>2020-02-12T02:10:00Z</cp:lastPrinted>
  <dcterms:created xsi:type="dcterms:W3CDTF">2020-10-13T08:32:00Z</dcterms:created>
  <dcterms:modified xsi:type="dcterms:W3CDTF">2020-10-14T14:13:00Z</dcterms:modified>
</cp:coreProperties>
</file>