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6642" w14:textId="52E4F3C5" w:rsidR="005446A7" w:rsidRPr="0025540C" w:rsidRDefault="00840EFC">
      <w:pPr>
        <w:rPr>
          <w:rFonts w:ascii="Cambria" w:hAnsi="Cambria" w:cs="Times New Roman"/>
          <w:b/>
          <w:bCs/>
          <w:sz w:val="28"/>
          <w:szCs w:val="28"/>
        </w:rPr>
      </w:pPr>
      <w:r w:rsidRPr="0025540C">
        <w:rPr>
          <w:rFonts w:ascii="Cambria" w:hAnsi="Cambria" w:cs="Times New Roman"/>
          <w:b/>
          <w:bCs/>
          <w:sz w:val="28"/>
          <w:szCs w:val="28"/>
        </w:rPr>
        <w:t>AKIBAT HUKUM ATAS PEMBUATAN AKTA JUAL BELI YANG TIDAK DIBACAKAN OLEH NOTARIS/PPT DI HADAPAN PARA PIHAK</w:t>
      </w:r>
    </w:p>
    <w:p w14:paraId="3468A6B5" w14:textId="2DD034F0" w:rsidR="00D460A8" w:rsidRPr="0025540C" w:rsidRDefault="00D460A8">
      <w:pPr>
        <w:rPr>
          <w:rFonts w:ascii="Cambria" w:hAnsi="Cambria" w:cs="Times New Roman"/>
          <w:b/>
          <w:bCs/>
          <w:sz w:val="28"/>
          <w:szCs w:val="28"/>
        </w:rPr>
      </w:pPr>
    </w:p>
    <w:p w14:paraId="1A33AC7E" w14:textId="77777777" w:rsidR="00F17169" w:rsidRPr="0025540C" w:rsidRDefault="00F17169" w:rsidP="00F17169">
      <w:pPr>
        <w:spacing w:after="0" w:line="360" w:lineRule="auto"/>
        <w:contextualSpacing/>
        <w:jc w:val="both"/>
        <w:rPr>
          <w:rFonts w:ascii="Cambria" w:hAnsi="Cambria" w:cs="Times New Roman"/>
          <w:b/>
          <w:sz w:val="24"/>
          <w:szCs w:val="24"/>
          <w:lang w:val="id-ID"/>
        </w:rPr>
      </w:pPr>
      <w:r w:rsidRPr="0025540C">
        <w:rPr>
          <w:rFonts w:ascii="Cambria" w:hAnsi="Cambria" w:cs="Times New Roman"/>
          <w:b/>
          <w:sz w:val="24"/>
          <w:szCs w:val="24"/>
          <w:lang w:val="id-ID"/>
        </w:rPr>
        <w:t>Abstrak</w:t>
      </w:r>
    </w:p>
    <w:p w14:paraId="4B6D1EE3" w14:textId="68E64C0E" w:rsidR="00F17169" w:rsidRPr="0025540C" w:rsidRDefault="00F17169" w:rsidP="00F17169">
      <w:pPr>
        <w:spacing w:line="240" w:lineRule="auto"/>
        <w:jc w:val="both"/>
        <w:rPr>
          <w:rFonts w:ascii="Cambria" w:hAnsi="Cambria" w:cs="Times New Roman"/>
          <w:sz w:val="24"/>
          <w:szCs w:val="24"/>
        </w:rPr>
      </w:pPr>
      <w:proofErr w:type="spellStart"/>
      <w:r w:rsidRPr="0025540C">
        <w:rPr>
          <w:rFonts w:ascii="Cambria" w:hAnsi="Cambria" w:cs="Times New Roman"/>
          <w:sz w:val="24"/>
          <w:szCs w:val="24"/>
        </w:rPr>
        <w:t>Penelitian</w:t>
      </w:r>
      <w:proofErr w:type="spellEnd"/>
      <w:r w:rsidRPr="0025540C">
        <w:rPr>
          <w:rFonts w:ascii="Cambria" w:hAnsi="Cambria" w:cs="Times New Roman"/>
          <w:sz w:val="24"/>
          <w:szCs w:val="24"/>
        </w:rPr>
        <w:t xml:space="preserve"> </w:t>
      </w:r>
      <w:r w:rsidR="008B3B9F" w:rsidRPr="008B3B9F">
        <w:rPr>
          <w:rFonts w:ascii="Cambria" w:hAnsi="Cambria" w:cs="Times New Roman"/>
          <w:color w:val="FFFFFF" w:themeColor="background1"/>
          <w:sz w:val="24"/>
          <w:szCs w:val="24"/>
        </w:rPr>
        <w:t>“</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mengkaji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tentang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bagaimana</w:t>
      </w:r>
      <w:proofErr w:type="spellEnd"/>
      <w:r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kajian</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dari</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analisa</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akibat</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hukum</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dari</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akta</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jual</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beli</w:t>
      </w:r>
      <w:proofErr w:type="spellEnd"/>
      <w:r w:rsidR="003A27B3" w:rsidRPr="0025540C">
        <w:rPr>
          <w:rFonts w:ascii="Cambria" w:hAnsi="Cambria" w:cs="Times New Roman"/>
          <w:sz w:val="24"/>
          <w:szCs w:val="24"/>
        </w:rPr>
        <w:t xml:space="preserve"> yang </w:t>
      </w:r>
      <w:proofErr w:type="spellStart"/>
      <w:r w:rsidR="003A27B3" w:rsidRPr="0025540C">
        <w:rPr>
          <w:rFonts w:ascii="Cambria" w:hAnsi="Cambria" w:cs="Times New Roman"/>
          <w:sz w:val="24"/>
          <w:szCs w:val="24"/>
        </w:rPr>
        <w:t>telah</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dibuat</w:t>
      </w:r>
      <w:proofErr w:type="spellEnd"/>
      <w:r w:rsidR="003A27B3" w:rsidRPr="0025540C">
        <w:rPr>
          <w:rFonts w:ascii="Cambria" w:hAnsi="Cambria" w:cs="Times New Roman"/>
          <w:sz w:val="24"/>
          <w:szCs w:val="24"/>
        </w:rPr>
        <w:t xml:space="preserve"> oleh </w:t>
      </w:r>
      <w:proofErr w:type="spellStart"/>
      <w:r w:rsidR="003A27B3" w:rsidRPr="0025540C">
        <w:rPr>
          <w:rFonts w:ascii="Cambria" w:hAnsi="Cambria" w:cs="Times New Roman"/>
          <w:sz w:val="24"/>
          <w:szCs w:val="24"/>
        </w:rPr>
        <w:t>Notari</w:t>
      </w:r>
      <w:proofErr w:type="spellEnd"/>
      <w:r w:rsidR="003A27B3" w:rsidRPr="0025540C">
        <w:rPr>
          <w:rFonts w:ascii="Cambria" w:hAnsi="Cambria" w:cs="Times New Roman"/>
          <w:sz w:val="24"/>
          <w:szCs w:val="24"/>
        </w:rPr>
        <w:t xml:space="preserve">/PPAT </w:t>
      </w:r>
      <w:proofErr w:type="spellStart"/>
      <w:r w:rsidR="003A27B3" w:rsidRPr="0025540C">
        <w:rPr>
          <w:rFonts w:ascii="Cambria" w:hAnsi="Cambria" w:cs="Times New Roman"/>
          <w:sz w:val="24"/>
          <w:szCs w:val="24"/>
        </w:rPr>
        <w:t>namun</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tidak</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dibacakan</w:t>
      </w:r>
      <w:proofErr w:type="spellEnd"/>
      <w:r w:rsidR="003A27B3" w:rsidRPr="0025540C">
        <w:rPr>
          <w:rFonts w:ascii="Cambria" w:hAnsi="Cambria" w:cs="Times New Roman"/>
          <w:sz w:val="24"/>
          <w:szCs w:val="24"/>
        </w:rPr>
        <w:t xml:space="preserve"> </w:t>
      </w:r>
      <w:proofErr w:type="spellStart"/>
      <w:r w:rsidR="003A27B3" w:rsidRPr="0025540C">
        <w:rPr>
          <w:rFonts w:ascii="Cambria" w:hAnsi="Cambria" w:cs="Times New Roman"/>
          <w:sz w:val="24"/>
          <w:szCs w:val="24"/>
        </w:rPr>
        <w:t>didepan</w:t>
      </w:r>
      <w:proofErr w:type="spellEnd"/>
      <w:r w:rsidR="003A27B3" w:rsidRPr="0025540C">
        <w:rPr>
          <w:rFonts w:ascii="Cambria" w:hAnsi="Cambria" w:cs="Times New Roman"/>
          <w:sz w:val="24"/>
          <w:szCs w:val="24"/>
        </w:rPr>
        <w:t xml:space="preserve"> para </w:t>
      </w:r>
      <w:proofErr w:type="spellStart"/>
      <w:r w:rsidR="003A27B3" w:rsidRPr="0025540C">
        <w:rPr>
          <w:rFonts w:ascii="Cambria" w:hAnsi="Cambria" w:cs="Times New Roman"/>
          <w:sz w:val="24"/>
          <w:szCs w:val="24"/>
        </w:rPr>
        <w:t>pihak</w:t>
      </w:r>
      <w:proofErr w:type="spellEnd"/>
      <w:r w:rsidR="003A27B3" w:rsidRPr="0025540C">
        <w:rPr>
          <w:rFonts w:ascii="Cambria" w:hAnsi="Cambria" w:cs="Times New Roman"/>
          <w:sz w:val="24"/>
          <w:szCs w:val="24"/>
        </w:rPr>
        <w:t xml:space="preserve"> yang </w:t>
      </w:r>
      <w:proofErr w:type="spellStart"/>
      <w:r w:rsidR="003A27B3" w:rsidRPr="0025540C">
        <w:rPr>
          <w:rFonts w:ascii="Cambria" w:hAnsi="Cambria" w:cs="Times New Roman"/>
          <w:sz w:val="24"/>
          <w:szCs w:val="24"/>
        </w:rPr>
        <w:t>bersangkutan</w:t>
      </w:r>
      <w:proofErr w:type="spellEnd"/>
      <w:r w:rsidR="003A27B3" w:rsidRPr="0025540C">
        <w:rPr>
          <w:rFonts w:ascii="Cambria" w:hAnsi="Cambria" w:cs="Times New Roman"/>
          <w:sz w:val="24"/>
          <w:szCs w:val="24"/>
        </w:rPr>
        <w:t>.</w:t>
      </w:r>
      <w:r w:rsidRPr="0025540C">
        <w:rPr>
          <w:rFonts w:ascii="Cambria" w:hAnsi="Cambria" w:cs="Times New Roman"/>
          <w:sz w:val="24"/>
          <w:szCs w:val="24"/>
        </w:rPr>
        <w:t xml:space="preserve"> </w:t>
      </w:r>
      <w:proofErr w:type="spellStart"/>
      <w:r w:rsidRPr="0025540C">
        <w:rPr>
          <w:rFonts w:ascii="Cambria" w:hAnsi="Cambria" w:cs="Times New Roman"/>
          <w:sz w:val="24"/>
          <w:szCs w:val="24"/>
        </w:rPr>
        <w:t>Penelitian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digunakan</w:t>
      </w:r>
      <w:proofErr w:type="spellEnd"/>
      <w:r w:rsidRPr="0025540C">
        <w:rPr>
          <w:rFonts w:ascii="Cambria" w:hAnsi="Cambria" w:cs="Times New Roman"/>
          <w:sz w:val="24"/>
          <w:szCs w:val="24"/>
        </w:rPr>
        <w:t xml:space="preserve"> oleh </w:t>
      </w:r>
      <w:proofErr w:type="spellStart"/>
      <w:r w:rsidRPr="0025540C">
        <w:rPr>
          <w:rFonts w:ascii="Cambria" w:hAnsi="Cambria" w:cs="Times New Roman"/>
          <w:sz w:val="24"/>
          <w:szCs w:val="24"/>
        </w:rPr>
        <w:t>peneliti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adalah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penelitian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mempunyai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sifat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deskripftif</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didasarkan</w:t>
      </w:r>
      <w:proofErr w:type="spellEnd"/>
      <w:r w:rsidRPr="0025540C">
        <w:rPr>
          <w:rFonts w:ascii="Cambria" w:hAnsi="Cambria" w:cs="Times New Roman"/>
          <w:sz w:val="24"/>
          <w:szCs w:val="24"/>
        </w:rPr>
        <w:t xml:space="preserve"> pada </w:t>
      </w:r>
      <w:proofErr w:type="spellStart"/>
      <w:r w:rsidRPr="0025540C">
        <w:rPr>
          <w:rFonts w:ascii="Cambria" w:hAnsi="Cambria" w:cs="Times New Roman"/>
          <w:sz w:val="24"/>
          <w:szCs w:val="24"/>
        </w:rPr>
        <w:t>beberapa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sumber</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literatur</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seperti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buku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hasil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penelitian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jurnal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serta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artikel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penelitian</w:t>
      </w:r>
      <w:proofErr w:type="spellEnd"/>
      <w:r w:rsidRPr="0025540C">
        <w:rPr>
          <w:rFonts w:ascii="Cambria" w:hAnsi="Cambria" w:cs="Times New Roman"/>
          <w:sz w:val="24"/>
          <w:szCs w:val="24"/>
        </w:rPr>
        <w:t xml:space="preserve">. Pada </w:t>
      </w:r>
      <w:proofErr w:type="spellStart"/>
      <w:r w:rsidRPr="0025540C">
        <w:rPr>
          <w:rFonts w:ascii="Cambria" w:hAnsi="Cambria" w:cs="Times New Roman"/>
          <w:sz w:val="24"/>
          <w:szCs w:val="24"/>
        </w:rPr>
        <w:t>penelitian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dijelaskan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bahwasannya</w:t>
      </w:r>
      <w:proofErr w:type="spellEnd"/>
      <w:r w:rsidRPr="0025540C">
        <w:rPr>
          <w:rFonts w:ascii="Cambria" w:hAnsi="Cambria" w:cs="Times New Roman"/>
          <w:sz w:val="24"/>
          <w:szCs w:val="24"/>
        </w:rPr>
        <w:t xml:space="preserve"> </w:t>
      </w:r>
      <w:proofErr w:type="spellStart"/>
      <w:r w:rsidR="007931BB" w:rsidRPr="0025540C">
        <w:rPr>
          <w:rFonts w:ascii="Cambria" w:hAnsi="Cambria" w:cs="Times New Roman"/>
          <w:sz w:val="24"/>
          <w:szCs w:val="24"/>
        </w:rPr>
        <w:t>Notaris</w:t>
      </w:r>
      <w:proofErr w:type="spellEnd"/>
      <w:r w:rsidR="007931BB" w:rsidRPr="0025540C">
        <w:rPr>
          <w:rFonts w:ascii="Cambria" w:hAnsi="Cambria" w:cs="Times New Roman"/>
          <w:sz w:val="24"/>
          <w:szCs w:val="24"/>
        </w:rPr>
        <w:t xml:space="preserve">/PPAT </w:t>
      </w:r>
      <w:proofErr w:type="spellStart"/>
      <w:r w:rsidR="007931BB" w:rsidRPr="0025540C">
        <w:rPr>
          <w:rFonts w:ascii="Cambria" w:hAnsi="Cambria" w:cs="Times New Roman"/>
          <w:sz w:val="24"/>
          <w:szCs w:val="24"/>
        </w:rPr>
        <w:t>mempunyai</w:t>
      </w:r>
      <w:proofErr w:type="spellEnd"/>
      <w:r w:rsidR="007931BB" w:rsidRPr="0025540C">
        <w:rPr>
          <w:rFonts w:ascii="Cambria" w:hAnsi="Cambria" w:cs="Times New Roman"/>
          <w:sz w:val="24"/>
          <w:szCs w:val="24"/>
        </w:rPr>
        <w:t xml:space="preserve"> </w:t>
      </w:r>
      <w:proofErr w:type="spellStart"/>
      <w:r w:rsidR="007931BB" w:rsidRPr="0025540C">
        <w:rPr>
          <w:rFonts w:ascii="Cambria" w:hAnsi="Cambria" w:cs="Times New Roman"/>
          <w:sz w:val="24"/>
          <w:szCs w:val="24"/>
        </w:rPr>
        <w:t>tanggung</w:t>
      </w:r>
      <w:proofErr w:type="spellEnd"/>
      <w:r w:rsidR="007931BB" w:rsidRPr="0025540C">
        <w:rPr>
          <w:rFonts w:ascii="Cambria" w:hAnsi="Cambria" w:cs="Times New Roman"/>
          <w:sz w:val="24"/>
          <w:szCs w:val="24"/>
        </w:rPr>
        <w:t xml:space="preserve"> </w:t>
      </w:r>
      <w:proofErr w:type="spellStart"/>
      <w:r w:rsidR="007931BB" w:rsidRPr="0025540C">
        <w:rPr>
          <w:rFonts w:ascii="Cambria" w:hAnsi="Cambria" w:cs="Times New Roman"/>
          <w:sz w:val="24"/>
          <w:szCs w:val="24"/>
        </w:rPr>
        <w:t>jawab</w:t>
      </w:r>
      <w:proofErr w:type="spellEnd"/>
      <w:r w:rsidR="007931BB" w:rsidRPr="0025540C">
        <w:rPr>
          <w:rFonts w:ascii="Cambria" w:hAnsi="Cambria" w:cs="Times New Roman"/>
          <w:sz w:val="24"/>
          <w:szCs w:val="24"/>
        </w:rPr>
        <w:t xml:space="preserve"> </w:t>
      </w:r>
      <w:proofErr w:type="spellStart"/>
      <w:r w:rsidR="007931BB" w:rsidRPr="0025540C">
        <w:rPr>
          <w:rFonts w:ascii="Cambria" w:hAnsi="Cambria" w:cs="Times New Roman"/>
          <w:sz w:val="24"/>
          <w:szCs w:val="24"/>
        </w:rPr>
        <w:t>untuk</w:t>
      </w:r>
      <w:proofErr w:type="spellEnd"/>
      <w:r w:rsidR="007931BB" w:rsidRPr="0025540C">
        <w:rPr>
          <w:rFonts w:ascii="Cambria" w:hAnsi="Cambria" w:cs="Times New Roman"/>
          <w:sz w:val="24"/>
          <w:szCs w:val="24"/>
        </w:rPr>
        <w:t xml:space="preserve"> </w:t>
      </w:r>
      <w:proofErr w:type="spellStart"/>
      <w:r w:rsidR="007931BB" w:rsidRPr="0025540C">
        <w:rPr>
          <w:rFonts w:ascii="Cambria" w:hAnsi="Cambria" w:cs="Times New Roman"/>
          <w:sz w:val="24"/>
          <w:szCs w:val="24"/>
        </w:rPr>
        <w:t>membacakan</w:t>
      </w:r>
      <w:proofErr w:type="spellEnd"/>
      <w:r w:rsidR="007931BB" w:rsidRPr="0025540C">
        <w:rPr>
          <w:rFonts w:ascii="Cambria" w:hAnsi="Cambria" w:cs="Times New Roman"/>
          <w:sz w:val="24"/>
          <w:szCs w:val="24"/>
        </w:rPr>
        <w:t xml:space="preserve"> </w:t>
      </w:r>
      <w:proofErr w:type="spellStart"/>
      <w:r w:rsidR="005E6639" w:rsidRPr="0025540C">
        <w:rPr>
          <w:rFonts w:ascii="Cambria" w:hAnsi="Cambria" w:cs="Times New Roman"/>
          <w:sz w:val="24"/>
          <w:szCs w:val="24"/>
        </w:rPr>
        <w:t>hasil</w:t>
      </w:r>
      <w:proofErr w:type="spellEnd"/>
      <w:r w:rsidR="005E6639" w:rsidRPr="0025540C">
        <w:rPr>
          <w:rFonts w:ascii="Cambria" w:hAnsi="Cambria" w:cs="Times New Roman"/>
          <w:sz w:val="24"/>
          <w:szCs w:val="24"/>
        </w:rPr>
        <w:t xml:space="preserve"> </w:t>
      </w:r>
      <w:proofErr w:type="spellStart"/>
      <w:r w:rsidR="005E6639" w:rsidRPr="0025540C">
        <w:rPr>
          <w:rFonts w:ascii="Cambria" w:hAnsi="Cambria" w:cs="Times New Roman"/>
          <w:sz w:val="24"/>
          <w:szCs w:val="24"/>
        </w:rPr>
        <w:t>dari</w:t>
      </w:r>
      <w:proofErr w:type="spellEnd"/>
      <w:r w:rsidR="005E6639" w:rsidRPr="0025540C">
        <w:rPr>
          <w:rFonts w:ascii="Cambria" w:hAnsi="Cambria" w:cs="Times New Roman"/>
          <w:sz w:val="24"/>
          <w:szCs w:val="24"/>
        </w:rPr>
        <w:t xml:space="preserve"> </w:t>
      </w:r>
      <w:proofErr w:type="spellStart"/>
      <w:r w:rsidR="005E6639" w:rsidRPr="0025540C">
        <w:rPr>
          <w:rFonts w:ascii="Cambria" w:hAnsi="Cambria" w:cs="Times New Roman"/>
          <w:sz w:val="24"/>
          <w:szCs w:val="24"/>
        </w:rPr>
        <w:t>akta</w:t>
      </w:r>
      <w:proofErr w:type="spellEnd"/>
      <w:r w:rsidR="005E6639" w:rsidRPr="0025540C">
        <w:rPr>
          <w:rFonts w:ascii="Cambria" w:hAnsi="Cambria" w:cs="Times New Roman"/>
          <w:sz w:val="24"/>
          <w:szCs w:val="24"/>
        </w:rPr>
        <w:t xml:space="preserve"> yang </w:t>
      </w:r>
      <w:proofErr w:type="spellStart"/>
      <w:r w:rsidR="005E6639" w:rsidRPr="0025540C">
        <w:rPr>
          <w:rFonts w:ascii="Cambria" w:hAnsi="Cambria" w:cs="Times New Roman"/>
          <w:sz w:val="24"/>
          <w:szCs w:val="24"/>
        </w:rPr>
        <w:t>telah</w:t>
      </w:r>
      <w:proofErr w:type="spellEnd"/>
      <w:r w:rsidR="005E6639" w:rsidRPr="0025540C">
        <w:rPr>
          <w:rFonts w:ascii="Cambria" w:hAnsi="Cambria" w:cs="Times New Roman"/>
          <w:sz w:val="24"/>
          <w:szCs w:val="24"/>
        </w:rPr>
        <w:t xml:space="preserve"> </w:t>
      </w:r>
      <w:proofErr w:type="spellStart"/>
      <w:r w:rsidR="005E6639" w:rsidRPr="0025540C">
        <w:rPr>
          <w:rFonts w:ascii="Cambria" w:hAnsi="Cambria" w:cs="Times New Roman"/>
          <w:sz w:val="24"/>
          <w:szCs w:val="24"/>
        </w:rPr>
        <w:t>dibuat</w:t>
      </w:r>
      <w:r w:rsidR="00804450" w:rsidRPr="0025540C">
        <w:rPr>
          <w:rFonts w:ascii="Cambria" w:hAnsi="Cambria" w:cs="Times New Roman"/>
          <w:sz w:val="24"/>
          <w:szCs w:val="24"/>
        </w:rPr>
        <w:t>n</w:t>
      </w:r>
      <w:r w:rsidR="005E6639" w:rsidRPr="0025540C">
        <w:rPr>
          <w:rFonts w:ascii="Cambria" w:hAnsi="Cambria" w:cs="Times New Roman"/>
          <w:sz w:val="24"/>
          <w:szCs w:val="24"/>
        </w:rPr>
        <w:t>y</w:t>
      </w:r>
      <w:r w:rsidR="00804450" w:rsidRPr="0025540C">
        <w:rPr>
          <w:rFonts w:ascii="Cambria" w:hAnsi="Cambria" w:cs="Times New Roman"/>
          <w:sz w:val="24"/>
          <w:szCs w:val="24"/>
        </w:rPr>
        <w:t>a</w:t>
      </w:r>
      <w:proofErr w:type="spellEnd"/>
      <w:r w:rsidR="005E6639" w:rsidRPr="0025540C">
        <w:rPr>
          <w:rFonts w:ascii="Cambria" w:hAnsi="Cambria" w:cs="Times New Roman"/>
          <w:sz w:val="24"/>
          <w:szCs w:val="24"/>
        </w:rPr>
        <w:t xml:space="preserve"> </w:t>
      </w:r>
      <w:proofErr w:type="spellStart"/>
      <w:r w:rsidR="005E6639" w:rsidRPr="0025540C">
        <w:rPr>
          <w:rFonts w:ascii="Cambria" w:hAnsi="Cambria" w:cs="Times New Roman"/>
          <w:sz w:val="24"/>
          <w:szCs w:val="24"/>
        </w:rPr>
        <w:t>dihadapan</w:t>
      </w:r>
      <w:proofErr w:type="spellEnd"/>
      <w:r w:rsidR="005E6639" w:rsidRPr="0025540C">
        <w:rPr>
          <w:rFonts w:ascii="Cambria" w:hAnsi="Cambria" w:cs="Times New Roman"/>
          <w:sz w:val="24"/>
          <w:szCs w:val="24"/>
        </w:rPr>
        <w:t xml:space="preserve"> pada </w:t>
      </w:r>
      <w:proofErr w:type="spellStart"/>
      <w:r w:rsidR="005E6639" w:rsidRPr="0025540C">
        <w:rPr>
          <w:rFonts w:ascii="Cambria" w:hAnsi="Cambria" w:cs="Times New Roman"/>
          <w:sz w:val="24"/>
          <w:szCs w:val="24"/>
        </w:rPr>
        <w:t>pihak</w:t>
      </w:r>
      <w:proofErr w:type="spellEnd"/>
      <w:r w:rsidR="005E6639" w:rsidRPr="0025540C">
        <w:rPr>
          <w:rFonts w:ascii="Cambria" w:hAnsi="Cambria" w:cs="Times New Roman"/>
          <w:sz w:val="24"/>
          <w:szCs w:val="24"/>
        </w:rPr>
        <w:t xml:space="preserve">. </w:t>
      </w:r>
      <w:proofErr w:type="spellStart"/>
      <w:r w:rsidR="00E25846" w:rsidRPr="0025540C">
        <w:rPr>
          <w:rFonts w:ascii="Cambria" w:hAnsi="Cambria" w:cs="Times New Roman"/>
          <w:sz w:val="24"/>
          <w:szCs w:val="24"/>
        </w:rPr>
        <w:t>Akibat</w:t>
      </w:r>
      <w:proofErr w:type="spellEnd"/>
      <w:r w:rsidR="00E25846" w:rsidRPr="0025540C">
        <w:rPr>
          <w:rFonts w:ascii="Cambria" w:hAnsi="Cambria" w:cs="Times New Roman"/>
          <w:sz w:val="24"/>
          <w:szCs w:val="24"/>
        </w:rPr>
        <w:t xml:space="preserve"> yang </w:t>
      </w:r>
      <w:proofErr w:type="spellStart"/>
      <w:r w:rsidR="00E25846" w:rsidRPr="0025540C">
        <w:rPr>
          <w:rFonts w:ascii="Cambria" w:hAnsi="Cambria" w:cs="Times New Roman"/>
          <w:sz w:val="24"/>
          <w:szCs w:val="24"/>
        </w:rPr>
        <w:t>ditimbul</w:t>
      </w:r>
      <w:r w:rsidR="00CE50E0" w:rsidRPr="0025540C">
        <w:rPr>
          <w:rFonts w:ascii="Cambria" w:hAnsi="Cambria" w:cs="Times New Roman"/>
          <w:sz w:val="24"/>
          <w:szCs w:val="24"/>
        </w:rPr>
        <w:t>kan</w:t>
      </w:r>
      <w:proofErr w:type="spellEnd"/>
      <w:r w:rsidR="00CE50E0" w:rsidRPr="0025540C">
        <w:rPr>
          <w:rFonts w:ascii="Cambria" w:hAnsi="Cambria" w:cs="Times New Roman"/>
          <w:sz w:val="24"/>
          <w:szCs w:val="24"/>
        </w:rPr>
        <w:t xml:space="preserve"> </w:t>
      </w:r>
      <w:proofErr w:type="spellStart"/>
      <w:r w:rsidR="00CE50E0" w:rsidRPr="0025540C">
        <w:rPr>
          <w:rFonts w:ascii="Cambria" w:hAnsi="Cambria" w:cs="Times New Roman"/>
          <w:sz w:val="24"/>
          <w:szCs w:val="24"/>
        </w:rPr>
        <w:t>adalah</w:t>
      </w:r>
      <w:proofErr w:type="spellEnd"/>
      <w:r w:rsidR="00CE50E0"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terdegradasinya</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nilai</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dari</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keontetikan</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dari</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akta</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jual</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beli</w:t>
      </w:r>
      <w:proofErr w:type="spellEnd"/>
      <w:r w:rsidR="0017383B" w:rsidRPr="0025540C">
        <w:rPr>
          <w:rFonts w:ascii="Cambria" w:hAnsi="Cambria" w:cs="Times New Roman"/>
          <w:sz w:val="24"/>
          <w:szCs w:val="24"/>
        </w:rPr>
        <w:t xml:space="preserve"> yang </w:t>
      </w:r>
      <w:proofErr w:type="spellStart"/>
      <w:r w:rsidR="0017383B" w:rsidRPr="0025540C">
        <w:rPr>
          <w:rFonts w:ascii="Cambria" w:hAnsi="Cambria" w:cs="Times New Roman"/>
          <w:sz w:val="24"/>
          <w:szCs w:val="24"/>
        </w:rPr>
        <w:t>telah</w:t>
      </w:r>
      <w:proofErr w:type="spellEnd"/>
      <w:r w:rsidR="0017383B" w:rsidRPr="0025540C">
        <w:rPr>
          <w:rFonts w:ascii="Cambria" w:hAnsi="Cambria" w:cs="Times New Roman"/>
          <w:sz w:val="24"/>
          <w:szCs w:val="24"/>
        </w:rPr>
        <w:t xml:space="preserve"> </w:t>
      </w:r>
      <w:proofErr w:type="spellStart"/>
      <w:r w:rsidR="0017383B" w:rsidRPr="0025540C">
        <w:rPr>
          <w:rFonts w:ascii="Cambria" w:hAnsi="Cambria" w:cs="Times New Roman"/>
          <w:sz w:val="24"/>
          <w:szCs w:val="24"/>
        </w:rPr>
        <w:t>dibuat</w:t>
      </w:r>
      <w:proofErr w:type="spellEnd"/>
      <w:r w:rsidR="0017383B" w:rsidRPr="0025540C">
        <w:rPr>
          <w:rFonts w:ascii="Cambria" w:hAnsi="Cambria" w:cs="Times New Roman"/>
          <w:sz w:val="24"/>
          <w:szCs w:val="24"/>
        </w:rPr>
        <w:t xml:space="preserve"> oleh </w:t>
      </w:r>
      <w:proofErr w:type="spellStart"/>
      <w:r w:rsidR="0017383B" w:rsidRPr="0025540C">
        <w:rPr>
          <w:rFonts w:ascii="Cambria" w:hAnsi="Cambria" w:cs="Times New Roman"/>
          <w:sz w:val="24"/>
          <w:szCs w:val="24"/>
        </w:rPr>
        <w:t>Notaris</w:t>
      </w:r>
      <w:proofErr w:type="spellEnd"/>
      <w:r w:rsidR="0017383B" w:rsidRPr="0025540C">
        <w:rPr>
          <w:rFonts w:ascii="Cambria" w:hAnsi="Cambria" w:cs="Times New Roman"/>
          <w:sz w:val="24"/>
          <w:szCs w:val="24"/>
        </w:rPr>
        <w:t>/PPAT.</w:t>
      </w:r>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Secara</w:t>
      </w:r>
      <w:proofErr w:type="spellEnd"/>
      <w:r w:rsidR="007D7883" w:rsidRPr="0025540C">
        <w:rPr>
          <w:rFonts w:ascii="Cambria" w:hAnsi="Cambria" w:cs="Times New Roman"/>
          <w:sz w:val="24"/>
          <w:szCs w:val="24"/>
        </w:rPr>
        <w:t xml:space="preserve"> formal, </w:t>
      </w:r>
      <w:proofErr w:type="spellStart"/>
      <w:r w:rsidR="007D7883" w:rsidRPr="0025540C">
        <w:rPr>
          <w:rFonts w:ascii="Cambria" w:hAnsi="Cambria" w:cs="Times New Roman"/>
          <w:sz w:val="24"/>
          <w:szCs w:val="24"/>
        </w:rPr>
        <w:t>sebuah</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akta</w:t>
      </w:r>
      <w:proofErr w:type="spellEnd"/>
      <w:r w:rsidR="007D7883" w:rsidRPr="0025540C">
        <w:rPr>
          <w:rFonts w:ascii="Cambria" w:hAnsi="Cambria" w:cs="Times New Roman"/>
          <w:sz w:val="24"/>
          <w:szCs w:val="24"/>
        </w:rPr>
        <w:t xml:space="preserve"> yang </w:t>
      </w:r>
      <w:proofErr w:type="spellStart"/>
      <w:r w:rsidR="007D7883" w:rsidRPr="0025540C">
        <w:rPr>
          <w:rFonts w:ascii="Cambria" w:hAnsi="Cambria" w:cs="Times New Roman"/>
          <w:sz w:val="24"/>
          <w:szCs w:val="24"/>
        </w:rPr>
        <w:t>tidak</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dibacakan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isisnya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kepada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pihak</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terkait</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akta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ini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akan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disamakan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dengan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akta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dibawah</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tangan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Meskipun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akta</w:t>
      </w:r>
      <w:proofErr w:type="spellEnd"/>
      <w:r w:rsidR="007D7883" w:rsidRPr="0025540C">
        <w:rPr>
          <w:rFonts w:ascii="Cambria" w:hAnsi="Cambria" w:cs="Times New Roman"/>
          <w:sz w:val="24"/>
          <w:szCs w:val="24"/>
        </w:rPr>
        <w:t xml:space="preserve"> yang </w:t>
      </w:r>
      <w:proofErr w:type="spellStart"/>
      <w:r w:rsidR="007D7883" w:rsidRPr="0025540C">
        <w:rPr>
          <w:rFonts w:ascii="Cambria" w:hAnsi="Cambria" w:cs="Times New Roman"/>
          <w:sz w:val="24"/>
          <w:szCs w:val="24"/>
        </w:rPr>
        <w:t>dibuat</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ini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tetap</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sah</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secara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isi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jual</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beli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namun</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jika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dilihat</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dari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nilai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keontentikannya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akta</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ini</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sudah</w:t>
      </w:r>
      <w:proofErr w:type="spellEnd"/>
      <w:r w:rsidR="007D7883" w:rsidRPr="0025540C">
        <w:rPr>
          <w:rFonts w:ascii="Cambria" w:hAnsi="Cambria" w:cs="Times New Roman"/>
          <w:sz w:val="24"/>
          <w:szCs w:val="24"/>
        </w:rPr>
        <w:t xml:space="preserve"> </w:t>
      </w:r>
      <w:proofErr w:type="spellStart"/>
      <w:r w:rsidR="007D7883" w:rsidRPr="0025540C">
        <w:rPr>
          <w:rFonts w:ascii="Cambria" w:hAnsi="Cambria" w:cs="Times New Roman"/>
          <w:sz w:val="24"/>
          <w:szCs w:val="24"/>
        </w:rPr>
        <w:t>cacat</w:t>
      </w:r>
      <w:proofErr w:type="spellEnd"/>
      <w:r w:rsidR="007D7883" w:rsidRPr="0025540C">
        <w:rPr>
          <w:rFonts w:ascii="Cambria" w:hAnsi="Cambria" w:cs="Times New Roman"/>
          <w:sz w:val="24"/>
          <w:szCs w:val="24"/>
        </w:rPr>
        <w:t xml:space="preserve"> dan </w:t>
      </w:r>
      <w:proofErr w:type="spellStart"/>
      <w:r w:rsidR="007D7883" w:rsidRPr="0025540C">
        <w:rPr>
          <w:rFonts w:ascii="Cambria" w:hAnsi="Cambria" w:cs="Times New Roman"/>
          <w:sz w:val="24"/>
          <w:szCs w:val="24"/>
        </w:rPr>
        <w:t>terdegradasi</w:t>
      </w:r>
      <w:proofErr w:type="spellEnd"/>
      <w:r w:rsidR="007D7883" w:rsidRPr="0025540C">
        <w:rPr>
          <w:rFonts w:ascii="Cambria" w:hAnsi="Cambria" w:cs="Times New Roman"/>
          <w:sz w:val="24"/>
          <w:szCs w:val="24"/>
        </w:rPr>
        <w:t xml:space="preserve">. </w:t>
      </w:r>
      <w:r w:rsidR="00F70280" w:rsidRPr="0025540C">
        <w:rPr>
          <w:rFonts w:ascii="Cambria" w:hAnsi="Cambria" w:cs="Times New Roman"/>
          <w:sz w:val="24"/>
          <w:szCs w:val="24"/>
        </w:rPr>
        <w:t xml:space="preserve">Oleh </w:t>
      </w:r>
      <w:proofErr w:type="spellStart"/>
      <w:r w:rsidR="00F70280" w:rsidRPr="0025540C">
        <w:rPr>
          <w:rFonts w:ascii="Cambria" w:hAnsi="Cambria" w:cs="Times New Roman"/>
          <w:sz w:val="24"/>
          <w:szCs w:val="24"/>
        </w:rPr>
        <w:t>karena</w:t>
      </w:r>
      <w:proofErr w:type="spellEnd"/>
      <w:r w:rsidR="00F70280" w:rsidRPr="0025540C">
        <w:rPr>
          <w:rFonts w:ascii="Cambria" w:hAnsi="Cambria" w:cs="Times New Roman"/>
          <w:sz w:val="24"/>
          <w:szCs w:val="24"/>
        </w:rPr>
        <w:t xml:space="preserve"> </w:t>
      </w:r>
      <w:proofErr w:type="spellStart"/>
      <w:r w:rsidR="00F70280" w:rsidRPr="0025540C">
        <w:rPr>
          <w:rFonts w:ascii="Cambria" w:hAnsi="Cambria" w:cs="Times New Roman"/>
          <w:sz w:val="24"/>
          <w:szCs w:val="24"/>
        </w:rPr>
        <w:t>itu</w:t>
      </w:r>
      <w:proofErr w:type="spellEnd"/>
      <w:r w:rsidR="00F70280" w:rsidRPr="0025540C">
        <w:rPr>
          <w:rFonts w:ascii="Cambria" w:hAnsi="Cambria" w:cs="Times New Roman"/>
          <w:sz w:val="24"/>
          <w:szCs w:val="24"/>
        </w:rPr>
        <w:t xml:space="preserve"> </w:t>
      </w:r>
      <w:proofErr w:type="spellStart"/>
      <w:r w:rsidR="00F70280" w:rsidRPr="0025540C">
        <w:rPr>
          <w:rFonts w:ascii="Cambria" w:hAnsi="Cambria" w:cs="Times New Roman"/>
          <w:sz w:val="24"/>
          <w:szCs w:val="24"/>
        </w:rPr>
        <w:t>Notaris</w:t>
      </w:r>
      <w:proofErr w:type="spellEnd"/>
      <w:r w:rsidR="00F70280" w:rsidRPr="0025540C">
        <w:rPr>
          <w:rFonts w:ascii="Cambria" w:hAnsi="Cambria" w:cs="Times New Roman"/>
          <w:sz w:val="24"/>
          <w:szCs w:val="24"/>
        </w:rPr>
        <w:t xml:space="preserve">/PPAT yang </w:t>
      </w:r>
      <w:proofErr w:type="spellStart"/>
      <w:r w:rsidR="001641E1" w:rsidRPr="0025540C">
        <w:rPr>
          <w:rFonts w:ascii="Cambria" w:hAnsi="Cambria" w:cs="Times New Roman"/>
          <w:sz w:val="24"/>
          <w:szCs w:val="24"/>
        </w:rPr>
        <w:t>melakukan</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kesalahan</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ini</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akan</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diberikan</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sanksi</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sesuai</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dengan</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kode</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etik</w:t>
      </w:r>
      <w:proofErr w:type="spellEnd"/>
      <w:r w:rsidR="001641E1" w:rsidRPr="0025540C">
        <w:rPr>
          <w:rFonts w:ascii="Cambria" w:hAnsi="Cambria" w:cs="Times New Roman"/>
          <w:sz w:val="24"/>
          <w:szCs w:val="24"/>
        </w:rPr>
        <w:t xml:space="preserve"> yang </w:t>
      </w:r>
      <w:proofErr w:type="spellStart"/>
      <w:r w:rsidR="001641E1" w:rsidRPr="0025540C">
        <w:rPr>
          <w:rFonts w:ascii="Cambria" w:hAnsi="Cambria" w:cs="Times New Roman"/>
          <w:sz w:val="24"/>
          <w:szCs w:val="24"/>
        </w:rPr>
        <w:t>berlaku</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atas</w:t>
      </w:r>
      <w:proofErr w:type="spellEnd"/>
      <w:r w:rsidR="001641E1" w:rsidRPr="0025540C">
        <w:rPr>
          <w:rFonts w:ascii="Cambria" w:hAnsi="Cambria" w:cs="Times New Roman"/>
          <w:sz w:val="24"/>
          <w:szCs w:val="24"/>
        </w:rPr>
        <w:t xml:space="preserve"> </w:t>
      </w:r>
      <w:proofErr w:type="spellStart"/>
      <w:r w:rsidR="001641E1" w:rsidRPr="0025540C">
        <w:rPr>
          <w:rFonts w:ascii="Cambria" w:hAnsi="Cambria" w:cs="Times New Roman"/>
          <w:sz w:val="24"/>
          <w:szCs w:val="24"/>
        </w:rPr>
        <w:t>pelanggaran</w:t>
      </w:r>
      <w:proofErr w:type="spellEnd"/>
      <w:r w:rsidR="001641E1" w:rsidRPr="0025540C">
        <w:rPr>
          <w:rFonts w:ascii="Cambria" w:hAnsi="Cambria" w:cs="Times New Roman"/>
          <w:sz w:val="24"/>
          <w:szCs w:val="24"/>
        </w:rPr>
        <w:t xml:space="preserve"> dan </w:t>
      </w:r>
      <w:proofErr w:type="spellStart"/>
      <w:r w:rsidR="001641E1" w:rsidRPr="0025540C">
        <w:rPr>
          <w:rFonts w:ascii="Cambria" w:hAnsi="Cambria" w:cs="Times New Roman"/>
          <w:sz w:val="24"/>
          <w:szCs w:val="24"/>
        </w:rPr>
        <w:t>kelalaian</w:t>
      </w:r>
      <w:proofErr w:type="spellEnd"/>
      <w:r w:rsidR="001641E1" w:rsidRPr="0025540C">
        <w:rPr>
          <w:rFonts w:ascii="Cambria" w:hAnsi="Cambria" w:cs="Times New Roman"/>
          <w:sz w:val="24"/>
          <w:szCs w:val="24"/>
        </w:rPr>
        <w:t xml:space="preserve"> yang </w:t>
      </w:r>
      <w:proofErr w:type="spellStart"/>
      <w:r w:rsidR="001641E1" w:rsidRPr="0025540C">
        <w:rPr>
          <w:rFonts w:ascii="Cambria" w:hAnsi="Cambria" w:cs="Times New Roman"/>
          <w:sz w:val="24"/>
          <w:szCs w:val="24"/>
        </w:rPr>
        <w:t>dilakukannya</w:t>
      </w:r>
      <w:proofErr w:type="spellEnd"/>
      <w:r w:rsidR="001641E1" w:rsidRPr="0025540C">
        <w:rPr>
          <w:rFonts w:ascii="Cambria" w:hAnsi="Cambria" w:cs="Times New Roman"/>
          <w:sz w:val="24"/>
          <w:szCs w:val="24"/>
        </w:rPr>
        <w:t>.</w:t>
      </w:r>
      <w:r w:rsidR="008B3B9F" w:rsidRPr="008B3B9F">
        <w:rPr>
          <w:rFonts w:ascii="Cambria" w:hAnsi="Cambria" w:cs="Times New Roman"/>
          <w:color w:val="FFFFFF" w:themeColor="background1"/>
          <w:sz w:val="24"/>
          <w:szCs w:val="24"/>
        </w:rPr>
        <w:t>”</w:t>
      </w:r>
    </w:p>
    <w:p w14:paraId="3446BE63" w14:textId="339BDC50" w:rsidR="00F17169" w:rsidRPr="0025540C" w:rsidRDefault="00F17169" w:rsidP="00F17169">
      <w:pPr>
        <w:spacing w:after="0" w:line="360" w:lineRule="auto"/>
        <w:jc w:val="both"/>
        <w:rPr>
          <w:rFonts w:ascii="Cambria" w:hAnsi="Cambria" w:cs="Times New Roman"/>
          <w:bCs/>
          <w:sz w:val="24"/>
          <w:szCs w:val="24"/>
          <w:lang w:val="en-US"/>
        </w:rPr>
      </w:pPr>
      <w:r w:rsidRPr="0025540C">
        <w:rPr>
          <w:rFonts w:ascii="Cambria" w:hAnsi="Cambria" w:cs="Times New Roman"/>
          <w:b/>
          <w:sz w:val="24"/>
          <w:szCs w:val="24"/>
          <w:lang w:val="id-ID"/>
        </w:rPr>
        <w:t xml:space="preserve">Kata Kunci: </w:t>
      </w:r>
      <w:r w:rsidRPr="0025540C">
        <w:rPr>
          <w:rFonts w:ascii="Cambria" w:hAnsi="Cambria" w:cs="Times New Roman"/>
          <w:b/>
          <w:sz w:val="24"/>
          <w:szCs w:val="24"/>
          <w:lang w:val="en-US"/>
        </w:rPr>
        <w:t xml:space="preserve"> </w:t>
      </w:r>
      <w:proofErr w:type="spellStart"/>
      <w:r w:rsidR="00B273C0" w:rsidRPr="0025540C">
        <w:rPr>
          <w:rFonts w:ascii="Cambria" w:hAnsi="Cambria" w:cs="Times New Roman"/>
          <w:bCs/>
          <w:sz w:val="24"/>
          <w:szCs w:val="24"/>
          <w:lang w:val="en-US"/>
        </w:rPr>
        <w:t>Akta</w:t>
      </w:r>
      <w:proofErr w:type="spellEnd"/>
      <w:r w:rsidR="00B273C0" w:rsidRPr="0025540C">
        <w:rPr>
          <w:rFonts w:ascii="Cambria" w:hAnsi="Cambria" w:cs="Times New Roman"/>
          <w:bCs/>
          <w:sz w:val="24"/>
          <w:szCs w:val="24"/>
          <w:lang w:val="en-US"/>
        </w:rPr>
        <w:t xml:space="preserve"> </w:t>
      </w:r>
      <w:proofErr w:type="spellStart"/>
      <w:r w:rsidR="00B273C0" w:rsidRPr="0025540C">
        <w:rPr>
          <w:rFonts w:ascii="Cambria" w:hAnsi="Cambria" w:cs="Times New Roman"/>
          <w:bCs/>
          <w:sz w:val="24"/>
          <w:szCs w:val="24"/>
          <w:lang w:val="en-US"/>
        </w:rPr>
        <w:t>Jual</w:t>
      </w:r>
      <w:proofErr w:type="spellEnd"/>
      <w:r w:rsidR="00B273C0" w:rsidRPr="0025540C">
        <w:rPr>
          <w:rFonts w:ascii="Cambria" w:hAnsi="Cambria" w:cs="Times New Roman"/>
          <w:bCs/>
          <w:sz w:val="24"/>
          <w:szCs w:val="24"/>
          <w:lang w:val="en-US"/>
        </w:rPr>
        <w:t xml:space="preserve"> </w:t>
      </w:r>
      <w:proofErr w:type="spellStart"/>
      <w:r w:rsidR="00B273C0" w:rsidRPr="0025540C">
        <w:rPr>
          <w:rFonts w:ascii="Cambria" w:hAnsi="Cambria" w:cs="Times New Roman"/>
          <w:bCs/>
          <w:sz w:val="24"/>
          <w:szCs w:val="24"/>
          <w:lang w:val="en-US"/>
        </w:rPr>
        <w:t>Beli</w:t>
      </w:r>
      <w:proofErr w:type="spellEnd"/>
      <w:r w:rsidR="00B273C0" w:rsidRPr="0025540C">
        <w:rPr>
          <w:rFonts w:ascii="Cambria" w:hAnsi="Cambria" w:cs="Times New Roman"/>
          <w:bCs/>
          <w:sz w:val="24"/>
          <w:szCs w:val="24"/>
          <w:lang w:val="en-US"/>
        </w:rPr>
        <w:t xml:space="preserve">, </w:t>
      </w:r>
      <w:proofErr w:type="spellStart"/>
      <w:r w:rsidR="00B273C0" w:rsidRPr="0025540C">
        <w:rPr>
          <w:rFonts w:ascii="Cambria" w:hAnsi="Cambria" w:cs="Times New Roman"/>
          <w:bCs/>
          <w:sz w:val="24"/>
          <w:szCs w:val="24"/>
          <w:lang w:val="en-US"/>
        </w:rPr>
        <w:t>Notaris</w:t>
      </w:r>
      <w:proofErr w:type="spellEnd"/>
      <w:r w:rsidR="00B273C0" w:rsidRPr="0025540C">
        <w:rPr>
          <w:rFonts w:ascii="Cambria" w:hAnsi="Cambria" w:cs="Times New Roman"/>
          <w:bCs/>
          <w:sz w:val="24"/>
          <w:szCs w:val="24"/>
          <w:lang w:val="en-US"/>
        </w:rPr>
        <w:t xml:space="preserve">, PPAT, </w:t>
      </w:r>
      <w:proofErr w:type="spellStart"/>
      <w:r w:rsidR="00B273C0" w:rsidRPr="0025540C">
        <w:rPr>
          <w:rFonts w:ascii="Cambria" w:hAnsi="Cambria" w:cs="Times New Roman"/>
          <w:bCs/>
          <w:sz w:val="24"/>
          <w:szCs w:val="24"/>
          <w:lang w:val="en-US"/>
        </w:rPr>
        <w:t>Tidak</w:t>
      </w:r>
      <w:proofErr w:type="spellEnd"/>
      <w:r w:rsidR="00B273C0" w:rsidRPr="0025540C">
        <w:rPr>
          <w:rFonts w:ascii="Cambria" w:hAnsi="Cambria" w:cs="Times New Roman"/>
          <w:bCs/>
          <w:sz w:val="24"/>
          <w:szCs w:val="24"/>
          <w:lang w:val="en-US"/>
        </w:rPr>
        <w:t xml:space="preserve"> </w:t>
      </w:r>
      <w:proofErr w:type="spellStart"/>
      <w:r w:rsidR="00B273C0" w:rsidRPr="0025540C">
        <w:rPr>
          <w:rFonts w:ascii="Cambria" w:hAnsi="Cambria" w:cs="Times New Roman"/>
          <w:bCs/>
          <w:sz w:val="24"/>
          <w:szCs w:val="24"/>
          <w:lang w:val="en-US"/>
        </w:rPr>
        <w:t>Dibaca</w:t>
      </w:r>
      <w:proofErr w:type="spellEnd"/>
      <w:r w:rsidRPr="0025540C">
        <w:rPr>
          <w:rFonts w:ascii="Cambria" w:hAnsi="Cambria" w:cs="Times New Roman"/>
          <w:bCs/>
          <w:sz w:val="24"/>
          <w:szCs w:val="24"/>
          <w:lang w:val="en-US"/>
        </w:rPr>
        <w:t xml:space="preserve"> </w:t>
      </w:r>
    </w:p>
    <w:p w14:paraId="1902A03A" w14:textId="77777777" w:rsidR="00F17169" w:rsidRPr="0025540C" w:rsidRDefault="00F17169" w:rsidP="00F17169">
      <w:pPr>
        <w:spacing w:after="0" w:line="360" w:lineRule="auto"/>
        <w:jc w:val="both"/>
        <w:rPr>
          <w:rFonts w:ascii="Cambria" w:hAnsi="Cambria" w:cs="Times New Roman"/>
          <w:sz w:val="24"/>
          <w:szCs w:val="24"/>
          <w:lang w:val="id-ID"/>
        </w:rPr>
      </w:pPr>
    </w:p>
    <w:p w14:paraId="14C996C2" w14:textId="77777777" w:rsidR="00F17169" w:rsidRPr="0025540C" w:rsidRDefault="00F17169" w:rsidP="00F17169">
      <w:pPr>
        <w:spacing w:line="360" w:lineRule="auto"/>
        <w:jc w:val="both"/>
        <w:rPr>
          <w:rFonts w:ascii="Cambria" w:hAnsi="Cambria" w:cs="Times New Roman"/>
          <w:b/>
          <w:i/>
          <w:sz w:val="24"/>
          <w:szCs w:val="24"/>
          <w:lang w:val="en-US"/>
        </w:rPr>
      </w:pPr>
      <w:r w:rsidRPr="0025540C">
        <w:rPr>
          <w:rFonts w:ascii="Cambria" w:hAnsi="Cambria" w:cs="Times New Roman"/>
          <w:b/>
          <w:i/>
          <w:sz w:val="24"/>
          <w:szCs w:val="24"/>
          <w:lang w:val="en-US"/>
        </w:rPr>
        <w:t>Abstract</w:t>
      </w:r>
    </w:p>
    <w:p w14:paraId="7650E052" w14:textId="77777777" w:rsidR="002E79F9" w:rsidRPr="0025540C" w:rsidRDefault="002E79F9" w:rsidP="002E79F9">
      <w:pPr>
        <w:spacing w:line="240" w:lineRule="auto"/>
        <w:jc w:val="both"/>
        <w:rPr>
          <w:rFonts w:ascii="Cambria" w:hAnsi="Cambria" w:cs="Times New Roman"/>
          <w:bCs/>
          <w:i/>
          <w:sz w:val="24"/>
          <w:szCs w:val="24"/>
          <w:lang w:val="id-ID"/>
        </w:rPr>
      </w:pPr>
      <w:r w:rsidRPr="0025540C">
        <w:rPr>
          <w:rFonts w:ascii="Cambria" w:hAnsi="Cambria" w:cs="Times New Roman"/>
          <w:bCs/>
          <w:i/>
          <w:sz w:val="24"/>
          <w:szCs w:val="24"/>
          <w:lang w:val="id-ID"/>
        </w:rPr>
        <w:t>This study examines how the study of the analysis of the legal consequences of the sale and purchase deed that has been made by a Notary/PPAT but is not read out in front of the parties concerned. The research used by the researcher is a research that has a descriptive nature based on several literature sources such as books, research results, journals and research articles. In this study, it is explained that the Notary/PPAT has the responsibility to read out the results of the deed that he has made before the parties. The result is the degradation of the value of the authenticity of the deed of sale and purchase that has been made by a Notary/PPAT. Formally, a deed whose contents are not read out to related parties, this deed will be equated with an underhand deed. Even though the deed made is still valid in terms of the contents of the sale and purchase, if it is seen from the authenticity value, this deed is flawed and degraded. Therefore, the Notary/PPAT who commits this mistake will be given a sanction in accordance with the applicable code of ethics for the violations and omissions he has committed.</w:t>
      </w:r>
    </w:p>
    <w:p w14:paraId="3EAC7AFE" w14:textId="77777777" w:rsidR="002E79F9" w:rsidRPr="0025540C" w:rsidRDefault="002E79F9" w:rsidP="002E79F9">
      <w:pPr>
        <w:spacing w:line="360" w:lineRule="auto"/>
        <w:jc w:val="both"/>
        <w:rPr>
          <w:rFonts w:ascii="Cambria" w:hAnsi="Cambria" w:cs="Times New Roman"/>
          <w:b/>
          <w:bCs/>
          <w:i/>
          <w:sz w:val="24"/>
          <w:szCs w:val="24"/>
          <w:lang w:val="id-ID"/>
        </w:rPr>
      </w:pPr>
      <w:r w:rsidRPr="0025540C">
        <w:rPr>
          <w:rFonts w:ascii="Cambria" w:hAnsi="Cambria" w:cs="Times New Roman"/>
          <w:b/>
          <w:i/>
          <w:sz w:val="24"/>
          <w:szCs w:val="24"/>
          <w:lang w:val="id-ID"/>
        </w:rPr>
        <w:t>Keywords:</w:t>
      </w:r>
      <w:r w:rsidRPr="0025540C">
        <w:rPr>
          <w:rFonts w:ascii="Cambria" w:hAnsi="Cambria" w:cs="Times New Roman"/>
          <w:bCs/>
          <w:i/>
          <w:sz w:val="24"/>
          <w:szCs w:val="24"/>
          <w:lang w:val="id-ID"/>
        </w:rPr>
        <w:t xml:space="preserve"> Sale and Purchase Deed, Notary, PPAT, Unread</w:t>
      </w:r>
      <w:r w:rsidRPr="0025540C">
        <w:rPr>
          <w:rFonts w:ascii="Cambria" w:hAnsi="Cambria" w:cs="Times New Roman"/>
          <w:b/>
          <w:bCs/>
          <w:i/>
          <w:sz w:val="24"/>
          <w:szCs w:val="24"/>
          <w:lang w:val="id-ID"/>
        </w:rPr>
        <w:t xml:space="preserve"> </w:t>
      </w:r>
    </w:p>
    <w:p w14:paraId="6005D8BA" w14:textId="77777777" w:rsidR="002E79F9" w:rsidRPr="0025540C" w:rsidRDefault="002E79F9" w:rsidP="002E79F9">
      <w:pPr>
        <w:spacing w:line="360" w:lineRule="auto"/>
        <w:jc w:val="both"/>
        <w:rPr>
          <w:rFonts w:ascii="Cambria" w:hAnsi="Cambria" w:cs="Times New Roman"/>
          <w:b/>
          <w:sz w:val="24"/>
          <w:lang w:val="id-ID"/>
        </w:rPr>
      </w:pPr>
    </w:p>
    <w:p w14:paraId="4EB274F9" w14:textId="77777777" w:rsidR="002E79F9" w:rsidRPr="0025540C" w:rsidRDefault="002E79F9" w:rsidP="002E79F9">
      <w:pPr>
        <w:spacing w:line="360" w:lineRule="auto"/>
        <w:jc w:val="both"/>
        <w:rPr>
          <w:rFonts w:ascii="Cambria" w:hAnsi="Cambria" w:cs="Times New Roman"/>
          <w:b/>
          <w:sz w:val="24"/>
          <w:lang w:val="id-ID"/>
        </w:rPr>
      </w:pPr>
    </w:p>
    <w:p w14:paraId="16E5EC9A" w14:textId="05314861" w:rsidR="00D460A8" w:rsidRPr="0025540C" w:rsidRDefault="00D460A8" w:rsidP="002E79F9">
      <w:pPr>
        <w:spacing w:line="360" w:lineRule="auto"/>
        <w:jc w:val="both"/>
        <w:rPr>
          <w:rFonts w:ascii="Cambria" w:hAnsi="Cambria" w:cs="Times New Roman"/>
          <w:b/>
          <w:sz w:val="24"/>
          <w:lang w:val="id-ID"/>
        </w:rPr>
      </w:pPr>
      <w:r w:rsidRPr="0025540C">
        <w:rPr>
          <w:rFonts w:ascii="Cambria" w:hAnsi="Cambria" w:cs="Times New Roman"/>
          <w:b/>
          <w:sz w:val="24"/>
          <w:lang w:val="id-ID"/>
        </w:rPr>
        <w:lastRenderedPageBreak/>
        <w:t>PENDAHULUAN</w:t>
      </w:r>
    </w:p>
    <w:p w14:paraId="3F330622" w14:textId="62782A82" w:rsidR="007426B8" w:rsidRPr="0025540C" w:rsidRDefault="00310B0E" w:rsidP="007426B8">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adalah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pejabat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umum</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mempunyai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kewenangan</w:t>
      </w:r>
      <w:proofErr w:type="spellEnd"/>
      <w:r w:rsidRPr="0025540C">
        <w:rPr>
          <w:rFonts w:ascii="Cambria" w:hAnsi="Cambria" w:cs="Times New Roman"/>
          <w:sz w:val="24"/>
          <w:szCs w:val="24"/>
        </w:rPr>
        <w:t xml:space="preserve"> </w:t>
      </w:r>
      <w:proofErr w:type="spellStart"/>
      <w:r w:rsidR="009E3BA9" w:rsidRPr="0025540C">
        <w:rPr>
          <w:rFonts w:ascii="Cambria" w:hAnsi="Cambria" w:cs="Times New Roman"/>
          <w:sz w:val="24"/>
          <w:szCs w:val="24"/>
        </w:rPr>
        <w:t>dalam</w:t>
      </w:r>
      <w:proofErr w:type="spellEnd"/>
      <w:r w:rsidR="009E3BA9" w:rsidRPr="0025540C">
        <w:rPr>
          <w:rFonts w:ascii="Cambria" w:hAnsi="Cambria" w:cs="Times New Roman"/>
          <w:sz w:val="24"/>
          <w:szCs w:val="24"/>
        </w:rPr>
        <w:t xml:space="preserve"> </w:t>
      </w:r>
      <w:proofErr w:type="spellStart"/>
      <w:r w:rsidR="009E3BA9" w:rsidRPr="0025540C">
        <w:rPr>
          <w:rFonts w:ascii="Cambria" w:hAnsi="Cambria" w:cs="Times New Roman"/>
          <w:sz w:val="24"/>
          <w:szCs w:val="24"/>
        </w:rPr>
        <w:t>membuat</w:t>
      </w:r>
      <w:proofErr w:type="spellEnd"/>
      <w:r w:rsidR="009E3BA9" w:rsidRPr="0025540C">
        <w:rPr>
          <w:rFonts w:ascii="Cambria" w:hAnsi="Cambria" w:cs="Times New Roman"/>
          <w:sz w:val="24"/>
          <w:szCs w:val="24"/>
        </w:rPr>
        <w:t xml:space="preserve"> </w:t>
      </w:r>
      <w:proofErr w:type="spellStart"/>
      <w:r w:rsidR="009E3BA9" w:rsidRPr="0025540C">
        <w:rPr>
          <w:rFonts w:ascii="Cambria" w:hAnsi="Cambria" w:cs="Times New Roman"/>
          <w:sz w:val="24"/>
          <w:szCs w:val="24"/>
        </w:rPr>
        <w:t>akta</w:t>
      </w:r>
      <w:proofErr w:type="spellEnd"/>
      <w:r w:rsidR="009E3BA9" w:rsidRPr="0025540C">
        <w:rPr>
          <w:rFonts w:ascii="Cambria" w:hAnsi="Cambria" w:cs="Times New Roman"/>
          <w:sz w:val="24"/>
          <w:szCs w:val="24"/>
        </w:rPr>
        <w:t xml:space="preserve"> </w:t>
      </w:r>
      <w:proofErr w:type="spellStart"/>
      <w:r w:rsidR="009E3BA9" w:rsidRPr="0025540C">
        <w:rPr>
          <w:rFonts w:ascii="Cambria" w:hAnsi="Cambria" w:cs="Times New Roman"/>
          <w:sz w:val="24"/>
          <w:szCs w:val="24"/>
        </w:rPr>
        <w:t>otentik</w:t>
      </w:r>
      <w:proofErr w:type="spellEnd"/>
      <w:r w:rsidR="009E3BA9" w:rsidRPr="0025540C">
        <w:rPr>
          <w:rFonts w:ascii="Cambria" w:hAnsi="Cambria" w:cs="Times New Roman"/>
          <w:sz w:val="24"/>
          <w:szCs w:val="24"/>
        </w:rPr>
        <w:t xml:space="preserve"> dan juga </w:t>
      </w:r>
      <w:proofErr w:type="spellStart"/>
      <w:r w:rsidR="00981A72" w:rsidRPr="0025540C">
        <w:rPr>
          <w:rFonts w:ascii="Cambria" w:hAnsi="Cambria" w:cs="Times New Roman"/>
          <w:sz w:val="24"/>
          <w:szCs w:val="24"/>
        </w:rPr>
        <w:t>berwenang</w:t>
      </w:r>
      <w:proofErr w:type="spellEnd"/>
      <w:r w:rsidR="00981A72" w:rsidRPr="0025540C">
        <w:rPr>
          <w:rFonts w:ascii="Cambria" w:hAnsi="Cambria" w:cs="Times New Roman"/>
          <w:sz w:val="24"/>
          <w:szCs w:val="24"/>
        </w:rPr>
        <w:t xml:space="preserve"> </w:t>
      </w:r>
      <w:proofErr w:type="spellStart"/>
      <w:r w:rsidR="00981A72" w:rsidRPr="0025540C">
        <w:rPr>
          <w:rFonts w:ascii="Cambria" w:hAnsi="Cambria" w:cs="Times New Roman"/>
          <w:sz w:val="24"/>
          <w:szCs w:val="24"/>
        </w:rPr>
        <w:t>dalam</w:t>
      </w:r>
      <w:proofErr w:type="spellEnd"/>
      <w:r w:rsidR="00981A72" w:rsidRPr="0025540C">
        <w:rPr>
          <w:rFonts w:ascii="Cambria" w:hAnsi="Cambria" w:cs="Times New Roman"/>
          <w:sz w:val="24"/>
          <w:szCs w:val="24"/>
        </w:rPr>
        <w:t xml:space="preserve"> </w:t>
      </w:r>
      <w:proofErr w:type="spellStart"/>
      <w:r w:rsidR="00981A72" w:rsidRPr="0025540C">
        <w:rPr>
          <w:rFonts w:ascii="Cambria" w:hAnsi="Cambria" w:cs="Times New Roman"/>
          <w:sz w:val="24"/>
          <w:szCs w:val="24"/>
        </w:rPr>
        <w:t>hal</w:t>
      </w:r>
      <w:proofErr w:type="spellEnd"/>
      <w:r w:rsidR="00981A72" w:rsidRPr="0025540C">
        <w:rPr>
          <w:rFonts w:ascii="Cambria" w:hAnsi="Cambria" w:cs="Times New Roman"/>
          <w:sz w:val="24"/>
          <w:szCs w:val="24"/>
        </w:rPr>
        <w:t xml:space="preserve"> lain </w:t>
      </w:r>
      <w:proofErr w:type="spellStart"/>
      <w:r w:rsidR="00981A72" w:rsidRPr="0025540C">
        <w:rPr>
          <w:rFonts w:ascii="Cambria" w:hAnsi="Cambria" w:cs="Times New Roman"/>
          <w:sz w:val="24"/>
          <w:szCs w:val="24"/>
        </w:rPr>
        <w:t>sesuai</w:t>
      </w:r>
      <w:proofErr w:type="spellEnd"/>
      <w:r w:rsidR="00981A72" w:rsidRPr="0025540C">
        <w:rPr>
          <w:rFonts w:ascii="Cambria" w:hAnsi="Cambria" w:cs="Times New Roman"/>
          <w:sz w:val="24"/>
          <w:szCs w:val="24"/>
        </w:rPr>
        <w:t xml:space="preserve"> </w:t>
      </w:r>
      <w:proofErr w:type="spellStart"/>
      <w:r w:rsidR="00981A72" w:rsidRPr="0025540C">
        <w:rPr>
          <w:rFonts w:ascii="Cambria" w:hAnsi="Cambria" w:cs="Times New Roman"/>
          <w:sz w:val="24"/>
          <w:szCs w:val="24"/>
        </w:rPr>
        <w:t>dengan</w:t>
      </w:r>
      <w:proofErr w:type="spellEnd"/>
      <w:r w:rsidR="00981A72" w:rsidRPr="0025540C">
        <w:rPr>
          <w:rFonts w:ascii="Cambria" w:hAnsi="Cambria" w:cs="Times New Roman"/>
          <w:sz w:val="24"/>
          <w:szCs w:val="24"/>
        </w:rPr>
        <w:t xml:space="preserve"> UUJN. </w:t>
      </w:r>
      <w:proofErr w:type="spellStart"/>
      <w:r w:rsidR="001F1F5B" w:rsidRPr="0025540C">
        <w:rPr>
          <w:rFonts w:ascii="Cambria" w:hAnsi="Cambria" w:cs="Times New Roman"/>
          <w:sz w:val="24"/>
          <w:szCs w:val="24"/>
        </w:rPr>
        <w:t>Setiap</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Pejabat</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Pembuat</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Akta</w:t>
      </w:r>
      <w:proofErr w:type="spellEnd"/>
      <w:r w:rsidR="001F1F5B" w:rsidRPr="0025540C">
        <w:rPr>
          <w:rFonts w:ascii="Cambria" w:hAnsi="Cambria" w:cs="Times New Roman"/>
          <w:sz w:val="24"/>
          <w:szCs w:val="24"/>
        </w:rPr>
        <w:t xml:space="preserve"> Tanah</w:t>
      </w:r>
      <w:r w:rsidR="00DC2AEB" w:rsidRPr="0025540C">
        <w:rPr>
          <w:rFonts w:ascii="Cambria" w:hAnsi="Cambria" w:cs="Times New Roman"/>
          <w:sz w:val="24"/>
          <w:szCs w:val="24"/>
        </w:rPr>
        <w:t xml:space="preserve"> </w:t>
      </w:r>
      <w:proofErr w:type="spellStart"/>
      <w:r w:rsidR="00DC2AEB" w:rsidRPr="0025540C">
        <w:rPr>
          <w:rFonts w:ascii="Cambria" w:hAnsi="Cambria" w:cs="Times New Roman"/>
          <w:sz w:val="24"/>
          <w:szCs w:val="24"/>
        </w:rPr>
        <w:t>atau</w:t>
      </w:r>
      <w:proofErr w:type="spellEnd"/>
      <w:r w:rsidR="00DC2AEB" w:rsidRPr="0025540C">
        <w:rPr>
          <w:rFonts w:ascii="Cambria" w:hAnsi="Cambria" w:cs="Times New Roman"/>
          <w:sz w:val="24"/>
          <w:szCs w:val="24"/>
        </w:rPr>
        <w:t xml:space="preserve"> </w:t>
      </w:r>
      <w:proofErr w:type="spellStart"/>
      <w:r w:rsidR="00DC2AEB" w:rsidRPr="0025540C">
        <w:rPr>
          <w:rFonts w:ascii="Cambria" w:hAnsi="Cambria" w:cs="Times New Roman"/>
          <w:sz w:val="24"/>
          <w:szCs w:val="24"/>
        </w:rPr>
        <w:t>Lelang</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ini</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pasti</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memiliki</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kualifikasi</w:t>
      </w:r>
      <w:proofErr w:type="spellEnd"/>
      <w:r w:rsidR="001F1F5B" w:rsidRPr="0025540C">
        <w:rPr>
          <w:rFonts w:ascii="Cambria" w:hAnsi="Cambria" w:cs="Times New Roman"/>
          <w:sz w:val="24"/>
          <w:szCs w:val="24"/>
        </w:rPr>
        <w:t xml:space="preserve"> yang </w:t>
      </w:r>
      <w:proofErr w:type="spellStart"/>
      <w:r w:rsidR="001F1F5B" w:rsidRPr="0025540C">
        <w:rPr>
          <w:rFonts w:ascii="Cambria" w:hAnsi="Cambria" w:cs="Times New Roman"/>
          <w:sz w:val="24"/>
          <w:szCs w:val="24"/>
        </w:rPr>
        <w:t>harus</w:t>
      </w:r>
      <w:proofErr w:type="spellEnd"/>
      <w:r w:rsidR="001F1F5B" w:rsidRPr="0025540C">
        <w:rPr>
          <w:rFonts w:ascii="Cambria" w:hAnsi="Cambria" w:cs="Times New Roman"/>
          <w:sz w:val="24"/>
          <w:szCs w:val="24"/>
        </w:rPr>
        <w:t xml:space="preserve"> </w:t>
      </w:r>
      <w:proofErr w:type="spellStart"/>
      <w:r w:rsidR="001F1F5B" w:rsidRPr="0025540C">
        <w:rPr>
          <w:rFonts w:ascii="Cambria" w:hAnsi="Cambria" w:cs="Times New Roman"/>
          <w:sz w:val="24"/>
          <w:szCs w:val="24"/>
        </w:rPr>
        <w:t>dipenuhi</w:t>
      </w:r>
      <w:proofErr w:type="spellEnd"/>
      <w:r w:rsidR="005C15EB" w:rsidRPr="0025540C">
        <w:rPr>
          <w:rFonts w:ascii="Cambria" w:hAnsi="Cambria" w:cs="Times New Roman"/>
          <w:sz w:val="24"/>
          <w:szCs w:val="24"/>
        </w:rPr>
        <w:t xml:space="preserve"> </w:t>
      </w:r>
      <w:proofErr w:type="spellStart"/>
      <w:r w:rsidR="005C15EB" w:rsidRPr="0025540C">
        <w:rPr>
          <w:rFonts w:ascii="Cambria" w:hAnsi="Cambria" w:cs="Times New Roman"/>
          <w:sz w:val="24"/>
          <w:szCs w:val="24"/>
        </w:rPr>
        <w:t>sebagai</w:t>
      </w:r>
      <w:proofErr w:type="spellEnd"/>
      <w:r w:rsidR="005C15EB" w:rsidRPr="0025540C">
        <w:rPr>
          <w:rFonts w:ascii="Cambria" w:hAnsi="Cambria" w:cs="Times New Roman"/>
          <w:sz w:val="24"/>
          <w:szCs w:val="24"/>
        </w:rPr>
        <w:t xml:space="preserve"> </w:t>
      </w:r>
      <w:proofErr w:type="spellStart"/>
      <w:r w:rsidR="005C15EB" w:rsidRPr="0025540C">
        <w:rPr>
          <w:rFonts w:ascii="Cambria" w:hAnsi="Cambria" w:cs="Times New Roman"/>
          <w:sz w:val="24"/>
          <w:szCs w:val="24"/>
        </w:rPr>
        <w:t>seorang</w:t>
      </w:r>
      <w:proofErr w:type="spellEnd"/>
      <w:r w:rsidR="005C15EB" w:rsidRPr="0025540C">
        <w:rPr>
          <w:rFonts w:ascii="Cambria" w:hAnsi="Cambria" w:cs="Times New Roman"/>
          <w:sz w:val="24"/>
          <w:szCs w:val="24"/>
        </w:rPr>
        <w:t xml:space="preserve"> </w:t>
      </w:r>
      <w:proofErr w:type="spellStart"/>
      <w:r w:rsidR="005C15EB" w:rsidRPr="0025540C">
        <w:rPr>
          <w:rFonts w:ascii="Cambria" w:hAnsi="Cambria" w:cs="Times New Roman"/>
          <w:sz w:val="24"/>
          <w:szCs w:val="24"/>
        </w:rPr>
        <w:t>pejabat</w:t>
      </w:r>
      <w:proofErr w:type="spellEnd"/>
      <w:r w:rsidR="00734D3D" w:rsidRPr="0025540C">
        <w:rPr>
          <w:rFonts w:ascii="Cambria" w:hAnsi="Cambria" w:cs="Times New Roman"/>
          <w:sz w:val="24"/>
          <w:szCs w:val="24"/>
        </w:rPr>
        <w:t xml:space="preserve">. </w:t>
      </w:r>
      <w:proofErr w:type="spellStart"/>
      <w:r w:rsidR="00734D3D" w:rsidRPr="0025540C">
        <w:rPr>
          <w:rFonts w:ascii="Cambria" w:hAnsi="Cambria" w:cs="Times New Roman"/>
          <w:sz w:val="24"/>
          <w:szCs w:val="24"/>
        </w:rPr>
        <w:t>Notaris</w:t>
      </w:r>
      <w:proofErr w:type="spellEnd"/>
      <w:r w:rsidR="00734D3D" w:rsidRPr="0025540C">
        <w:rPr>
          <w:rFonts w:ascii="Cambria" w:hAnsi="Cambria" w:cs="Times New Roman"/>
          <w:sz w:val="24"/>
          <w:szCs w:val="24"/>
        </w:rPr>
        <w:t xml:space="preserve"> </w:t>
      </w:r>
      <w:proofErr w:type="spellStart"/>
      <w:r w:rsidR="00734D3D" w:rsidRPr="0025540C">
        <w:rPr>
          <w:rFonts w:ascii="Cambria" w:hAnsi="Cambria" w:cs="Times New Roman"/>
          <w:sz w:val="24"/>
          <w:szCs w:val="24"/>
        </w:rPr>
        <w:t>dalam</w:t>
      </w:r>
      <w:proofErr w:type="spellEnd"/>
      <w:r w:rsidR="00734D3D" w:rsidRPr="0025540C">
        <w:rPr>
          <w:rFonts w:ascii="Cambria" w:hAnsi="Cambria" w:cs="Times New Roman"/>
          <w:sz w:val="24"/>
          <w:szCs w:val="24"/>
        </w:rPr>
        <w:t xml:space="preserve"> </w:t>
      </w:r>
      <w:proofErr w:type="spellStart"/>
      <w:r w:rsidR="00734D3D" w:rsidRPr="0025540C">
        <w:rPr>
          <w:rFonts w:ascii="Cambria" w:hAnsi="Cambria" w:cs="Times New Roman"/>
          <w:sz w:val="24"/>
          <w:szCs w:val="24"/>
        </w:rPr>
        <w:t>hal</w:t>
      </w:r>
      <w:proofErr w:type="spellEnd"/>
      <w:r w:rsidR="00734D3D" w:rsidRPr="0025540C">
        <w:rPr>
          <w:rFonts w:ascii="Cambria" w:hAnsi="Cambria" w:cs="Times New Roman"/>
          <w:sz w:val="24"/>
          <w:szCs w:val="24"/>
        </w:rPr>
        <w:t xml:space="preserve"> </w:t>
      </w:r>
      <w:proofErr w:type="spellStart"/>
      <w:r w:rsidR="00734D3D" w:rsidRPr="0025540C">
        <w:rPr>
          <w:rFonts w:ascii="Cambria" w:hAnsi="Cambria" w:cs="Times New Roman"/>
          <w:sz w:val="24"/>
          <w:szCs w:val="24"/>
        </w:rPr>
        <w:t>ini</w:t>
      </w:r>
      <w:proofErr w:type="spellEnd"/>
      <w:r w:rsidR="00734D3D" w:rsidRPr="0025540C">
        <w:rPr>
          <w:rFonts w:ascii="Cambria" w:hAnsi="Cambria" w:cs="Times New Roman"/>
          <w:sz w:val="24"/>
          <w:szCs w:val="24"/>
        </w:rPr>
        <w:t xml:space="preserve"> </w:t>
      </w:r>
      <w:proofErr w:type="spellStart"/>
      <w:r w:rsidR="00F322B7" w:rsidRPr="0025540C">
        <w:rPr>
          <w:rFonts w:ascii="Cambria" w:hAnsi="Cambria" w:cs="Times New Roman"/>
          <w:sz w:val="24"/>
          <w:szCs w:val="24"/>
        </w:rPr>
        <w:t>memang</w:t>
      </w:r>
      <w:proofErr w:type="spellEnd"/>
      <w:r w:rsidR="00F322B7" w:rsidRPr="0025540C">
        <w:rPr>
          <w:rFonts w:ascii="Cambria" w:hAnsi="Cambria" w:cs="Times New Roman"/>
          <w:sz w:val="24"/>
          <w:szCs w:val="24"/>
        </w:rPr>
        <w:t xml:space="preserve"> </w:t>
      </w:r>
      <w:proofErr w:type="spellStart"/>
      <w:r w:rsidR="00F322B7" w:rsidRPr="0025540C">
        <w:rPr>
          <w:rFonts w:ascii="Cambria" w:hAnsi="Cambria" w:cs="Times New Roman"/>
          <w:sz w:val="24"/>
          <w:szCs w:val="24"/>
        </w:rPr>
        <w:t>masuk</w:t>
      </w:r>
      <w:proofErr w:type="spellEnd"/>
      <w:r w:rsidR="00F322B7" w:rsidRPr="0025540C">
        <w:rPr>
          <w:rFonts w:ascii="Cambria" w:hAnsi="Cambria" w:cs="Times New Roman"/>
          <w:sz w:val="24"/>
          <w:szCs w:val="24"/>
        </w:rPr>
        <w:t xml:space="preserve"> </w:t>
      </w:r>
      <w:proofErr w:type="spellStart"/>
      <w:r w:rsidR="00F322B7" w:rsidRPr="0025540C">
        <w:rPr>
          <w:rFonts w:ascii="Cambria" w:hAnsi="Cambria" w:cs="Times New Roman"/>
          <w:sz w:val="24"/>
          <w:szCs w:val="24"/>
        </w:rPr>
        <w:t>kedalam</w:t>
      </w:r>
      <w:proofErr w:type="spellEnd"/>
      <w:r w:rsidR="00F322B7" w:rsidRPr="0025540C">
        <w:rPr>
          <w:rFonts w:ascii="Cambria" w:hAnsi="Cambria" w:cs="Times New Roman"/>
          <w:sz w:val="24"/>
          <w:szCs w:val="24"/>
        </w:rPr>
        <w:t xml:space="preserve"> </w:t>
      </w:r>
      <w:proofErr w:type="spellStart"/>
      <w:r w:rsidR="00D47689" w:rsidRPr="0025540C">
        <w:rPr>
          <w:rFonts w:ascii="Cambria" w:hAnsi="Cambria" w:cs="Times New Roman"/>
          <w:sz w:val="24"/>
          <w:szCs w:val="24"/>
        </w:rPr>
        <w:t>pejabat</w:t>
      </w:r>
      <w:proofErr w:type="spellEnd"/>
      <w:r w:rsidR="00D47689" w:rsidRPr="0025540C">
        <w:rPr>
          <w:rFonts w:ascii="Cambria" w:hAnsi="Cambria" w:cs="Times New Roman"/>
          <w:sz w:val="24"/>
          <w:szCs w:val="24"/>
        </w:rPr>
        <w:t xml:space="preserve"> </w:t>
      </w:r>
      <w:proofErr w:type="spellStart"/>
      <w:r w:rsidR="00D47689" w:rsidRPr="0025540C">
        <w:rPr>
          <w:rFonts w:ascii="Cambria" w:hAnsi="Cambria" w:cs="Times New Roman"/>
          <w:sz w:val="24"/>
          <w:szCs w:val="24"/>
        </w:rPr>
        <w:t>umum</w:t>
      </w:r>
      <w:proofErr w:type="spellEnd"/>
      <w:r w:rsidR="00D47689" w:rsidRPr="0025540C">
        <w:rPr>
          <w:rFonts w:ascii="Cambria" w:hAnsi="Cambria" w:cs="Times New Roman"/>
          <w:sz w:val="24"/>
          <w:szCs w:val="24"/>
        </w:rPr>
        <w:t xml:space="preserve">, </w:t>
      </w:r>
      <w:proofErr w:type="spellStart"/>
      <w:r w:rsidR="00653CB5" w:rsidRPr="0025540C">
        <w:rPr>
          <w:rFonts w:ascii="Cambria" w:hAnsi="Cambria" w:cs="Times New Roman"/>
          <w:sz w:val="24"/>
          <w:szCs w:val="24"/>
        </w:rPr>
        <w:t>tetapi</w:t>
      </w:r>
      <w:proofErr w:type="spellEnd"/>
      <w:r w:rsidR="00653CB5" w:rsidRPr="0025540C">
        <w:rPr>
          <w:rFonts w:ascii="Cambria" w:hAnsi="Cambria" w:cs="Times New Roman"/>
          <w:sz w:val="24"/>
          <w:szCs w:val="24"/>
        </w:rPr>
        <w:t xml:space="preserve"> pada </w:t>
      </w:r>
      <w:proofErr w:type="spellStart"/>
      <w:r w:rsidR="00653CB5" w:rsidRPr="0025540C">
        <w:rPr>
          <w:rFonts w:ascii="Cambria" w:hAnsi="Cambria" w:cs="Times New Roman"/>
          <w:sz w:val="24"/>
          <w:szCs w:val="24"/>
        </w:rPr>
        <w:t>dasarnya</w:t>
      </w:r>
      <w:proofErr w:type="spellEnd"/>
      <w:r w:rsidR="00653CB5" w:rsidRPr="0025540C">
        <w:rPr>
          <w:rFonts w:ascii="Cambria" w:hAnsi="Cambria" w:cs="Times New Roman"/>
          <w:sz w:val="24"/>
          <w:szCs w:val="24"/>
        </w:rPr>
        <w:t xml:space="preserve"> </w:t>
      </w:r>
      <w:proofErr w:type="spellStart"/>
      <w:r w:rsidR="00B3515C" w:rsidRPr="0025540C">
        <w:rPr>
          <w:rFonts w:ascii="Cambria" w:hAnsi="Cambria" w:cs="Times New Roman"/>
          <w:sz w:val="24"/>
          <w:szCs w:val="24"/>
        </w:rPr>
        <w:t>tidak</w:t>
      </w:r>
      <w:proofErr w:type="spellEnd"/>
      <w:r w:rsidR="00B3515C" w:rsidRPr="0025540C">
        <w:rPr>
          <w:rFonts w:ascii="Cambria" w:hAnsi="Cambria" w:cs="Times New Roman"/>
          <w:sz w:val="24"/>
          <w:szCs w:val="24"/>
        </w:rPr>
        <w:t xml:space="preserve"> </w:t>
      </w:r>
      <w:proofErr w:type="spellStart"/>
      <w:r w:rsidR="00B3515C" w:rsidRPr="0025540C">
        <w:rPr>
          <w:rFonts w:ascii="Cambria" w:hAnsi="Cambria" w:cs="Times New Roman"/>
          <w:sz w:val="24"/>
          <w:szCs w:val="24"/>
        </w:rPr>
        <w:t>semua</w:t>
      </w:r>
      <w:proofErr w:type="spellEnd"/>
      <w:r w:rsidR="00B3515C" w:rsidRPr="0025540C">
        <w:rPr>
          <w:rFonts w:ascii="Cambria" w:hAnsi="Cambria" w:cs="Times New Roman"/>
          <w:sz w:val="24"/>
          <w:szCs w:val="24"/>
        </w:rPr>
        <w:t xml:space="preserve"> </w:t>
      </w:r>
      <w:proofErr w:type="spellStart"/>
      <w:r w:rsidR="00B3515C" w:rsidRPr="0025540C">
        <w:rPr>
          <w:rFonts w:ascii="Cambria" w:hAnsi="Cambria" w:cs="Times New Roman"/>
          <w:sz w:val="24"/>
          <w:szCs w:val="24"/>
        </w:rPr>
        <w:t>pejabat</w:t>
      </w:r>
      <w:proofErr w:type="spellEnd"/>
      <w:r w:rsidR="00B3515C" w:rsidRPr="0025540C">
        <w:rPr>
          <w:rFonts w:ascii="Cambria" w:hAnsi="Cambria" w:cs="Times New Roman"/>
          <w:sz w:val="24"/>
          <w:szCs w:val="24"/>
        </w:rPr>
        <w:t xml:space="preserve"> </w:t>
      </w:r>
      <w:proofErr w:type="spellStart"/>
      <w:r w:rsidR="00B3515C" w:rsidRPr="0025540C">
        <w:rPr>
          <w:rFonts w:ascii="Cambria" w:hAnsi="Cambria" w:cs="Times New Roman"/>
          <w:sz w:val="24"/>
          <w:szCs w:val="24"/>
        </w:rPr>
        <w:t>umum</w:t>
      </w:r>
      <w:proofErr w:type="spellEnd"/>
      <w:r w:rsidR="00B3515C" w:rsidRPr="0025540C">
        <w:rPr>
          <w:rFonts w:ascii="Cambria" w:hAnsi="Cambria" w:cs="Times New Roman"/>
          <w:sz w:val="24"/>
          <w:szCs w:val="24"/>
        </w:rPr>
        <w:t xml:space="preserve"> </w:t>
      </w:r>
      <w:proofErr w:type="spellStart"/>
      <w:r w:rsidR="004453BE" w:rsidRPr="0025540C">
        <w:rPr>
          <w:rFonts w:ascii="Cambria" w:hAnsi="Cambria" w:cs="Times New Roman"/>
          <w:sz w:val="24"/>
          <w:szCs w:val="24"/>
        </w:rPr>
        <w:t>bisa</w:t>
      </w:r>
      <w:proofErr w:type="spellEnd"/>
      <w:r w:rsidR="004453BE" w:rsidRPr="0025540C">
        <w:rPr>
          <w:rFonts w:ascii="Cambria" w:hAnsi="Cambria" w:cs="Times New Roman"/>
          <w:sz w:val="24"/>
          <w:szCs w:val="24"/>
        </w:rPr>
        <w:t xml:space="preserve"> </w:t>
      </w:r>
      <w:proofErr w:type="spellStart"/>
      <w:r w:rsidR="004453BE" w:rsidRPr="0025540C">
        <w:rPr>
          <w:rFonts w:ascii="Cambria" w:hAnsi="Cambria" w:cs="Times New Roman"/>
          <w:sz w:val="24"/>
          <w:szCs w:val="24"/>
        </w:rPr>
        <w:t>menjadi</w:t>
      </w:r>
      <w:proofErr w:type="spellEnd"/>
      <w:r w:rsidR="004453BE" w:rsidRPr="0025540C">
        <w:rPr>
          <w:rFonts w:ascii="Cambria" w:hAnsi="Cambria" w:cs="Times New Roman"/>
          <w:sz w:val="24"/>
          <w:szCs w:val="24"/>
        </w:rPr>
        <w:t xml:space="preserve"> </w:t>
      </w:r>
      <w:proofErr w:type="spellStart"/>
      <w:r w:rsidR="004453BE" w:rsidRPr="0025540C">
        <w:rPr>
          <w:rFonts w:ascii="Cambria" w:hAnsi="Cambria" w:cs="Times New Roman"/>
          <w:sz w:val="24"/>
          <w:szCs w:val="24"/>
        </w:rPr>
        <w:t>pejabat</w:t>
      </w:r>
      <w:proofErr w:type="spellEnd"/>
      <w:r w:rsidR="004453BE" w:rsidRPr="0025540C">
        <w:rPr>
          <w:rFonts w:ascii="Cambria" w:hAnsi="Cambria" w:cs="Times New Roman"/>
          <w:sz w:val="24"/>
          <w:szCs w:val="24"/>
        </w:rPr>
        <w:t xml:space="preserve"> PPAT </w:t>
      </w:r>
      <w:proofErr w:type="spellStart"/>
      <w:r w:rsidR="004453BE" w:rsidRPr="0025540C">
        <w:rPr>
          <w:rFonts w:ascii="Cambria" w:hAnsi="Cambria" w:cs="Times New Roman"/>
          <w:sz w:val="24"/>
          <w:szCs w:val="24"/>
        </w:rPr>
        <w:t>ataupun</w:t>
      </w:r>
      <w:proofErr w:type="spellEnd"/>
      <w:r w:rsidR="004453BE" w:rsidRPr="0025540C">
        <w:rPr>
          <w:rFonts w:ascii="Cambria" w:hAnsi="Cambria" w:cs="Times New Roman"/>
          <w:sz w:val="24"/>
          <w:szCs w:val="24"/>
        </w:rPr>
        <w:t xml:space="preserve"> </w:t>
      </w:r>
      <w:proofErr w:type="spellStart"/>
      <w:r w:rsidR="004453BE" w:rsidRPr="0025540C">
        <w:rPr>
          <w:rFonts w:ascii="Cambria" w:hAnsi="Cambria" w:cs="Times New Roman"/>
          <w:sz w:val="24"/>
          <w:szCs w:val="24"/>
        </w:rPr>
        <w:t>lelang</w:t>
      </w:r>
      <w:proofErr w:type="spellEnd"/>
      <w:r w:rsidR="004453BE"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{"citationItems":[{"id":"ITEM-1","itemData":{"DOI":"10.37394/232015.2021.17.8","ISSN":"22243496","abstract":"As a primary source of law, jurisprudence is a reference in constituting legal prescriptions for notaries in their works as public officials. Due to strengthening jurisprudence in the Indonesian legal system, jurisprudence cannot be ignored by the notary officeholders. Therefore, the main issue is whether jurisprudences have a role in constituting legal prescriptions for notaries in their works as public officials or not. This study was designed using a qualitative approach. Data analysis was conducted in a deductive-qualitative approach with a writing model carried out by \"writing in contexts. The results showed that state law (laws) is the primary legal basis for doing authentic deeds by notaries. The implementation of the law must take precedence to achieve the goal of legal certainty in doing authentic deeds. As a result of strengthening the role of jurisprudence in Indonesia, notaries should also attend to the existence of jurisprudence. The purpose of enforcing jurisprudence by the notary is as an effort to (i) fill the legal avoidance, (ii) complete the applicable legal procedures, (iii) become a legal prescription for notaries, (iv) become a source of positive law, (v) keep abreast of legal developments in society, (vi) serve as test material for notaries and (vii) get a new legal construction that replaces the old legal concept. In conclusion, jurisprudence is one of the sources of law which must also be considered and paid attention to by notaries.","author":[{"dropping-particle":"","family":"Iryadi","given":"Irfan","non-dropping-particle":"","parse-names":false,"suffix":""},{"dropping-particle":"","family":"Ansari","given":"Teuku Syahrul","non-dropping-particle":"","parse-names":false,"suffix":""},{"dropping-particle":"","family":"Saputra","given":"Jumadil","non-dropping-particle":"","parse-names":false,"suffix":""},{"dropping-particle":"","family":"Afrizal","given":"Teuku","non-dropping-particle":"","parse-names":false,"suffix":""},{"dropping-particle":"","family":"Thirafi","given":"Ahmad Syauqi","non-dropping-particle":"","parse-names":false,"suffix":""}],"container-title":"WSEAS Transactions on Environment and Development","id":"ITEM-1","issue":"February","issued":{"date-parts":[["2021"]]},"page":"75-80","title":"The Role of Jurisprudence as Form of Legal Prescriptions: A Case Study of Notaries in Indonesia","type":"article-journal","volume":"17"},"uris":["http://www.mendeley.com/documents/?uuid=79e7a4d1-bc12-43e9-94c3-84180da26440"]}],"mendeley":{"formattedCitation":"(Iryadi et al., 2021)","plainTextFormattedCitation":"(Iryadi et al., 2021)","previouslyFormattedCitation":"(Iryadi et al., 2021)"},"properties":{"noteIndex":0},"schema":"https://github.com/citation-style-language/schema/raw/master/csl-citation.json"}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(Iryadi et al., 2021)</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 xml:space="preserve">. </w:t>
      </w:r>
      <w:proofErr w:type="spellStart"/>
      <w:r w:rsidR="00BB3C3F" w:rsidRPr="0025540C">
        <w:rPr>
          <w:rFonts w:ascii="Cambria" w:hAnsi="Cambria" w:cs="Times New Roman"/>
          <w:sz w:val="24"/>
          <w:szCs w:val="24"/>
        </w:rPr>
        <w:t>Seorang</w:t>
      </w:r>
      <w:proofErr w:type="spellEnd"/>
      <w:r w:rsidR="00BB3C3F" w:rsidRPr="0025540C">
        <w:rPr>
          <w:rFonts w:ascii="Cambria" w:hAnsi="Cambria" w:cs="Times New Roman"/>
          <w:sz w:val="24"/>
          <w:szCs w:val="24"/>
        </w:rPr>
        <w:t xml:space="preserve"> </w:t>
      </w:r>
      <w:proofErr w:type="spellStart"/>
      <w:r w:rsidR="00BB3C3F" w:rsidRPr="0025540C">
        <w:rPr>
          <w:rFonts w:ascii="Cambria" w:hAnsi="Cambria" w:cs="Times New Roman"/>
          <w:sz w:val="24"/>
          <w:szCs w:val="24"/>
        </w:rPr>
        <w:t>notaris</w:t>
      </w:r>
      <w:proofErr w:type="spellEnd"/>
      <w:r w:rsidR="00BB3C3F" w:rsidRPr="0025540C">
        <w:rPr>
          <w:rFonts w:ascii="Cambria" w:hAnsi="Cambria" w:cs="Times New Roman"/>
          <w:sz w:val="24"/>
          <w:szCs w:val="24"/>
        </w:rPr>
        <w:t xml:space="preserve"> </w:t>
      </w:r>
      <w:proofErr w:type="spellStart"/>
      <w:r w:rsidR="00BB3C3F" w:rsidRPr="0025540C">
        <w:rPr>
          <w:rFonts w:ascii="Cambria" w:hAnsi="Cambria" w:cs="Times New Roman"/>
          <w:sz w:val="24"/>
          <w:szCs w:val="24"/>
        </w:rPr>
        <w:t>dalam</w:t>
      </w:r>
      <w:proofErr w:type="spellEnd"/>
      <w:r w:rsidR="00BB3C3F" w:rsidRPr="0025540C">
        <w:rPr>
          <w:rFonts w:ascii="Cambria" w:hAnsi="Cambria" w:cs="Times New Roman"/>
          <w:sz w:val="24"/>
          <w:szCs w:val="24"/>
        </w:rPr>
        <w:t xml:space="preserve"> </w:t>
      </w:r>
      <w:proofErr w:type="spellStart"/>
      <w:r w:rsidR="005B5A21" w:rsidRPr="0025540C">
        <w:rPr>
          <w:rFonts w:ascii="Cambria" w:hAnsi="Cambria" w:cs="Times New Roman"/>
          <w:sz w:val="24"/>
          <w:szCs w:val="24"/>
        </w:rPr>
        <w:t>dalam</w:t>
      </w:r>
      <w:proofErr w:type="spellEnd"/>
      <w:r w:rsidR="005B5A21" w:rsidRPr="0025540C">
        <w:rPr>
          <w:rFonts w:ascii="Cambria" w:hAnsi="Cambria" w:cs="Times New Roman"/>
          <w:sz w:val="24"/>
          <w:szCs w:val="24"/>
        </w:rPr>
        <w:t xml:space="preserve"> </w:t>
      </w:r>
      <w:proofErr w:type="spellStart"/>
      <w:r w:rsidR="005B5A21" w:rsidRPr="0025540C">
        <w:rPr>
          <w:rFonts w:ascii="Cambria" w:hAnsi="Cambria" w:cs="Times New Roman"/>
          <w:sz w:val="24"/>
          <w:szCs w:val="24"/>
        </w:rPr>
        <w:t>membuat</w:t>
      </w:r>
      <w:proofErr w:type="spellEnd"/>
      <w:r w:rsidR="005B5A21" w:rsidRPr="0025540C">
        <w:rPr>
          <w:rFonts w:ascii="Cambria" w:hAnsi="Cambria" w:cs="Times New Roman"/>
          <w:sz w:val="24"/>
          <w:szCs w:val="24"/>
        </w:rPr>
        <w:t xml:space="preserve"> </w:t>
      </w:r>
      <w:proofErr w:type="spellStart"/>
      <w:r w:rsidR="005B5A21" w:rsidRPr="0025540C">
        <w:rPr>
          <w:rFonts w:ascii="Cambria" w:hAnsi="Cambria" w:cs="Times New Roman"/>
          <w:sz w:val="24"/>
          <w:szCs w:val="24"/>
        </w:rPr>
        <w:t>akta</w:t>
      </w:r>
      <w:proofErr w:type="spellEnd"/>
      <w:r w:rsidR="005B5A21" w:rsidRPr="0025540C">
        <w:rPr>
          <w:rFonts w:ascii="Cambria" w:hAnsi="Cambria" w:cs="Times New Roman"/>
          <w:sz w:val="24"/>
          <w:szCs w:val="24"/>
        </w:rPr>
        <w:t xml:space="preserve"> </w:t>
      </w:r>
      <w:proofErr w:type="spellStart"/>
      <w:r w:rsidR="005B5A21" w:rsidRPr="0025540C">
        <w:rPr>
          <w:rFonts w:ascii="Cambria" w:hAnsi="Cambria" w:cs="Times New Roman"/>
          <w:sz w:val="24"/>
          <w:szCs w:val="24"/>
        </w:rPr>
        <w:t>otentik</w:t>
      </w:r>
      <w:proofErr w:type="spellEnd"/>
      <w:r w:rsidR="005B5A21" w:rsidRPr="0025540C">
        <w:rPr>
          <w:rFonts w:ascii="Cambria" w:hAnsi="Cambria" w:cs="Times New Roman"/>
          <w:sz w:val="24"/>
          <w:szCs w:val="24"/>
        </w:rPr>
        <w:t xml:space="preserve"> </w:t>
      </w:r>
      <w:proofErr w:type="spellStart"/>
      <w:r w:rsidR="005B5A21" w:rsidRPr="0025540C">
        <w:rPr>
          <w:rFonts w:ascii="Cambria" w:hAnsi="Cambria" w:cs="Times New Roman"/>
          <w:sz w:val="24"/>
          <w:szCs w:val="24"/>
        </w:rPr>
        <w:t>ini</w:t>
      </w:r>
      <w:proofErr w:type="spellEnd"/>
      <w:r w:rsidR="005B5A21" w:rsidRPr="0025540C">
        <w:rPr>
          <w:rFonts w:ascii="Cambria" w:hAnsi="Cambria" w:cs="Times New Roman"/>
          <w:sz w:val="24"/>
          <w:szCs w:val="24"/>
        </w:rPr>
        <w:t xml:space="preserve"> </w:t>
      </w:r>
      <w:proofErr w:type="spellStart"/>
      <w:r w:rsidR="000E612E" w:rsidRPr="0025540C">
        <w:rPr>
          <w:rFonts w:ascii="Cambria" w:hAnsi="Cambria" w:cs="Times New Roman"/>
          <w:sz w:val="24"/>
          <w:szCs w:val="24"/>
        </w:rPr>
        <w:t>tidak</w:t>
      </w:r>
      <w:proofErr w:type="spellEnd"/>
      <w:r w:rsidR="000E612E" w:rsidRPr="0025540C">
        <w:rPr>
          <w:rFonts w:ascii="Cambria" w:hAnsi="Cambria" w:cs="Times New Roman"/>
          <w:sz w:val="24"/>
          <w:szCs w:val="24"/>
        </w:rPr>
        <w:t xml:space="preserve"> </w:t>
      </w:r>
      <w:proofErr w:type="spellStart"/>
      <w:r w:rsidR="000E612E" w:rsidRPr="0025540C">
        <w:rPr>
          <w:rFonts w:ascii="Cambria" w:hAnsi="Cambria" w:cs="Times New Roman"/>
          <w:sz w:val="24"/>
          <w:szCs w:val="24"/>
        </w:rPr>
        <w:t>bisa</w:t>
      </w:r>
      <w:proofErr w:type="spellEnd"/>
      <w:r w:rsidR="000E612E" w:rsidRPr="0025540C">
        <w:rPr>
          <w:rFonts w:ascii="Cambria" w:hAnsi="Cambria" w:cs="Times New Roman"/>
          <w:sz w:val="24"/>
          <w:szCs w:val="24"/>
        </w:rPr>
        <w:t xml:space="preserve"> </w:t>
      </w:r>
      <w:proofErr w:type="spellStart"/>
      <w:r w:rsidR="000E612E" w:rsidRPr="0025540C">
        <w:rPr>
          <w:rFonts w:ascii="Cambria" w:hAnsi="Cambria" w:cs="Times New Roman"/>
          <w:sz w:val="24"/>
          <w:szCs w:val="24"/>
        </w:rPr>
        <w:t>hanya</w:t>
      </w:r>
      <w:proofErr w:type="spellEnd"/>
      <w:r w:rsidR="000E612E" w:rsidRPr="0025540C">
        <w:rPr>
          <w:rFonts w:ascii="Cambria" w:hAnsi="Cambria" w:cs="Times New Roman"/>
          <w:sz w:val="24"/>
          <w:szCs w:val="24"/>
        </w:rPr>
        <w:t xml:space="preserve"> </w:t>
      </w:r>
      <w:proofErr w:type="spellStart"/>
      <w:r w:rsidR="002308CB" w:rsidRPr="0025540C">
        <w:rPr>
          <w:rFonts w:ascii="Cambria" w:hAnsi="Cambria" w:cs="Times New Roman"/>
          <w:sz w:val="24"/>
          <w:szCs w:val="24"/>
        </w:rPr>
        <w:t>berdasarkan</w:t>
      </w:r>
      <w:proofErr w:type="spellEnd"/>
      <w:r w:rsidR="002308CB" w:rsidRPr="0025540C">
        <w:rPr>
          <w:rFonts w:ascii="Cambria" w:hAnsi="Cambria" w:cs="Times New Roman"/>
          <w:sz w:val="24"/>
          <w:szCs w:val="24"/>
        </w:rPr>
        <w:t xml:space="preserve"> </w:t>
      </w:r>
      <w:proofErr w:type="spellStart"/>
      <w:r w:rsidR="003E1997" w:rsidRPr="0025540C">
        <w:rPr>
          <w:rFonts w:ascii="Cambria" w:hAnsi="Cambria" w:cs="Times New Roman"/>
          <w:sz w:val="24"/>
          <w:szCs w:val="24"/>
        </w:rPr>
        <w:t>contoh</w:t>
      </w:r>
      <w:proofErr w:type="spellEnd"/>
      <w:r w:rsidR="003E1997" w:rsidRPr="0025540C">
        <w:rPr>
          <w:rFonts w:ascii="Cambria" w:hAnsi="Cambria" w:cs="Times New Roman"/>
          <w:sz w:val="24"/>
          <w:szCs w:val="24"/>
        </w:rPr>
        <w:t xml:space="preserve"> </w:t>
      </w:r>
      <w:proofErr w:type="spellStart"/>
      <w:r w:rsidR="003E1997" w:rsidRPr="0025540C">
        <w:rPr>
          <w:rFonts w:ascii="Cambria" w:hAnsi="Cambria" w:cs="Times New Roman"/>
          <w:sz w:val="24"/>
          <w:szCs w:val="24"/>
        </w:rPr>
        <w:t>akta</w:t>
      </w:r>
      <w:proofErr w:type="spellEnd"/>
      <w:r w:rsidR="003E1997" w:rsidRPr="0025540C">
        <w:rPr>
          <w:rFonts w:ascii="Cambria" w:hAnsi="Cambria" w:cs="Times New Roman"/>
          <w:sz w:val="24"/>
          <w:szCs w:val="24"/>
        </w:rPr>
        <w:t xml:space="preserve"> </w:t>
      </w:r>
      <w:proofErr w:type="spellStart"/>
      <w:r w:rsidR="003E1997" w:rsidRPr="0025540C">
        <w:rPr>
          <w:rFonts w:ascii="Cambria" w:hAnsi="Cambria" w:cs="Times New Roman"/>
          <w:sz w:val="24"/>
          <w:szCs w:val="24"/>
        </w:rPr>
        <w:t>tanpa</w:t>
      </w:r>
      <w:proofErr w:type="spellEnd"/>
      <w:r w:rsidR="003E1997" w:rsidRPr="0025540C">
        <w:rPr>
          <w:rFonts w:ascii="Cambria" w:hAnsi="Cambria" w:cs="Times New Roman"/>
          <w:sz w:val="24"/>
          <w:szCs w:val="24"/>
        </w:rPr>
        <w:t xml:space="preserve"> </w:t>
      </w:r>
      <w:proofErr w:type="spellStart"/>
      <w:r w:rsidR="003E1997" w:rsidRPr="0025540C">
        <w:rPr>
          <w:rFonts w:ascii="Cambria" w:hAnsi="Cambria" w:cs="Times New Roman"/>
          <w:sz w:val="24"/>
          <w:szCs w:val="24"/>
        </w:rPr>
        <w:t>melakukan</w:t>
      </w:r>
      <w:proofErr w:type="spellEnd"/>
      <w:r w:rsidR="003E1997" w:rsidRPr="0025540C">
        <w:rPr>
          <w:rFonts w:ascii="Cambria" w:hAnsi="Cambria" w:cs="Times New Roman"/>
          <w:sz w:val="24"/>
          <w:szCs w:val="24"/>
        </w:rPr>
        <w:t xml:space="preserve"> </w:t>
      </w:r>
      <w:proofErr w:type="spellStart"/>
      <w:r w:rsidR="003E1997" w:rsidRPr="0025540C">
        <w:rPr>
          <w:rFonts w:ascii="Cambria" w:hAnsi="Cambria" w:cs="Times New Roman"/>
          <w:sz w:val="24"/>
          <w:szCs w:val="24"/>
        </w:rPr>
        <w:t>riset</w:t>
      </w:r>
      <w:proofErr w:type="spellEnd"/>
      <w:r w:rsidR="003E1997" w:rsidRPr="0025540C">
        <w:rPr>
          <w:rFonts w:ascii="Cambria" w:hAnsi="Cambria" w:cs="Times New Roman"/>
          <w:sz w:val="24"/>
          <w:szCs w:val="24"/>
        </w:rPr>
        <w:t xml:space="preserve"> </w:t>
      </w:r>
      <w:proofErr w:type="spellStart"/>
      <w:r w:rsidR="003E1997" w:rsidRPr="0025540C">
        <w:rPr>
          <w:rFonts w:ascii="Cambria" w:hAnsi="Cambria" w:cs="Times New Roman"/>
          <w:sz w:val="24"/>
          <w:szCs w:val="24"/>
        </w:rPr>
        <w:t>terkait</w:t>
      </w:r>
      <w:proofErr w:type="spellEnd"/>
      <w:r w:rsidR="003E1997" w:rsidRPr="0025540C">
        <w:rPr>
          <w:rFonts w:ascii="Cambria" w:hAnsi="Cambria" w:cs="Times New Roman"/>
          <w:sz w:val="24"/>
          <w:szCs w:val="24"/>
        </w:rPr>
        <w:t xml:space="preserve"> </w:t>
      </w:r>
      <w:proofErr w:type="spellStart"/>
      <w:r w:rsidR="00E23EAE" w:rsidRPr="0025540C">
        <w:rPr>
          <w:rFonts w:ascii="Cambria" w:hAnsi="Cambria" w:cs="Times New Roman"/>
          <w:sz w:val="24"/>
          <w:szCs w:val="24"/>
        </w:rPr>
        <w:t>dasar</w:t>
      </w:r>
      <w:proofErr w:type="spellEnd"/>
      <w:r w:rsidR="00E23EAE" w:rsidRPr="0025540C">
        <w:rPr>
          <w:rFonts w:ascii="Cambria" w:hAnsi="Cambria" w:cs="Times New Roman"/>
          <w:sz w:val="24"/>
          <w:szCs w:val="24"/>
        </w:rPr>
        <w:t xml:space="preserve"> </w:t>
      </w:r>
      <w:proofErr w:type="spellStart"/>
      <w:r w:rsidR="00E23EAE" w:rsidRPr="0025540C">
        <w:rPr>
          <w:rFonts w:ascii="Cambria" w:hAnsi="Cambria" w:cs="Times New Roman"/>
          <w:sz w:val="24"/>
          <w:szCs w:val="24"/>
        </w:rPr>
        <w:t>hukum</w:t>
      </w:r>
      <w:proofErr w:type="spellEnd"/>
      <w:r w:rsidR="00E23EAE" w:rsidRPr="0025540C">
        <w:rPr>
          <w:rFonts w:ascii="Cambria" w:hAnsi="Cambria" w:cs="Times New Roman"/>
          <w:sz w:val="24"/>
          <w:szCs w:val="24"/>
        </w:rPr>
        <w:t xml:space="preserve"> yang </w:t>
      </w:r>
      <w:proofErr w:type="spellStart"/>
      <w:r w:rsidR="00E23EAE" w:rsidRPr="0025540C">
        <w:rPr>
          <w:rFonts w:ascii="Cambria" w:hAnsi="Cambria" w:cs="Times New Roman"/>
          <w:sz w:val="24"/>
          <w:szCs w:val="24"/>
        </w:rPr>
        <w:t>mendasari</w:t>
      </w:r>
      <w:proofErr w:type="spellEnd"/>
      <w:r w:rsidR="00D67D0F" w:rsidRPr="0025540C">
        <w:rPr>
          <w:rFonts w:ascii="Cambria" w:hAnsi="Cambria" w:cs="Times New Roman"/>
          <w:sz w:val="24"/>
          <w:szCs w:val="24"/>
        </w:rPr>
        <w:t xml:space="preserve"> </w:t>
      </w:r>
      <w:proofErr w:type="spellStart"/>
      <w:r w:rsidR="00D67D0F" w:rsidRPr="0025540C">
        <w:rPr>
          <w:rFonts w:ascii="Cambria" w:hAnsi="Cambria" w:cs="Times New Roman"/>
          <w:sz w:val="24"/>
          <w:szCs w:val="24"/>
        </w:rPr>
        <w:t>penggunaannya</w:t>
      </w:r>
      <w:proofErr w:type="spellEnd"/>
      <w:r w:rsidR="00D67D0F" w:rsidRPr="0025540C">
        <w:rPr>
          <w:rFonts w:ascii="Cambria" w:hAnsi="Cambria" w:cs="Times New Roman"/>
          <w:sz w:val="24"/>
          <w:szCs w:val="24"/>
        </w:rPr>
        <w:t xml:space="preserve"> </w:t>
      </w:r>
      <w:proofErr w:type="spellStart"/>
      <w:r w:rsidR="00D67D0F" w:rsidRPr="0025540C">
        <w:rPr>
          <w:rFonts w:ascii="Cambria" w:hAnsi="Cambria" w:cs="Times New Roman"/>
          <w:sz w:val="24"/>
          <w:szCs w:val="24"/>
        </w:rPr>
        <w:t>baik</w:t>
      </w:r>
      <w:proofErr w:type="spellEnd"/>
      <w:r w:rsidR="00D67D0F" w:rsidRPr="0025540C">
        <w:rPr>
          <w:rFonts w:ascii="Cambria" w:hAnsi="Cambria" w:cs="Times New Roman"/>
          <w:sz w:val="24"/>
          <w:szCs w:val="24"/>
        </w:rPr>
        <w:t xml:space="preserve"> </w:t>
      </w:r>
      <w:proofErr w:type="spellStart"/>
      <w:r w:rsidR="00D67D0F" w:rsidRPr="0025540C">
        <w:rPr>
          <w:rFonts w:ascii="Cambria" w:hAnsi="Cambria" w:cs="Times New Roman"/>
          <w:sz w:val="24"/>
          <w:szCs w:val="24"/>
        </w:rPr>
        <w:t>itu</w:t>
      </w:r>
      <w:proofErr w:type="spellEnd"/>
      <w:r w:rsidR="00D67D0F" w:rsidRPr="0025540C">
        <w:rPr>
          <w:rFonts w:ascii="Cambria" w:hAnsi="Cambria" w:cs="Times New Roman"/>
          <w:sz w:val="24"/>
          <w:szCs w:val="24"/>
        </w:rPr>
        <w:t xml:space="preserve"> </w:t>
      </w:r>
      <w:proofErr w:type="spellStart"/>
      <w:r w:rsidR="00D67D0F" w:rsidRPr="0025540C">
        <w:rPr>
          <w:rFonts w:ascii="Cambria" w:hAnsi="Cambria" w:cs="Times New Roman"/>
          <w:sz w:val="24"/>
          <w:szCs w:val="24"/>
        </w:rPr>
        <w:t>frasa</w:t>
      </w:r>
      <w:proofErr w:type="spellEnd"/>
      <w:r w:rsidR="00D67D0F" w:rsidRPr="0025540C">
        <w:rPr>
          <w:rFonts w:ascii="Cambria" w:hAnsi="Cambria" w:cs="Times New Roman"/>
          <w:sz w:val="24"/>
          <w:szCs w:val="24"/>
        </w:rPr>
        <w:t xml:space="preserve">, kata </w:t>
      </w:r>
      <w:proofErr w:type="spellStart"/>
      <w:r w:rsidR="00D67D0F" w:rsidRPr="0025540C">
        <w:rPr>
          <w:rFonts w:ascii="Cambria" w:hAnsi="Cambria" w:cs="Times New Roman"/>
          <w:sz w:val="24"/>
          <w:szCs w:val="24"/>
        </w:rPr>
        <w:t>hingga</w:t>
      </w:r>
      <w:proofErr w:type="spellEnd"/>
      <w:r w:rsidR="00D67D0F" w:rsidRPr="0025540C">
        <w:rPr>
          <w:rFonts w:ascii="Cambria" w:hAnsi="Cambria" w:cs="Times New Roman"/>
          <w:sz w:val="24"/>
          <w:szCs w:val="24"/>
        </w:rPr>
        <w:t xml:space="preserve"> </w:t>
      </w:r>
      <w:proofErr w:type="spellStart"/>
      <w:r w:rsidR="00D67D0F" w:rsidRPr="0025540C">
        <w:rPr>
          <w:rFonts w:ascii="Cambria" w:hAnsi="Cambria" w:cs="Times New Roman"/>
          <w:sz w:val="24"/>
          <w:szCs w:val="24"/>
        </w:rPr>
        <w:t>kalimat-kalimatnya</w:t>
      </w:r>
      <w:proofErr w:type="spellEnd"/>
      <w:r w:rsidR="00D67D0F" w:rsidRPr="0025540C">
        <w:rPr>
          <w:rFonts w:ascii="Cambria" w:hAnsi="Cambria" w:cs="Times New Roman"/>
          <w:sz w:val="24"/>
          <w:szCs w:val="24"/>
        </w:rPr>
        <w:t xml:space="preserve"> </w:t>
      </w:r>
      <w:r w:rsidR="000C4B47" w:rsidRPr="0025540C">
        <w:rPr>
          <w:rFonts w:ascii="Cambria" w:hAnsi="Cambria" w:cs="Times New Roman"/>
          <w:sz w:val="24"/>
          <w:szCs w:val="24"/>
        </w:rPr>
        <w:t xml:space="preserve">yang </w:t>
      </w:r>
      <w:proofErr w:type="spellStart"/>
      <w:r w:rsidR="000C4B47" w:rsidRPr="0025540C">
        <w:rPr>
          <w:rFonts w:ascii="Cambria" w:hAnsi="Cambria" w:cs="Times New Roman"/>
          <w:sz w:val="24"/>
          <w:szCs w:val="24"/>
        </w:rPr>
        <w:t>digunakan</w:t>
      </w:r>
      <w:proofErr w:type="spellEnd"/>
      <w:r w:rsidR="000C4B47" w:rsidRPr="0025540C">
        <w:rPr>
          <w:rFonts w:ascii="Cambria" w:hAnsi="Cambria" w:cs="Times New Roman"/>
          <w:sz w:val="24"/>
          <w:szCs w:val="24"/>
        </w:rPr>
        <w:t xml:space="preserve"> </w:t>
      </w:r>
      <w:proofErr w:type="spellStart"/>
      <w:r w:rsidR="000C4B47" w:rsidRPr="0025540C">
        <w:rPr>
          <w:rFonts w:ascii="Cambria" w:hAnsi="Cambria" w:cs="Times New Roman"/>
          <w:sz w:val="24"/>
          <w:szCs w:val="24"/>
        </w:rPr>
        <w:t>untuk</w:t>
      </w:r>
      <w:proofErr w:type="spellEnd"/>
      <w:r w:rsidR="000C4B47" w:rsidRPr="0025540C">
        <w:rPr>
          <w:rFonts w:ascii="Cambria" w:hAnsi="Cambria" w:cs="Times New Roman"/>
          <w:sz w:val="24"/>
          <w:szCs w:val="24"/>
        </w:rPr>
        <w:t xml:space="preserve"> Menyusun </w:t>
      </w:r>
      <w:proofErr w:type="spellStart"/>
      <w:r w:rsidR="000C4B47" w:rsidRPr="0025540C">
        <w:rPr>
          <w:rFonts w:ascii="Cambria" w:hAnsi="Cambria" w:cs="Times New Roman"/>
          <w:sz w:val="24"/>
          <w:szCs w:val="24"/>
        </w:rPr>
        <w:t>sebuah</w:t>
      </w:r>
      <w:proofErr w:type="spellEnd"/>
      <w:r w:rsidR="000C4B47" w:rsidRPr="0025540C">
        <w:rPr>
          <w:rFonts w:ascii="Cambria" w:hAnsi="Cambria" w:cs="Times New Roman"/>
          <w:sz w:val="24"/>
          <w:szCs w:val="24"/>
        </w:rPr>
        <w:t xml:space="preserve"> </w:t>
      </w:r>
      <w:proofErr w:type="spellStart"/>
      <w:r w:rsidR="000C4B47" w:rsidRPr="0025540C">
        <w:rPr>
          <w:rFonts w:ascii="Cambria" w:hAnsi="Cambria" w:cs="Times New Roman"/>
          <w:sz w:val="24"/>
          <w:szCs w:val="24"/>
        </w:rPr>
        <w:t>akta</w:t>
      </w:r>
      <w:proofErr w:type="spellEnd"/>
      <w:r w:rsidR="000C4B47"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{"citationItems":[{"id":"ITEM-1","itemData":{"author":[{"dropping-particle":"","family":"Pramono","given":"Ardhiya Ega","non-dropping-particle":"","parse-names":false,"suffix":""},{"dropping-particle":"","family":"Azharuddin","given":"","non-dropping-particle":"","parse-names":false,"suffix":""},{"dropping-particle":"","family":"Heriyanti","given":"","non-dropping-particle":"","parse-names":false,"suffix":""},{"dropping-particle":"","family":"Tanjaya","given":"Willy","non-dropping-particle":"","parse-names":false,"suffix":""},{"dropping-particle":"","family":"Pakpahan","given":"Elvira Fitriyani","non-dropping-particle":"","parse-names":false,"suffix":""}],"container-title":"International Journal of Business, Economics and Law","id":"ITEM-1","issue":"3","issued":{"date-parts":[["2021"]]},"page":"201-205","title":"Responsibility of Notary for Unlawful Action in Annulment of Selling Authority","type":"article-journal","volume":"24"},"uris":["http://www.mendeley.com/documents/?uuid=7b545a5a-8a64-44d3-9265-9dd2f9b51153"]}],"mendeley":{"formattedCitation":"(Pramono et al., 2021)","plainTextFormattedCitation":"(Pramono et al., 2021)","previouslyFormattedCitation":"(Pramono et al., 2021)"},"properties":{"noteIndex":0},"schema":"https://github.com/citation-style-language/schema/raw/master/csl-citation.json"}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(Pramono et al., 2021)</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w:t>
      </w:r>
    </w:p>
    <w:p w14:paraId="237F0D3C" w14:textId="40DC3039" w:rsidR="007426B8" w:rsidRPr="0025540C" w:rsidRDefault="000C4B47" w:rsidP="007426B8">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Seperti</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diketahui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bahwasannya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merupakan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pejabat</w:t>
      </w:r>
      <w:proofErr w:type="spellEnd"/>
      <w:r w:rsidRPr="0025540C">
        <w:rPr>
          <w:rFonts w:ascii="Cambria" w:hAnsi="Cambria" w:cs="Times New Roman"/>
          <w:sz w:val="24"/>
          <w:szCs w:val="24"/>
        </w:rPr>
        <w:t xml:space="preserve"> public </w:t>
      </w:r>
      <w:r w:rsidR="00FC3D8C" w:rsidRPr="0025540C">
        <w:rPr>
          <w:rFonts w:ascii="Cambria" w:hAnsi="Cambria" w:cs="Times New Roman"/>
          <w:sz w:val="24"/>
          <w:szCs w:val="24"/>
        </w:rPr>
        <w:t xml:space="preserve">yang </w:t>
      </w:r>
      <w:proofErr w:type="spellStart"/>
      <w:r w:rsidR="00FC3D8C" w:rsidRPr="0025540C">
        <w:rPr>
          <w:rFonts w:ascii="Cambria" w:hAnsi="Cambria" w:cs="Times New Roman"/>
          <w:sz w:val="24"/>
          <w:szCs w:val="24"/>
        </w:rPr>
        <w:t>menjalankan</w:t>
      </w:r>
      <w:proofErr w:type="spellEnd"/>
      <w:r w:rsidR="00FC3D8C" w:rsidRPr="0025540C">
        <w:rPr>
          <w:rFonts w:ascii="Cambria" w:hAnsi="Cambria" w:cs="Times New Roman"/>
          <w:sz w:val="24"/>
          <w:szCs w:val="24"/>
        </w:rPr>
        <w:t xml:space="preserve"> </w:t>
      </w:r>
      <w:proofErr w:type="spellStart"/>
      <w:r w:rsidR="00FC3D8C" w:rsidRPr="0025540C">
        <w:rPr>
          <w:rFonts w:ascii="Cambria" w:hAnsi="Cambria" w:cs="Times New Roman"/>
          <w:sz w:val="24"/>
          <w:szCs w:val="24"/>
        </w:rPr>
        <w:t>tugas</w:t>
      </w:r>
      <w:proofErr w:type="spellEnd"/>
      <w:r w:rsidR="00FC3D8C" w:rsidRPr="0025540C">
        <w:rPr>
          <w:rFonts w:ascii="Cambria" w:hAnsi="Cambria" w:cs="Times New Roman"/>
          <w:sz w:val="24"/>
          <w:szCs w:val="24"/>
        </w:rPr>
        <w:t xml:space="preserve"> negara </w:t>
      </w:r>
      <w:proofErr w:type="spellStart"/>
      <w:r w:rsidR="00421A4B" w:rsidRPr="0025540C">
        <w:rPr>
          <w:rFonts w:ascii="Cambria" w:hAnsi="Cambria" w:cs="Times New Roman"/>
          <w:sz w:val="24"/>
          <w:szCs w:val="24"/>
        </w:rPr>
        <w:t>khususnya</w:t>
      </w:r>
      <w:proofErr w:type="spellEnd"/>
      <w:r w:rsidR="00421A4B" w:rsidRPr="0025540C">
        <w:rPr>
          <w:rFonts w:ascii="Cambria" w:hAnsi="Cambria" w:cs="Times New Roman"/>
          <w:sz w:val="24"/>
          <w:szCs w:val="24"/>
        </w:rPr>
        <w:t xml:space="preserve"> di </w:t>
      </w:r>
      <w:proofErr w:type="spellStart"/>
      <w:r w:rsidR="00421A4B" w:rsidRPr="0025540C">
        <w:rPr>
          <w:rFonts w:ascii="Cambria" w:hAnsi="Cambria" w:cs="Times New Roman"/>
          <w:sz w:val="24"/>
          <w:szCs w:val="24"/>
        </w:rPr>
        <w:t>sektor</w:t>
      </w:r>
      <w:proofErr w:type="spellEnd"/>
      <w:r w:rsidR="00421A4B" w:rsidRPr="0025540C">
        <w:rPr>
          <w:rFonts w:ascii="Cambria" w:hAnsi="Cambria" w:cs="Times New Roman"/>
          <w:sz w:val="24"/>
          <w:szCs w:val="24"/>
        </w:rPr>
        <w:t xml:space="preserve"> </w:t>
      </w:r>
      <w:proofErr w:type="spellStart"/>
      <w:r w:rsidR="00421A4B" w:rsidRPr="0025540C">
        <w:rPr>
          <w:rFonts w:ascii="Cambria" w:hAnsi="Cambria" w:cs="Times New Roman"/>
          <w:sz w:val="24"/>
          <w:szCs w:val="24"/>
        </w:rPr>
        <w:t>hukum</w:t>
      </w:r>
      <w:proofErr w:type="spellEnd"/>
      <w:r w:rsidR="00421A4B" w:rsidRPr="0025540C">
        <w:rPr>
          <w:rFonts w:ascii="Cambria" w:hAnsi="Cambria" w:cs="Times New Roman"/>
          <w:sz w:val="24"/>
          <w:szCs w:val="24"/>
        </w:rPr>
        <w:t xml:space="preserve"> </w:t>
      </w:r>
      <w:proofErr w:type="spellStart"/>
      <w:r w:rsidR="00421A4B" w:rsidRPr="0025540C">
        <w:rPr>
          <w:rFonts w:ascii="Cambria" w:hAnsi="Cambria" w:cs="Times New Roman"/>
          <w:sz w:val="24"/>
          <w:szCs w:val="24"/>
        </w:rPr>
        <w:t>perdata</w:t>
      </w:r>
      <w:proofErr w:type="spellEnd"/>
      <w:r w:rsidR="00421A4B" w:rsidRPr="0025540C">
        <w:rPr>
          <w:rFonts w:ascii="Cambria" w:hAnsi="Cambria" w:cs="Times New Roman"/>
          <w:sz w:val="24"/>
          <w:szCs w:val="24"/>
        </w:rPr>
        <w:t xml:space="preserve">. </w:t>
      </w:r>
      <w:proofErr w:type="spellStart"/>
      <w:r w:rsidR="005B40B9" w:rsidRPr="0025540C">
        <w:rPr>
          <w:rFonts w:ascii="Cambria" w:hAnsi="Cambria" w:cs="Times New Roman"/>
          <w:sz w:val="24"/>
          <w:szCs w:val="24"/>
        </w:rPr>
        <w:t>Notar</w:t>
      </w:r>
      <w:r w:rsidR="006E02D5" w:rsidRPr="0025540C">
        <w:rPr>
          <w:rFonts w:ascii="Cambria" w:hAnsi="Cambria" w:cs="Times New Roman"/>
          <w:sz w:val="24"/>
          <w:szCs w:val="24"/>
        </w:rPr>
        <w:t>is</w:t>
      </w:r>
      <w:proofErr w:type="spellEnd"/>
      <w:r w:rsidR="006E02D5" w:rsidRPr="0025540C">
        <w:rPr>
          <w:rFonts w:ascii="Cambria" w:hAnsi="Cambria" w:cs="Times New Roman"/>
          <w:sz w:val="24"/>
          <w:szCs w:val="24"/>
        </w:rPr>
        <w:t xml:space="preserve"> </w:t>
      </w:r>
      <w:proofErr w:type="spellStart"/>
      <w:r w:rsidR="006E02D5" w:rsidRPr="0025540C">
        <w:rPr>
          <w:rFonts w:ascii="Cambria" w:hAnsi="Cambria" w:cs="Times New Roman"/>
          <w:sz w:val="24"/>
          <w:szCs w:val="24"/>
        </w:rPr>
        <w:t>wajib</w:t>
      </w:r>
      <w:proofErr w:type="spellEnd"/>
      <w:r w:rsidR="006E02D5" w:rsidRPr="0025540C">
        <w:rPr>
          <w:rFonts w:ascii="Cambria" w:hAnsi="Cambria" w:cs="Times New Roman"/>
          <w:sz w:val="24"/>
          <w:szCs w:val="24"/>
        </w:rPr>
        <w:t xml:space="preserve"> </w:t>
      </w:r>
      <w:proofErr w:type="spellStart"/>
      <w:r w:rsidR="00A77EE0" w:rsidRPr="0025540C">
        <w:rPr>
          <w:rFonts w:ascii="Cambria" w:hAnsi="Cambria" w:cs="Times New Roman"/>
          <w:sz w:val="24"/>
          <w:szCs w:val="24"/>
        </w:rPr>
        <w:t>melakukan</w:t>
      </w:r>
      <w:proofErr w:type="spellEnd"/>
      <w:r w:rsidR="00A77EE0" w:rsidRPr="0025540C">
        <w:rPr>
          <w:rFonts w:ascii="Cambria" w:hAnsi="Cambria" w:cs="Times New Roman"/>
          <w:sz w:val="24"/>
          <w:szCs w:val="24"/>
        </w:rPr>
        <w:t xml:space="preserve"> </w:t>
      </w:r>
      <w:proofErr w:type="spellStart"/>
      <w:r w:rsidR="00A77EE0" w:rsidRPr="0025540C">
        <w:rPr>
          <w:rFonts w:ascii="Cambria" w:hAnsi="Cambria" w:cs="Times New Roman"/>
          <w:sz w:val="24"/>
          <w:szCs w:val="24"/>
        </w:rPr>
        <w:t>pelayanan</w:t>
      </w:r>
      <w:proofErr w:type="spellEnd"/>
      <w:r w:rsidR="00A77EE0" w:rsidRPr="0025540C">
        <w:rPr>
          <w:rFonts w:ascii="Cambria" w:hAnsi="Cambria" w:cs="Times New Roman"/>
          <w:sz w:val="24"/>
          <w:szCs w:val="24"/>
        </w:rPr>
        <w:t xml:space="preserve"> </w:t>
      </w:r>
      <w:proofErr w:type="spellStart"/>
      <w:r w:rsidR="00A77EE0" w:rsidRPr="0025540C">
        <w:rPr>
          <w:rFonts w:ascii="Cambria" w:hAnsi="Cambria" w:cs="Times New Roman"/>
          <w:sz w:val="24"/>
          <w:szCs w:val="24"/>
        </w:rPr>
        <w:t>kepada</w:t>
      </w:r>
      <w:proofErr w:type="spellEnd"/>
      <w:r w:rsidR="00A77EE0" w:rsidRPr="0025540C">
        <w:rPr>
          <w:rFonts w:ascii="Cambria" w:hAnsi="Cambria" w:cs="Times New Roman"/>
          <w:sz w:val="24"/>
          <w:szCs w:val="24"/>
        </w:rPr>
        <w:t xml:space="preserve"> </w:t>
      </w:r>
      <w:proofErr w:type="spellStart"/>
      <w:r w:rsidR="00A77EE0" w:rsidRPr="0025540C">
        <w:rPr>
          <w:rFonts w:ascii="Cambria" w:hAnsi="Cambria" w:cs="Times New Roman"/>
          <w:sz w:val="24"/>
          <w:szCs w:val="24"/>
        </w:rPr>
        <w:t>masyarakat</w:t>
      </w:r>
      <w:proofErr w:type="spellEnd"/>
      <w:r w:rsidR="00A77EE0" w:rsidRPr="0025540C">
        <w:rPr>
          <w:rFonts w:ascii="Cambria" w:hAnsi="Cambria" w:cs="Times New Roman"/>
          <w:sz w:val="24"/>
          <w:szCs w:val="24"/>
        </w:rPr>
        <w:t xml:space="preserve"> </w:t>
      </w:r>
      <w:proofErr w:type="spellStart"/>
      <w:r w:rsidR="00A77EE0" w:rsidRPr="0025540C">
        <w:rPr>
          <w:rFonts w:ascii="Cambria" w:hAnsi="Cambria" w:cs="Times New Roman"/>
          <w:sz w:val="24"/>
          <w:szCs w:val="24"/>
        </w:rPr>
        <w:t>secara</w:t>
      </w:r>
      <w:proofErr w:type="spellEnd"/>
      <w:r w:rsidR="00A77EE0" w:rsidRPr="0025540C">
        <w:rPr>
          <w:rFonts w:ascii="Cambria" w:hAnsi="Cambria" w:cs="Times New Roman"/>
          <w:sz w:val="24"/>
          <w:szCs w:val="24"/>
        </w:rPr>
        <w:t xml:space="preserve"> </w:t>
      </w:r>
      <w:proofErr w:type="spellStart"/>
      <w:r w:rsidR="00A77EE0" w:rsidRPr="0025540C">
        <w:rPr>
          <w:rFonts w:ascii="Cambria" w:hAnsi="Cambria" w:cs="Times New Roman"/>
          <w:sz w:val="24"/>
          <w:szCs w:val="24"/>
        </w:rPr>
        <w:t>maksimal</w:t>
      </w:r>
      <w:proofErr w:type="spellEnd"/>
      <w:r w:rsidR="00403662" w:rsidRPr="0025540C">
        <w:rPr>
          <w:rFonts w:ascii="Cambria" w:hAnsi="Cambria" w:cs="Times New Roman"/>
          <w:sz w:val="24"/>
          <w:szCs w:val="24"/>
        </w:rPr>
        <w:t xml:space="preserve"> </w:t>
      </w:r>
      <w:proofErr w:type="spellStart"/>
      <w:r w:rsidR="00403662" w:rsidRPr="0025540C">
        <w:rPr>
          <w:rFonts w:ascii="Cambria" w:hAnsi="Cambria" w:cs="Times New Roman"/>
          <w:sz w:val="24"/>
          <w:szCs w:val="24"/>
        </w:rPr>
        <w:t>yakni</w:t>
      </w:r>
      <w:proofErr w:type="spellEnd"/>
      <w:r w:rsidR="00403662" w:rsidRPr="0025540C">
        <w:rPr>
          <w:rFonts w:ascii="Cambria" w:hAnsi="Cambria" w:cs="Times New Roman"/>
          <w:sz w:val="24"/>
          <w:szCs w:val="24"/>
        </w:rPr>
        <w:t xml:space="preserve"> </w:t>
      </w:r>
      <w:proofErr w:type="spellStart"/>
      <w:r w:rsidR="00403662" w:rsidRPr="0025540C">
        <w:rPr>
          <w:rFonts w:ascii="Cambria" w:hAnsi="Cambria" w:cs="Times New Roman"/>
          <w:sz w:val="24"/>
          <w:szCs w:val="24"/>
        </w:rPr>
        <w:t>dengan</w:t>
      </w:r>
      <w:proofErr w:type="spellEnd"/>
      <w:r w:rsidR="00403662" w:rsidRPr="0025540C">
        <w:rPr>
          <w:rFonts w:ascii="Cambria" w:hAnsi="Cambria" w:cs="Times New Roman"/>
          <w:sz w:val="24"/>
          <w:szCs w:val="24"/>
        </w:rPr>
        <w:t xml:space="preserve"> </w:t>
      </w:r>
      <w:proofErr w:type="spellStart"/>
      <w:r w:rsidR="00403662" w:rsidRPr="0025540C">
        <w:rPr>
          <w:rFonts w:ascii="Cambria" w:hAnsi="Cambria" w:cs="Times New Roman"/>
          <w:sz w:val="24"/>
          <w:szCs w:val="24"/>
        </w:rPr>
        <w:t>memberikan</w:t>
      </w:r>
      <w:proofErr w:type="spellEnd"/>
      <w:r w:rsidR="00403662" w:rsidRPr="0025540C">
        <w:rPr>
          <w:rFonts w:ascii="Cambria" w:hAnsi="Cambria" w:cs="Times New Roman"/>
          <w:sz w:val="24"/>
          <w:szCs w:val="24"/>
        </w:rPr>
        <w:t xml:space="preserve"> </w:t>
      </w:r>
      <w:proofErr w:type="spellStart"/>
      <w:r w:rsidR="00403662" w:rsidRPr="0025540C">
        <w:rPr>
          <w:rFonts w:ascii="Cambria" w:hAnsi="Cambria" w:cs="Times New Roman"/>
          <w:sz w:val="24"/>
          <w:szCs w:val="24"/>
        </w:rPr>
        <w:t>tindaka</w:t>
      </w:r>
      <w:proofErr w:type="spellEnd"/>
      <w:r w:rsidR="00403662" w:rsidRPr="0025540C">
        <w:rPr>
          <w:rFonts w:ascii="Cambria" w:hAnsi="Cambria" w:cs="Times New Roman"/>
          <w:sz w:val="24"/>
          <w:szCs w:val="24"/>
        </w:rPr>
        <w:t xml:space="preserve"> </w:t>
      </w:r>
      <w:proofErr w:type="spellStart"/>
      <w:r w:rsidR="00403662" w:rsidRPr="0025540C">
        <w:rPr>
          <w:rFonts w:ascii="Cambria" w:hAnsi="Cambria" w:cs="Times New Roman"/>
          <w:sz w:val="24"/>
          <w:szCs w:val="24"/>
        </w:rPr>
        <w:t>secara</w:t>
      </w:r>
      <w:proofErr w:type="spellEnd"/>
      <w:r w:rsidR="00403662" w:rsidRPr="0025540C">
        <w:rPr>
          <w:rFonts w:ascii="Cambria" w:hAnsi="Cambria" w:cs="Times New Roman"/>
          <w:sz w:val="24"/>
          <w:szCs w:val="24"/>
        </w:rPr>
        <w:t xml:space="preserve"> </w:t>
      </w:r>
      <w:proofErr w:type="spellStart"/>
      <w:r w:rsidR="00403662" w:rsidRPr="0025540C">
        <w:rPr>
          <w:rFonts w:ascii="Cambria" w:hAnsi="Cambria" w:cs="Times New Roman"/>
          <w:sz w:val="24"/>
          <w:szCs w:val="24"/>
        </w:rPr>
        <w:t>tepat</w:t>
      </w:r>
      <w:proofErr w:type="spellEnd"/>
      <w:r w:rsidR="00403662" w:rsidRPr="0025540C">
        <w:rPr>
          <w:rFonts w:ascii="Cambria" w:hAnsi="Cambria" w:cs="Times New Roman"/>
          <w:sz w:val="24"/>
          <w:szCs w:val="24"/>
        </w:rPr>
        <w:t xml:space="preserve"> dan </w:t>
      </w:r>
      <w:proofErr w:type="spellStart"/>
      <w:r w:rsidR="00403662" w:rsidRPr="0025540C">
        <w:rPr>
          <w:rFonts w:ascii="Cambria" w:hAnsi="Cambria" w:cs="Times New Roman"/>
          <w:sz w:val="24"/>
          <w:szCs w:val="24"/>
        </w:rPr>
        <w:t>cepat</w:t>
      </w:r>
      <w:proofErr w:type="spellEnd"/>
      <w:r w:rsidR="00403662" w:rsidRPr="0025540C">
        <w:rPr>
          <w:rFonts w:ascii="Cambria" w:hAnsi="Cambria" w:cs="Times New Roman"/>
          <w:sz w:val="24"/>
          <w:szCs w:val="24"/>
        </w:rPr>
        <w:t xml:space="preserve">. </w:t>
      </w:r>
      <w:proofErr w:type="spellStart"/>
      <w:r w:rsidR="007F006A" w:rsidRPr="0025540C">
        <w:rPr>
          <w:rFonts w:ascii="Cambria" w:hAnsi="Cambria" w:cs="Times New Roman"/>
          <w:sz w:val="24"/>
          <w:szCs w:val="24"/>
        </w:rPr>
        <w:t>Walaupun</w:t>
      </w:r>
      <w:proofErr w:type="spellEnd"/>
      <w:r w:rsidR="007F006A" w:rsidRPr="0025540C">
        <w:rPr>
          <w:rFonts w:ascii="Cambria" w:hAnsi="Cambria" w:cs="Times New Roman"/>
          <w:sz w:val="24"/>
          <w:szCs w:val="24"/>
        </w:rPr>
        <w:t xml:space="preserve"> </w:t>
      </w:r>
      <w:proofErr w:type="spellStart"/>
      <w:r w:rsidR="00B76459" w:rsidRPr="0025540C">
        <w:rPr>
          <w:rFonts w:ascii="Cambria" w:hAnsi="Cambria" w:cs="Times New Roman"/>
          <w:sz w:val="24"/>
          <w:szCs w:val="24"/>
        </w:rPr>
        <w:t>notaris</w:t>
      </w:r>
      <w:proofErr w:type="spellEnd"/>
      <w:r w:rsidR="00B76459" w:rsidRPr="0025540C">
        <w:rPr>
          <w:rFonts w:ascii="Cambria" w:hAnsi="Cambria" w:cs="Times New Roman"/>
          <w:sz w:val="24"/>
          <w:szCs w:val="24"/>
        </w:rPr>
        <w:t xml:space="preserve"> </w:t>
      </w:r>
      <w:proofErr w:type="spellStart"/>
      <w:r w:rsidR="00B76459" w:rsidRPr="0025540C">
        <w:rPr>
          <w:rFonts w:ascii="Cambria" w:hAnsi="Cambria" w:cs="Times New Roman"/>
          <w:sz w:val="24"/>
          <w:szCs w:val="24"/>
        </w:rPr>
        <w:t>tidak</w:t>
      </w:r>
      <w:proofErr w:type="spellEnd"/>
      <w:r w:rsidR="00B76459" w:rsidRPr="0025540C">
        <w:rPr>
          <w:rFonts w:ascii="Cambria" w:hAnsi="Cambria" w:cs="Times New Roman"/>
          <w:sz w:val="24"/>
          <w:szCs w:val="24"/>
        </w:rPr>
        <w:t xml:space="preserve"> </w:t>
      </w:r>
      <w:proofErr w:type="spellStart"/>
      <w:r w:rsidR="00B76459" w:rsidRPr="0025540C">
        <w:rPr>
          <w:rFonts w:ascii="Cambria" w:hAnsi="Cambria" w:cs="Times New Roman"/>
          <w:sz w:val="24"/>
          <w:szCs w:val="24"/>
        </w:rPr>
        <w:t>memiliki</w:t>
      </w:r>
      <w:proofErr w:type="spellEnd"/>
      <w:r w:rsidR="00B76459" w:rsidRPr="0025540C">
        <w:rPr>
          <w:rFonts w:ascii="Cambria" w:hAnsi="Cambria" w:cs="Times New Roman"/>
          <w:sz w:val="24"/>
          <w:szCs w:val="24"/>
        </w:rPr>
        <w:t xml:space="preserve"> </w:t>
      </w:r>
      <w:proofErr w:type="spellStart"/>
      <w:r w:rsidR="00B76459" w:rsidRPr="0025540C">
        <w:rPr>
          <w:rFonts w:ascii="Cambria" w:hAnsi="Cambria" w:cs="Times New Roman"/>
          <w:sz w:val="24"/>
          <w:szCs w:val="24"/>
        </w:rPr>
        <w:t>kewenangan</w:t>
      </w:r>
      <w:proofErr w:type="spellEnd"/>
      <w:r w:rsidR="00B76459" w:rsidRPr="0025540C">
        <w:rPr>
          <w:rFonts w:ascii="Cambria" w:hAnsi="Cambria" w:cs="Times New Roman"/>
          <w:sz w:val="24"/>
          <w:szCs w:val="24"/>
        </w:rPr>
        <w:t xml:space="preserve"> </w:t>
      </w:r>
      <w:proofErr w:type="spellStart"/>
      <w:r w:rsidR="00B76459" w:rsidRPr="0025540C">
        <w:rPr>
          <w:rFonts w:ascii="Cambria" w:hAnsi="Cambria" w:cs="Times New Roman"/>
          <w:sz w:val="24"/>
          <w:szCs w:val="24"/>
        </w:rPr>
        <w:t>dalam</w:t>
      </w:r>
      <w:proofErr w:type="spellEnd"/>
      <w:r w:rsidR="00B76459" w:rsidRPr="0025540C">
        <w:rPr>
          <w:rFonts w:ascii="Cambria" w:hAnsi="Cambria" w:cs="Times New Roman"/>
          <w:sz w:val="24"/>
          <w:szCs w:val="24"/>
        </w:rPr>
        <w:t xml:space="preserve"> </w:t>
      </w:r>
      <w:proofErr w:type="spellStart"/>
      <w:r w:rsidR="00AC6C30" w:rsidRPr="0025540C">
        <w:rPr>
          <w:rFonts w:ascii="Cambria" w:hAnsi="Cambria" w:cs="Times New Roman"/>
          <w:sz w:val="24"/>
          <w:szCs w:val="24"/>
        </w:rPr>
        <w:t>mengecek</w:t>
      </w:r>
      <w:proofErr w:type="spellEnd"/>
      <w:r w:rsidR="00AC6C30" w:rsidRPr="0025540C">
        <w:rPr>
          <w:rFonts w:ascii="Cambria" w:hAnsi="Cambria" w:cs="Times New Roman"/>
          <w:sz w:val="24"/>
          <w:szCs w:val="24"/>
        </w:rPr>
        <w:t xml:space="preserve"> </w:t>
      </w:r>
      <w:proofErr w:type="spellStart"/>
      <w:r w:rsidR="00AC6C30" w:rsidRPr="0025540C">
        <w:rPr>
          <w:rFonts w:ascii="Cambria" w:hAnsi="Cambria" w:cs="Times New Roman"/>
          <w:sz w:val="24"/>
          <w:szCs w:val="24"/>
        </w:rPr>
        <w:t>keabsahan</w:t>
      </w:r>
      <w:proofErr w:type="spellEnd"/>
      <w:r w:rsidR="00AC6C30" w:rsidRPr="0025540C">
        <w:rPr>
          <w:rFonts w:ascii="Cambria" w:hAnsi="Cambria" w:cs="Times New Roman"/>
          <w:sz w:val="24"/>
          <w:szCs w:val="24"/>
        </w:rPr>
        <w:t xml:space="preserve"> </w:t>
      </w:r>
      <w:proofErr w:type="spellStart"/>
      <w:r w:rsidR="00881A34" w:rsidRPr="0025540C">
        <w:rPr>
          <w:rFonts w:ascii="Cambria" w:hAnsi="Cambria" w:cs="Times New Roman"/>
          <w:sz w:val="24"/>
          <w:szCs w:val="24"/>
        </w:rPr>
        <w:t>suatu</w:t>
      </w:r>
      <w:proofErr w:type="spellEnd"/>
      <w:r w:rsidR="00881A34" w:rsidRPr="0025540C">
        <w:rPr>
          <w:rFonts w:ascii="Cambria" w:hAnsi="Cambria" w:cs="Times New Roman"/>
          <w:sz w:val="24"/>
          <w:szCs w:val="24"/>
        </w:rPr>
        <w:t xml:space="preserve"> </w:t>
      </w:r>
      <w:proofErr w:type="spellStart"/>
      <w:r w:rsidR="00881A34" w:rsidRPr="0025540C">
        <w:rPr>
          <w:rFonts w:ascii="Cambria" w:hAnsi="Cambria" w:cs="Times New Roman"/>
          <w:sz w:val="24"/>
          <w:szCs w:val="24"/>
        </w:rPr>
        <w:t>dokumen</w:t>
      </w:r>
      <w:proofErr w:type="spellEnd"/>
      <w:r w:rsidR="00881A34" w:rsidRPr="0025540C">
        <w:rPr>
          <w:rFonts w:ascii="Cambria" w:hAnsi="Cambria" w:cs="Times New Roman"/>
          <w:sz w:val="24"/>
          <w:szCs w:val="24"/>
        </w:rPr>
        <w:t xml:space="preserve"> yang </w:t>
      </w:r>
      <w:proofErr w:type="spellStart"/>
      <w:r w:rsidR="00881A34" w:rsidRPr="0025540C">
        <w:rPr>
          <w:rFonts w:ascii="Cambria" w:hAnsi="Cambria" w:cs="Times New Roman"/>
          <w:sz w:val="24"/>
          <w:szCs w:val="24"/>
        </w:rPr>
        <w:t>diberikan</w:t>
      </w:r>
      <w:proofErr w:type="spellEnd"/>
      <w:r w:rsidR="00881A34" w:rsidRPr="0025540C">
        <w:rPr>
          <w:rFonts w:ascii="Cambria" w:hAnsi="Cambria" w:cs="Times New Roman"/>
          <w:sz w:val="24"/>
          <w:szCs w:val="24"/>
        </w:rPr>
        <w:t xml:space="preserve"> oleh </w:t>
      </w:r>
      <w:proofErr w:type="spellStart"/>
      <w:r w:rsidR="008C562A" w:rsidRPr="0025540C">
        <w:rPr>
          <w:rFonts w:ascii="Cambria" w:hAnsi="Cambria" w:cs="Times New Roman"/>
          <w:sz w:val="24"/>
          <w:szCs w:val="24"/>
        </w:rPr>
        <w:t>klien</w:t>
      </w:r>
      <w:proofErr w:type="spellEnd"/>
      <w:r w:rsidR="008C562A" w:rsidRPr="0025540C">
        <w:rPr>
          <w:rFonts w:ascii="Cambria" w:hAnsi="Cambria" w:cs="Times New Roman"/>
          <w:sz w:val="24"/>
          <w:szCs w:val="24"/>
        </w:rPr>
        <w:t xml:space="preserve">, </w:t>
      </w:r>
      <w:proofErr w:type="spellStart"/>
      <w:r w:rsidR="008C562A" w:rsidRPr="0025540C">
        <w:rPr>
          <w:rFonts w:ascii="Cambria" w:hAnsi="Cambria" w:cs="Times New Roman"/>
          <w:sz w:val="24"/>
          <w:szCs w:val="24"/>
        </w:rPr>
        <w:t>notaris</w:t>
      </w:r>
      <w:proofErr w:type="spellEnd"/>
      <w:r w:rsidR="008C562A"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harus</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bisa</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menjunjung</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tingi</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hukum-hukum</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serta</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Undang-Undang</w:t>
      </w:r>
      <w:proofErr w:type="spellEnd"/>
      <w:r w:rsidR="00AE3601" w:rsidRPr="0025540C">
        <w:rPr>
          <w:rFonts w:ascii="Cambria" w:hAnsi="Cambria" w:cs="Times New Roman"/>
          <w:sz w:val="24"/>
          <w:szCs w:val="24"/>
        </w:rPr>
        <w:t xml:space="preserve"> yang </w:t>
      </w:r>
      <w:proofErr w:type="spellStart"/>
      <w:r w:rsidR="00AE3601" w:rsidRPr="0025540C">
        <w:rPr>
          <w:rFonts w:ascii="Cambria" w:hAnsi="Cambria" w:cs="Times New Roman"/>
          <w:sz w:val="24"/>
          <w:szCs w:val="24"/>
        </w:rPr>
        <w:t>mengatur</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tentang</w:t>
      </w:r>
      <w:proofErr w:type="spellEnd"/>
      <w:r w:rsidR="00AE3601" w:rsidRPr="0025540C">
        <w:rPr>
          <w:rFonts w:ascii="Cambria" w:hAnsi="Cambria" w:cs="Times New Roman"/>
          <w:sz w:val="24"/>
          <w:szCs w:val="24"/>
        </w:rPr>
        <w:t xml:space="preserve"> </w:t>
      </w:r>
      <w:proofErr w:type="spellStart"/>
      <w:r w:rsidR="00AE3601" w:rsidRPr="0025540C">
        <w:rPr>
          <w:rFonts w:ascii="Cambria" w:hAnsi="Cambria" w:cs="Times New Roman"/>
          <w:sz w:val="24"/>
          <w:szCs w:val="24"/>
        </w:rPr>
        <w:t>kenotariatan</w:t>
      </w:r>
      <w:proofErr w:type="spellEnd"/>
      <w:r w:rsidR="00AE3601" w:rsidRPr="0025540C">
        <w:rPr>
          <w:rFonts w:ascii="Cambria" w:hAnsi="Cambria" w:cs="Times New Roman"/>
          <w:sz w:val="24"/>
          <w:szCs w:val="24"/>
        </w:rPr>
        <w:t xml:space="preserve"> </w:t>
      </w:r>
      <w:proofErr w:type="spellStart"/>
      <w:r w:rsidR="00EE5FEC" w:rsidRPr="0025540C">
        <w:rPr>
          <w:rFonts w:ascii="Cambria" w:hAnsi="Cambria" w:cs="Times New Roman"/>
          <w:sz w:val="24"/>
          <w:szCs w:val="24"/>
        </w:rPr>
        <w:t>termasuk</w:t>
      </w:r>
      <w:proofErr w:type="spellEnd"/>
      <w:r w:rsidR="00EE5FEC" w:rsidRPr="0025540C">
        <w:rPr>
          <w:rFonts w:ascii="Cambria" w:hAnsi="Cambria" w:cs="Times New Roman"/>
          <w:sz w:val="24"/>
          <w:szCs w:val="24"/>
        </w:rPr>
        <w:t xml:space="preserve"> </w:t>
      </w:r>
      <w:proofErr w:type="spellStart"/>
      <w:r w:rsidR="00EE5FEC" w:rsidRPr="0025540C">
        <w:rPr>
          <w:rFonts w:ascii="Cambria" w:hAnsi="Cambria" w:cs="Times New Roman"/>
          <w:sz w:val="24"/>
          <w:szCs w:val="24"/>
        </w:rPr>
        <w:t>etika</w:t>
      </w:r>
      <w:proofErr w:type="spellEnd"/>
      <w:r w:rsidR="00EE5FEC" w:rsidRPr="0025540C">
        <w:rPr>
          <w:rFonts w:ascii="Cambria" w:hAnsi="Cambria" w:cs="Times New Roman"/>
          <w:sz w:val="24"/>
          <w:szCs w:val="24"/>
        </w:rPr>
        <w:t xml:space="preserve"> </w:t>
      </w:r>
      <w:proofErr w:type="spellStart"/>
      <w:r w:rsidR="00EE5FEC" w:rsidRPr="0025540C">
        <w:rPr>
          <w:rFonts w:ascii="Cambria" w:hAnsi="Cambria" w:cs="Times New Roman"/>
          <w:sz w:val="24"/>
          <w:szCs w:val="24"/>
        </w:rPr>
        <w:t>dalam</w:t>
      </w:r>
      <w:proofErr w:type="spellEnd"/>
      <w:r w:rsidR="00EE5FEC" w:rsidRPr="0025540C">
        <w:rPr>
          <w:rFonts w:ascii="Cambria" w:hAnsi="Cambria" w:cs="Times New Roman"/>
          <w:sz w:val="24"/>
          <w:szCs w:val="24"/>
        </w:rPr>
        <w:t xml:space="preserve"> </w:t>
      </w:r>
      <w:proofErr w:type="spellStart"/>
      <w:r w:rsidR="0023517B" w:rsidRPr="0025540C">
        <w:rPr>
          <w:rFonts w:ascii="Cambria" w:hAnsi="Cambria" w:cs="Times New Roman"/>
          <w:sz w:val="24"/>
          <w:szCs w:val="24"/>
        </w:rPr>
        <w:t>berprofesi</w:t>
      </w:r>
      <w:proofErr w:type="spellEnd"/>
      <w:r w:rsidR="0023517B"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{"citationItems":[{"id":"ITEM-1","itemData":{"DOI":"10.18535/ijsrm/v8i12.lla02","abstract":"This study aims to analyze the legal issues faced with regard to society and land, birth certificates and legal reviews of the role and duties of a notary in Indonesia. The method in this research is to use normative legal research, collect and analyze secondary data, namely books, diaries, laws and regulations, court decisions, legal theories and opinions of leading legal scholars who to analyze statutory regulations and various literatures related to land title certificates. The results of the study found that the importance of land title certificates, as a person's control over land, is a human right that deserves protection and assurance of certainty of ownership and is contained in a rule as regulated in UUPA No. 5 of 1960. Then, the role of a notary as an official which is given the authority by the state, especially the making of authentic deeds, as regulated in UUJN No. 30 of 2004, the Notary Public needs to use a legal philosophy approach to ensure legal protection for the community using his services through accurate case mapping, legal corrections, linguistic improvements and comprehensive services.","author":[{"dropping-particle":"","family":"Saptomo","given":"Prof. Dr. Ade","non-dropping-particle":"","parse-names":false,"suffix":""},{"dropping-particle":"","family":"Sihombing","given":"Dr. B. F.","non-dropping-particle":"","parse-names":false,"suffix":""}],"container-title":"International Journal of Scientific Research and Management","id":"ITEM-1","issue":"12","issued":{"date-parts":[["2020"]]},"page":"297-309","title":"Certificate of Land Rights in the Legal Philosophy of Notary","type":"article-journal","volume":"8"},"uris":["http://www.mendeley.com/documents/?uuid=e5520b30-4f98-4b99-95e6-03aa668cc2a4"]}],"mendeley":{"formattedCitation":"(Saptomo &amp; Sihombing, 2020)","plainTextFormattedCitation":"(Saptomo &amp; Sihombing, 2020)","previouslyFormattedCitation":"(Saptomo &amp; Sihombing, 2020)"},"properties":{"noteIndex":0},"schema":"https://github.com/citation-style-language/schema/raw/master/csl-citation.json"}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(Saptomo &amp; Sihombing, 2020)</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 xml:space="preserve">. </w:t>
      </w:r>
      <w:proofErr w:type="spellStart"/>
      <w:r w:rsidR="00D62B4D" w:rsidRPr="0025540C">
        <w:rPr>
          <w:rFonts w:ascii="Cambria" w:hAnsi="Cambria" w:cs="Times New Roman"/>
          <w:sz w:val="24"/>
          <w:szCs w:val="24"/>
        </w:rPr>
        <w:t>Notaris</w:t>
      </w:r>
      <w:proofErr w:type="spellEnd"/>
      <w:r w:rsidR="00D62B4D" w:rsidRPr="0025540C">
        <w:rPr>
          <w:rFonts w:ascii="Cambria" w:hAnsi="Cambria" w:cs="Times New Roman"/>
          <w:sz w:val="24"/>
          <w:szCs w:val="24"/>
        </w:rPr>
        <w:t xml:space="preserve"> </w:t>
      </w:r>
      <w:proofErr w:type="spellStart"/>
      <w:r w:rsidR="00D62B4D" w:rsidRPr="0025540C">
        <w:rPr>
          <w:rFonts w:ascii="Cambria" w:hAnsi="Cambria" w:cs="Times New Roman"/>
          <w:sz w:val="24"/>
          <w:szCs w:val="24"/>
        </w:rPr>
        <w:t>dalam</w:t>
      </w:r>
      <w:proofErr w:type="spellEnd"/>
      <w:r w:rsidR="00D62B4D" w:rsidRPr="0025540C">
        <w:rPr>
          <w:rFonts w:ascii="Cambria" w:hAnsi="Cambria" w:cs="Times New Roman"/>
          <w:sz w:val="24"/>
          <w:szCs w:val="24"/>
        </w:rPr>
        <w:t xml:space="preserve"> </w:t>
      </w:r>
      <w:proofErr w:type="spellStart"/>
      <w:r w:rsidR="00D62B4D" w:rsidRPr="0025540C">
        <w:rPr>
          <w:rFonts w:ascii="Cambria" w:hAnsi="Cambria" w:cs="Times New Roman"/>
          <w:sz w:val="24"/>
          <w:szCs w:val="24"/>
        </w:rPr>
        <w:t>prosesnya</w:t>
      </w:r>
      <w:proofErr w:type="spellEnd"/>
      <w:r w:rsidR="00D62B4D" w:rsidRPr="0025540C">
        <w:rPr>
          <w:rFonts w:ascii="Cambria" w:hAnsi="Cambria" w:cs="Times New Roman"/>
          <w:sz w:val="24"/>
          <w:szCs w:val="24"/>
        </w:rPr>
        <w:t xml:space="preserve"> </w:t>
      </w:r>
      <w:proofErr w:type="spellStart"/>
      <w:r w:rsidR="00D62B4D" w:rsidRPr="0025540C">
        <w:rPr>
          <w:rFonts w:ascii="Cambria" w:hAnsi="Cambria" w:cs="Times New Roman"/>
          <w:sz w:val="24"/>
          <w:szCs w:val="24"/>
        </w:rPr>
        <w:t>melaksanakan</w:t>
      </w:r>
      <w:proofErr w:type="spellEnd"/>
      <w:r w:rsidR="00D62B4D" w:rsidRPr="0025540C">
        <w:rPr>
          <w:rFonts w:ascii="Cambria" w:hAnsi="Cambria" w:cs="Times New Roman"/>
          <w:sz w:val="24"/>
          <w:szCs w:val="24"/>
        </w:rPr>
        <w:t xml:space="preserve"> </w:t>
      </w:r>
      <w:proofErr w:type="spellStart"/>
      <w:r w:rsidR="00D62B4D" w:rsidRPr="0025540C">
        <w:rPr>
          <w:rFonts w:ascii="Cambria" w:hAnsi="Cambria" w:cs="Times New Roman"/>
          <w:sz w:val="24"/>
          <w:szCs w:val="24"/>
        </w:rPr>
        <w:t>tugas</w:t>
      </w:r>
      <w:proofErr w:type="spellEnd"/>
      <w:r w:rsidR="00D62B4D" w:rsidRPr="0025540C">
        <w:rPr>
          <w:rFonts w:ascii="Cambria" w:hAnsi="Cambria" w:cs="Times New Roman"/>
          <w:sz w:val="24"/>
          <w:szCs w:val="24"/>
        </w:rPr>
        <w:t xml:space="preserve"> </w:t>
      </w:r>
      <w:proofErr w:type="spellStart"/>
      <w:r w:rsidR="00D62B4D" w:rsidRPr="0025540C">
        <w:rPr>
          <w:rFonts w:ascii="Cambria" w:hAnsi="Cambria" w:cs="Times New Roman"/>
          <w:sz w:val="24"/>
          <w:szCs w:val="24"/>
        </w:rPr>
        <w:t>profesinya</w:t>
      </w:r>
      <w:proofErr w:type="spellEnd"/>
      <w:r w:rsidR="00D62B4D" w:rsidRPr="0025540C">
        <w:rPr>
          <w:rFonts w:ascii="Cambria" w:hAnsi="Cambria" w:cs="Times New Roman"/>
          <w:sz w:val="24"/>
          <w:szCs w:val="24"/>
        </w:rPr>
        <w:t xml:space="preserve"> </w:t>
      </w:r>
      <w:proofErr w:type="spellStart"/>
      <w:r w:rsidR="002D3939" w:rsidRPr="0025540C">
        <w:rPr>
          <w:rFonts w:ascii="Cambria" w:hAnsi="Cambria" w:cs="Times New Roman"/>
          <w:sz w:val="24"/>
          <w:szCs w:val="24"/>
        </w:rPr>
        <w:t>harus</w:t>
      </w:r>
      <w:proofErr w:type="spellEnd"/>
      <w:r w:rsidR="002D3939" w:rsidRPr="0025540C">
        <w:rPr>
          <w:rFonts w:ascii="Cambria" w:hAnsi="Cambria" w:cs="Times New Roman"/>
          <w:sz w:val="24"/>
          <w:szCs w:val="24"/>
        </w:rPr>
        <w:t xml:space="preserve"> </w:t>
      </w:r>
      <w:proofErr w:type="spellStart"/>
      <w:r w:rsidR="002D3939" w:rsidRPr="0025540C">
        <w:rPr>
          <w:rFonts w:ascii="Cambria" w:hAnsi="Cambria" w:cs="Times New Roman"/>
          <w:sz w:val="24"/>
          <w:szCs w:val="24"/>
        </w:rPr>
        <w:t>mempunyai</w:t>
      </w:r>
      <w:proofErr w:type="spellEnd"/>
      <w:r w:rsidR="002D3939" w:rsidRPr="0025540C">
        <w:rPr>
          <w:rFonts w:ascii="Cambria" w:hAnsi="Cambria" w:cs="Times New Roman"/>
          <w:sz w:val="24"/>
          <w:szCs w:val="24"/>
        </w:rPr>
        <w:t xml:space="preserve"> </w:t>
      </w:r>
      <w:proofErr w:type="spellStart"/>
      <w:r w:rsidR="002D3939" w:rsidRPr="0025540C">
        <w:rPr>
          <w:rFonts w:ascii="Cambria" w:hAnsi="Cambria" w:cs="Times New Roman"/>
          <w:sz w:val="24"/>
          <w:szCs w:val="24"/>
        </w:rPr>
        <w:t>kwtwlitian</w:t>
      </w:r>
      <w:proofErr w:type="spellEnd"/>
      <w:r w:rsidR="002D3939" w:rsidRPr="0025540C">
        <w:rPr>
          <w:rFonts w:ascii="Cambria" w:hAnsi="Cambria" w:cs="Times New Roman"/>
          <w:sz w:val="24"/>
          <w:szCs w:val="24"/>
        </w:rPr>
        <w:t xml:space="preserve"> yang </w:t>
      </w:r>
      <w:proofErr w:type="spellStart"/>
      <w:r w:rsidR="002D3939" w:rsidRPr="0025540C">
        <w:rPr>
          <w:rFonts w:ascii="Cambria" w:hAnsi="Cambria" w:cs="Times New Roman"/>
          <w:sz w:val="24"/>
          <w:szCs w:val="24"/>
        </w:rPr>
        <w:t>tinggi</w:t>
      </w:r>
      <w:proofErr w:type="spellEnd"/>
      <w:r w:rsidR="002D3939" w:rsidRPr="0025540C">
        <w:rPr>
          <w:rFonts w:ascii="Cambria" w:hAnsi="Cambria" w:cs="Times New Roman"/>
          <w:sz w:val="24"/>
          <w:szCs w:val="24"/>
        </w:rPr>
        <w:t xml:space="preserve">, </w:t>
      </w:r>
      <w:proofErr w:type="spellStart"/>
      <w:r w:rsidR="002D3939" w:rsidRPr="0025540C">
        <w:rPr>
          <w:rFonts w:ascii="Cambria" w:hAnsi="Cambria" w:cs="Times New Roman"/>
          <w:sz w:val="24"/>
          <w:szCs w:val="24"/>
        </w:rPr>
        <w:t>menjujung</w:t>
      </w:r>
      <w:proofErr w:type="spellEnd"/>
      <w:r w:rsidR="002D3939" w:rsidRPr="0025540C">
        <w:rPr>
          <w:rFonts w:ascii="Cambria" w:hAnsi="Cambria" w:cs="Times New Roman"/>
          <w:sz w:val="24"/>
          <w:szCs w:val="24"/>
        </w:rPr>
        <w:t xml:space="preserve"> </w:t>
      </w:r>
      <w:proofErr w:type="spellStart"/>
      <w:r w:rsidR="002D3939" w:rsidRPr="0025540C">
        <w:rPr>
          <w:rFonts w:ascii="Cambria" w:hAnsi="Cambria" w:cs="Times New Roman"/>
          <w:sz w:val="24"/>
          <w:szCs w:val="24"/>
        </w:rPr>
        <w:t>tinggi</w:t>
      </w:r>
      <w:proofErr w:type="spellEnd"/>
      <w:r w:rsidR="002D3939" w:rsidRPr="0025540C">
        <w:rPr>
          <w:rFonts w:ascii="Cambria" w:hAnsi="Cambria" w:cs="Times New Roman"/>
          <w:sz w:val="24"/>
          <w:szCs w:val="24"/>
        </w:rPr>
        <w:t xml:space="preserve"> </w:t>
      </w:r>
      <w:proofErr w:type="spellStart"/>
      <w:r w:rsidR="002D3939" w:rsidRPr="0025540C">
        <w:rPr>
          <w:rFonts w:ascii="Cambria" w:hAnsi="Cambria" w:cs="Times New Roman"/>
          <w:sz w:val="24"/>
          <w:szCs w:val="24"/>
        </w:rPr>
        <w:t>kejuju</w:t>
      </w:r>
      <w:r w:rsidR="00177597" w:rsidRPr="0025540C">
        <w:rPr>
          <w:rFonts w:ascii="Cambria" w:hAnsi="Cambria" w:cs="Times New Roman"/>
          <w:sz w:val="24"/>
          <w:szCs w:val="24"/>
        </w:rPr>
        <w:t>ran</w:t>
      </w:r>
      <w:proofErr w:type="spellEnd"/>
      <w:r w:rsidR="00177597" w:rsidRPr="0025540C">
        <w:rPr>
          <w:rFonts w:ascii="Cambria" w:hAnsi="Cambria" w:cs="Times New Roman"/>
          <w:sz w:val="24"/>
          <w:szCs w:val="24"/>
        </w:rPr>
        <w:t xml:space="preserve"> dan </w:t>
      </w:r>
      <w:proofErr w:type="spellStart"/>
      <w:r w:rsidR="00177597" w:rsidRPr="0025540C">
        <w:rPr>
          <w:rFonts w:ascii="Cambria" w:hAnsi="Cambria" w:cs="Times New Roman"/>
          <w:sz w:val="24"/>
          <w:szCs w:val="24"/>
        </w:rPr>
        <w:t>adil</w:t>
      </w:r>
      <w:proofErr w:type="spellEnd"/>
      <w:r w:rsidR="00177597" w:rsidRPr="0025540C">
        <w:rPr>
          <w:rFonts w:ascii="Cambria" w:hAnsi="Cambria" w:cs="Times New Roman"/>
          <w:sz w:val="24"/>
          <w:szCs w:val="24"/>
        </w:rPr>
        <w:t xml:space="preserve"> </w:t>
      </w:r>
      <w:proofErr w:type="spellStart"/>
      <w:r w:rsidR="00177597" w:rsidRPr="0025540C">
        <w:rPr>
          <w:rFonts w:ascii="Cambria" w:hAnsi="Cambria" w:cs="Times New Roman"/>
          <w:sz w:val="24"/>
          <w:szCs w:val="24"/>
        </w:rPr>
        <w:t>dalam</w:t>
      </w:r>
      <w:proofErr w:type="spellEnd"/>
      <w:r w:rsidR="00177597" w:rsidRPr="0025540C">
        <w:rPr>
          <w:rFonts w:ascii="Cambria" w:hAnsi="Cambria" w:cs="Times New Roman"/>
          <w:sz w:val="24"/>
          <w:szCs w:val="24"/>
        </w:rPr>
        <w:t xml:space="preserve"> </w:t>
      </w:r>
      <w:proofErr w:type="spellStart"/>
      <w:r w:rsidR="00177597" w:rsidRPr="0025540C">
        <w:rPr>
          <w:rFonts w:ascii="Cambria" w:hAnsi="Cambria" w:cs="Times New Roman"/>
          <w:sz w:val="24"/>
          <w:szCs w:val="24"/>
        </w:rPr>
        <w:t>bertindak</w:t>
      </w:r>
      <w:proofErr w:type="spellEnd"/>
      <w:r w:rsidR="00177597" w:rsidRPr="0025540C">
        <w:rPr>
          <w:rFonts w:ascii="Cambria" w:hAnsi="Cambria" w:cs="Times New Roman"/>
          <w:sz w:val="24"/>
          <w:szCs w:val="24"/>
        </w:rPr>
        <w:t xml:space="preserve"> </w:t>
      </w:r>
      <w:proofErr w:type="spellStart"/>
      <w:r w:rsidR="00177597" w:rsidRPr="0025540C">
        <w:rPr>
          <w:rFonts w:ascii="Cambria" w:hAnsi="Cambria" w:cs="Times New Roman"/>
          <w:sz w:val="24"/>
          <w:szCs w:val="24"/>
        </w:rPr>
        <w:t>atau</w:t>
      </w:r>
      <w:proofErr w:type="spellEnd"/>
      <w:r w:rsidR="00177597" w:rsidRPr="0025540C">
        <w:rPr>
          <w:rFonts w:ascii="Cambria" w:hAnsi="Cambria" w:cs="Times New Roman"/>
          <w:sz w:val="24"/>
          <w:szCs w:val="24"/>
        </w:rPr>
        <w:t xml:space="preserve"> </w:t>
      </w:r>
      <w:proofErr w:type="spellStart"/>
      <w:r w:rsidR="00177597" w:rsidRPr="0025540C">
        <w:rPr>
          <w:rFonts w:ascii="Cambria" w:hAnsi="Cambria" w:cs="Times New Roman"/>
          <w:sz w:val="24"/>
          <w:szCs w:val="24"/>
        </w:rPr>
        <w:t>dengan</w:t>
      </w:r>
      <w:proofErr w:type="spellEnd"/>
      <w:r w:rsidR="00177597" w:rsidRPr="0025540C">
        <w:rPr>
          <w:rFonts w:ascii="Cambria" w:hAnsi="Cambria" w:cs="Times New Roman"/>
          <w:sz w:val="24"/>
          <w:szCs w:val="24"/>
        </w:rPr>
        <w:t xml:space="preserve"> </w:t>
      </w:r>
      <w:proofErr w:type="spellStart"/>
      <w:r w:rsidR="00177597" w:rsidRPr="0025540C">
        <w:rPr>
          <w:rFonts w:ascii="Cambria" w:hAnsi="Cambria" w:cs="Times New Roman"/>
          <w:sz w:val="24"/>
          <w:szCs w:val="24"/>
        </w:rPr>
        <w:t>tidak</w:t>
      </w:r>
      <w:proofErr w:type="spellEnd"/>
      <w:r w:rsidR="00177597" w:rsidRPr="0025540C">
        <w:rPr>
          <w:rFonts w:ascii="Cambria" w:hAnsi="Cambria" w:cs="Times New Roman"/>
          <w:sz w:val="24"/>
          <w:szCs w:val="24"/>
        </w:rPr>
        <w:t xml:space="preserve"> </w:t>
      </w:r>
      <w:proofErr w:type="spellStart"/>
      <w:r w:rsidR="00177597" w:rsidRPr="0025540C">
        <w:rPr>
          <w:rFonts w:ascii="Cambria" w:hAnsi="Cambria" w:cs="Times New Roman"/>
          <w:sz w:val="24"/>
          <w:szCs w:val="24"/>
        </w:rPr>
        <w:t>memihak</w:t>
      </w:r>
      <w:proofErr w:type="spellEnd"/>
      <w:r w:rsidR="00177597" w:rsidRPr="0025540C">
        <w:rPr>
          <w:rFonts w:ascii="Cambria" w:hAnsi="Cambria" w:cs="Times New Roman"/>
          <w:sz w:val="24"/>
          <w:szCs w:val="24"/>
        </w:rPr>
        <w:t xml:space="preserve"> </w:t>
      </w:r>
      <w:proofErr w:type="spellStart"/>
      <w:r w:rsidR="00E74F40" w:rsidRPr="0025540C">
        <w:rPr>
          <w:rFonts w:ascii="Cambria" w:hAnsi="Cambria" w:cs="Times New Roman"/>
          <w:sz w:val="24"/>
          <w:szCs w:val="24"/>
        </w:rPr>
        <w:t>siapapun</w:t>
      </w:r>
      <w:proofErr w:type="spellEnd"/>
      <w:r w:rsidR="00E74F40" w:rsidRPr="0025540C">
        <w:rPr>
          <w:rFonts w:ascii="Cambria" w:hAnsi="Cambria" w:cs="Times New Roman"/>
          <w:sz w:val="24"/>
          <w:szCs w:val="24"/>
        </w:rPr>
        <w:t xml:space="preserve"> </w:t>
      </w:r>
      <w:proofErr w:type="spellStart"/>
      <w:r w:rsidR="00E74F40" w:rsidRPr="0025540C">
        <w:rPr>
          <w:rFonts w:ascii="Cambria" w:hAnsi="Cambria" w:cs="Times New Roman"/>
          <w:sz w:val="24"/>
          <w:szCs w:val="24"/>
        </w:rPr>
        <w:t>terutaman</w:t>
      </w:r>
      <w:proofErr w:type="spellEnd"/>
      <w:r w:rsidR="00E74F40" w:rsidRPr="0025540C">
        <w:rPr>
          <w:rFonts w:ascii="Cambria" w:hAnsi="Cambria" w:cs="Times New Roman"/>
          <w:sz w:val="24"/>
          <w:szCs w:val="24"/>
        </w:rPr>
        <w:t xml:space="preserve"> </w:t>
      </w:r>
      <w:proofErr w:type="spellStart"/>
      <w:r w:rsidR="00E74F40" w:rsidRPr="0025540C">
        <w:rPr>
          <w:rFonts w:ascii="Cambria" w:hAnsi="Cambria" w:cs="Times New Roman"/>
          <w:sz w:val="24"/>
          <w:szCs w:val="24"/>
        </w:rPr>
        <w:t>melakukan</w:t>
      </w:r>
      <w:proofErr w:type="spellEnd"/>
      <w:r w:rsidR="00E74F40" w:rsidRPr="0025540C">
        <w:rPr>
          <w:rFonts w:ascii="Cambria" w:hAnsi="Cambria" w:cs="Times New Roman"/>
          <w:sz w:val="24"/>
          <w:szCs w:val="24"/>
        </w:rPr>
        <w:t xml:space="preserve"> Tindakan yang </w:t>
      </w:r>
      <w:proofErr w:type="spellStart"/>
      <w:r w:rsidR="00E74F40" w:rsidRPr="0025540C">
        <w:rPr>
          <w:rFonts w:ascii="Cambria" w:hAnsi="Cambria" w:cs="Times New Roman"/>
          <w:sz w:val="24"/>
          <w:szCs w:val="24"/>
        </w:rPr>
        <w:t>bisa</w:t>
      </w:r>
      <w:proofErr w:type="spellEnd"/>
      <w:r w:rsidR="00E74F40" w:rsidRPr="0025540C">
        <w:rPr>
          <w:rFonts w:ascii="Cambria" w:hAnsi="Cambria" w:cs="Times New Roman"/>
          <w:sz w:val="24"/>
          <w:szCs w:val="24"/>
        </w:rPr>
        <w:t xml:space="preserve"> </w:t>
      </w:r>
      <w:proofErr w:type="spellStart"/>
      <w:r w:rsidR="00E74F40" w:rsidRPr="0025540C">
        <w:rPr>
          <w:rFonts w:ascii="Cambria" w:hAnsi="Cambria" w:cs="Times New Roman"/>
          <w:sz w:val="24"/>
          <w:szCs w:val="24"/>
        </w:rPr>
        <w:t>merugikan</w:t>
      </w:r>
      <w:proofErr w:type="spellEnd"/>
      <w:r w:rsidR="00E74F40" w:rsidRPr="0025540C">
        <w:rPr>
          <w:rFonts w:ascii="Cambria" w:hAnsi="Cambria" w:cs="Times New Roman"/>
          <w:sz w:val="24"/>
          <w:szCs w:val="24"/>
        </w:rPr>
        <w:t xml:space="preserve"> orang lain</w:t>
      </w:r>
      <w:r w:rsidR="008B3B9F">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{"citationItems":[{"id":"ITEM-1","itemData":{"author":[{"dropping-particle":"","family":"Soedagoeng","given":"Gembongseto Hendro","non-dropping-particle":"","parse-names":false,"suffix":""},{"dropping-particle":"","family":"Gunarto","given":"","non-dropping-particle":"","parse-names":false,"suffix":""},{"dropping-particle":"","family":"Adjie","given":"Habib","non-dropping-particle":"","parse-names":false,"suffix":""}],"container-title":"International Journal of Business, Economics and Law","id":"ITEM-1","issue":"4","issued":{"date-parts":[["2017"]]},"page":"202-209","title":"Limitation Period Responsibility of the Notary Based on Justice Values","type":"article-journal","volume":"14"},"uris":["http://www.mendeley.com/documents/?uuid=926a2dcd-11fe-4613-b0d7-4870d87daff6"]}],"mendeley":{"formattedCitation":"(Soedagoeng et al., 2017)","plainTextFormattedCitation":"(Soedagoeng et al., 2017)","previouslyFormattedCitation":"(Soedagoeng et al., 2017)"},"properties":{"noteIndex":0},"schema":"https://github.com/citation-style-language/schema/raw/master/csl-citation.json"}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(Soedagoeng et al., 2017)</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w:t>
      </w:r>
    </w:p>
    <w:p w14:paraId="5C2B8A31" w14:textId="28857D8E" w:rsidR="007426B8" w:rsidRPr="0025540C" w:rsidRDefault="00BB3031" w:rsidP="007426B8">
      <w:pPr>
        <w:spacing w:line="360" w:lineRule="auto"/>
        <w:ind w:firstLine="720"/>
        <w:jc w:val="both"/>
        <w:rPr>
          <w:rFonts w:ascii="Cambria" w:hAnsi="Cambria" w:cs="Times New Roman"/>
          <w:sz w:val="24"/>
          <w:szCs w:val="24"/>
        </w:rPr>
      </w:pPr>
      <w:r w:rsidRPr="0025540C">
        <w:rPr>
          <w:rFonts w:ascii="Cambria" w:hAnsi="Cambria" w:cs="Times New Roman"/>
          <w:sz w:val="24"/>
          <w:szCs w:val="24"/>
        </w:rPr>
        <w:t>Etika</w:t>
      </w:r>
      <w:r w:rsidR="00CF1FA0" w:rsidRPr="0025540C">
        <w:rPr>
          <w:rFonts w:ascii="Cambria" w:hAnsi="Cambria" w:cs="Times New Roman"/>
          <w:sz w:val="24"/>
          <w:szCs w:val="24"/>
        </w:rPr>
        <w:t xml:space="preserve"> pada </w:t>
      </w:r>
      <w:proofErr w:type="spellStart"/>
      <w:r w:rsidR="00CF1FA0" w:rsidRPr="0025540C">
        <w:rPr>
          <w:rFonts w:ascii="Cambria" w:hAnsi="Cambria" w:cs="Times New Roman"/>
          <w:sz w:val="24"/>
          <w:szCs w:val="24"/>
        </w:rPr>
        <w:t>profesi</w:t>
      </w:r>
      <w:proofErr w:type="spellEnd"/>
      <w:r w:rsidR="00CF1FA0" w:rsidRPr="0025540C">
        <w:rPr>
          <w:rFonts w:ascii="Cambria" w:hAnsi="Cambria" w:cs="Times New Roman"/>
          <w:sz w:val="24"/>
          <w:szCs w:val="24"/>
        </w:rPr>
        <w:t xml:space="preserve"> </w:t>
      </w:r>
      <w:proofErr w:type="spellStart"/>
      <w:r w:rsidR="00CF1FA0" w:rsidRPr="0025540C">
        <w:rPr>
          <w:rFonts w:ascii="Cambria" w:hAnsi="Cambria" w:cs="Times New Roman"/>
          <w:sz w:val="24"/>
          <w:szCs w:val="24"/>
        </w:rPr>
        <w:t>notaris</w:t>
      </w:r>
      <w:proofErr w:type="spellEnd"/>
      <w:r w:rsidR="00CF1FA0" w:rsidRPr="0025540C">
        <w:rPr>
          <w:rFonts w:ascii="Cambria" w:hAnsi="Cambria" w:cs="Times New Roman"/>
          <w:sz w:val="24"/>
          <w:szCs w:val="24"/>
        </w:rPr>
        <w:t xml:space="preserve"> </w:t>
      </w:r>
      <w:proofErr w:type="spellStart"/>
      <w:r w:rsidR="00CF1FA0" w:rsidRPr="0025540C">
        <w:rPr>
          <w:rFonts w:ascii="Cambria" w:hAnsi="Cambria" w:cs="Times New Roman"/>
          <w:sz w:val="24"/>
          <w:szCs w:val="24"/>
        </w:rPr>
        <w:t>ini</w:t>
      </w:r>
      <w:proofErr w:type="spellEnd"/>
      <w:r w:rsidR="00CF1FA0" w:rsidRPr="0025540C">
        <w:rPr>
          <w:rFonts w:ascii="Cambria" w:hAnsi="Cambria" w:cs="Times New Roman"/>
          <w:sz w:val="24"/>
          <w:szCs w:val="24"/>
        </w:rPr>
        <w:t xml:space="preserve"> </w:t>
      </w:r>
      <w:proofErr w:type="spellStart"/>
      <w:r w:rsidR="00232DA4" w:rsidRPr="0025540C">
        <w:rPr>
          <w:rFonts w:ascii="Cambria" w:hAnsi="Cambria" w:cs="Times New Roman"/>
          <w:sz w:val="24"/>
          <w:szCs w:val="24"/>
        </w:rPr>
        <w:t>harus</w:t>
      </w:r>
      <w:proofErr w:type="spellEnd"/>
      <w:r w:rsidR="00232DA4" w:rsidRPr="0025540C">
        <w:rPr>
          <w:rFonts w:ascii="Cambria" w:hAnsi="Cambria" w:cs="Times New Roman"/>
          <w:sz w:val="24"/>
          <w:szCs w:val="24"/>
        </w:rPr>
        <w:t xml:space="preserve"> </w:t>
      </w:r>
      <w:proofErr w:type="spellStart"/>
      <w:r w:rsidR="00232DA4" w:rsidRPr="0025540C">
        <w:rPr>
          <w:rFonts w:ascii="Cambria" w:hAnsi="Cambria" w:cs="Times New Roman"/>
          <w:sz w:val="24"/>
          <w:szCs w:val="24"/>
        </w:rPr>
        <w:t>dijunjung</w:t>
      </w:r>
      <w:proofErr w:type="spellEnd"/>
      <w:r w:rsidR="00232DA4" w:rsidRPr="0025540C">
        <w:rPr>
          <w:rFonts w:ascii="Cambria" w:hAnsi="Cambria" w:cs="Times New Roman"/>
          <w:sz w:val="24"/>
          <w:szCs w:val="24"/>
        </w:rPr>
        <w:t xml:space="preserve"> </w:t>
      </w:r>
      <w:proofErr w:type="spellStart"/>
      <w:r w:rsidR="00232DA4" w:rsidRPr="0025540C">
        <w:rPr>
          <w:rFonts w:ascii="Cambria" w:hAnsi="Cambria" w:cs="Times New Roman"/>
          <w:sz w:val="24"/>
          <w:szCs w:val="24"/>
        </w:rPr>
        <w:t>tinggi</w:t>
      </w:r>
      <w:proofErr w:type="spellEnd"/>
      <w:r w:rsidR="00232DA4" w:rsidRPr="0025540C">
        <w:rPr>
          <w:rFonts w:ascii="Cambria" w:hAnsi="Cambria" w:cs="Times New Roman"/>
          <w:sz w:val="24"/>
          <w:szCs w:val="24"/>
        </w:rPr>
        <w:t xml:space="preserve"> oleh </w:t>
      </w:r>
      <w:proofErr w:type="spellStart"/>
      <w:r w:rsidR="00232DA4" w:rsidRPr="0025540C">
        <w:rPr>
          <w:rFonts w:ascii="Cambria" w:hAnsi="Cambria" w:cs="Times New Roman"/>
          <w:sz w:val="24"/>
          <w:szCs w:val="24"/>
        </w:rPr>
        <w:t>setiap</w:t>
      </w:r>
      <w:proofErr w:type="spellEnd"/>
      <w:r w:rsidR="00232DA4" w:rsidRPr="0025540C">
        <w:rPr>
          <w:rFonts w:ascii="Cambria" w:hAnsi="Cambria" w:cs="Times New Roman"/>
          <w:sz w:val="24"/>
          <w:szCs w:val="24"/>
        </w:rPr>
        <w:t xml:space="preserve"> </w:t>
      </w:r>
      <w:proofErr w:type="spellStart"/>
      <w:r w:rsidR="00232DA4" w:rsidRPr="0025540C">
        <w:rPr>
          <w:rFonts w:ascii="Cambria" w:hAnsi="Cambria" w:cs="Times New Roman"/>
          <w:sz w:val="24"/>
          <w:szCs w:val="24"/>
        </w:rPr>
        <w:t>individu</w:t>
      </w:r>
      <w:proofErr w:type="spellEnd"/>
      <w:r w:rsidR="00CD5421" w:rsidRPr="0025540C">
        <w:rPr>
          <w:rFonts w:ascii="Cambria" w:hAnsi="Cambria" w:cs="Times New Roman"/>
          <w:sz w:val="24"/>
          <w:szCs w:val="24"/>
        </w:rPr>
        <w:t xml:space="preserve">. Oleh </w:t>
      </w:r>
      <w:proofErr w:type="spellStart"/>
      <w:r w:rsidR="00CD5421" w:rsidRPr="0025540C">
        <w:rPr>
          <w:rFonts w:ascii="Cambria" w:hAnsi="Cambria" w:cs="Times New Roman"/>
          <w:sz w:val="24"/>
          <w:szCs w:val="24"/>
        </w:rPr>
        <w:t>karena</w:t>
      </w:r>
      <w:proofErr w:type="spellEnd"/>
      <w:r w:rsidR="00CD5421" w:rsidRPr="0025540C">
        <w:rPr>
          <w:rFonts w:ascii="Cambria" w:hAnsi="Cambria" w:cs="Times New Roman"/>
          <w:sz w:val="24"/>
          <w:szCs w:val="24"/>
        </w:rPr>
        <w:t xml:space="preserve"> </w:t>
      </w:r>
      <w:proofErr w:type="spellStart"/>
      <w:r w:rsidR="00CD5421" w:rsidRPr="0025540C">
        <w:rPr>
          <w:rFonts w:ascii="Cambria" w:hAnsi="Cambria" w:cs="Times New Roman"/>
          <w:sz w:val="24"/>
          <w:szCs w:val="24"/>
        </w:rPr>
        <w:t>itu</w:t>
      </w:r>
      <w:proofErr w:type="spellEnd"/>
      <w:r w:rsidR="00CD5421" w:rsidRPr="0025540C">
        <w:rPr>
          <w:rFonts w:ascii="Cambria" w:hAnsi="Cambria" w:cs="Times New Roman"/>
          <w:sz w:val="24"/>
          <w:szCs w:val="24"/>
        </w:rPr>
        <w:t xml:space="preserve">, </w:t>
      </w:r>
      <w:proofErr w:type="spellStart"/>
      <w:r w:rsidR="00CD5421" w:rsidRPr="0025540C">
        <w:rPr>
          <w:rFonts w:ascii="Cambria" w:hAnsi="Cambria" w:cs="Times New Roman"/>
          <w:sz w:val="24"/>
          <w:szCs w:val="24"/>
        </w:rPr>
        <w:t>dalam</w:t>
      </w:r>
      <w:proofErr w:type="spellEnd"/>
      <w:r w:rsidR="00CD5421" w:rsidRPr="0025540C">
        <w:rPr>
          <w:rFonts w:ascii="Cambria" w:hAnsi="Cambria" w:cs="Times New Roman"/>
          <w:sz w:val="24"/>
          <w:szCs w:val="24"/>
        </w:rPr>
        <w:t xml:space="preserve"> </w:t>
      </w:r>
      <w:proofErr w:type="spellStart"/>
      <w:r w:rsidR="007B46C5" w:rsidRPr="0025540C">
        <w:rPr>
          <w:rFonts w:ascii="Cambria" w:hAnsi="Cambria" w:cs="Times New Roman"/>
          <w:sz w:val="24"/>
          <w:szCs w:val="24"/>
        </w:rPr>
        <w:t>pelaksanaannya</w:t>
      </w:r>
      <w:proofErr w:type="spellEnd"/>
      <w:r w:rsidR="007B46C5" w:rsidRPr="0025540C">
        <w:rPr>
          <w:rFonts w:ascii="Cambria" w:hAnsi="Cambria" w:cs="Times New Roman"/>
          <w:sz w:val="24"/>
          <w:szCs w:val="24"/>
        </w:rPr>
        <w:t xml:space="preserve"> </w:t>
      </w:r>
      <w:proofErr w:type="spellStart"/>
      <w:r w:rsidR="006C6CE9" w:rsidRPr="0025540C">
        <w:rPr>
          <w:rFonts w:ascii="Cambria" w:hAnsi="Cambria" w:cs="Times New Roman"/>
          <w:sz w:val="24"/>
          <w:szCs w:val="24"/>
        </w:rPr>
        <w:t>diperlukan</w:t>
      </w:r>
      <w:proofErr w:type="spellEnd"/>
      <w:r w:rsidR="00474E81" w:rsidRPr="0025540C">
        <w:rPr>
          <w:rFonts w:ascii="Cambria" w:hAnsi="Cambria" w:cs="Times New Roman"/>
          <w:sz w:val="24"/>
          <w:szCs w:val="24"/>
        </w:rPr>
        <w:t xml:space="preserve"> </w:t>
      </w:r>
      <w:proofErr w:type="spellStart"/>
      <w:r w:rsidR="00474E81" w:rsidRPr="0025540C">
        <w:rPr>
          <w:rFonts w:ascii="Cambria" w:hAnsi="Cambria" w:cs="Times New Roman"/>
          <w:sz w:val="24"/>
          <w:szCs w:val="24"/>
        </w:rPr>
        <w:t>aturan</w:t>
      </w:r>
      <w:proofErr w:type="spellEnd"/>
      <w:r w:rsidR="00474E81" w:rsidRPr="0025540C">
        <w:rPr>
          <w:rFonts w:ascii="Cambria" w:hAnsi="Cambria" w:cs="Times New Roman"/>
          <w:sz w:val="24"/>
          <w:szCs w:val="24"/>
        </w:rPr>
        <w:t xml:space="preserve"> </w:t>
      </w:r>
      <w:proofErr w:type="spellStart"/>
      <w:r w:rsidR="00474E81" w:rsidRPr="0025540C">
        <w:rPr>
          <w:rFonts w:ascii="Cambria" w:hAnsi="Cambria" w:cs="Times New Roman"/>
          <w:sz w:val="24"/>
          <w:szCs w:val="24"/>
        </w:rPr>
        <w:t>atau</w:t>
      </w:r>
      <w:proofErr w:type="spellEnd"/>
      <w:r w:rsidR="00474E81" w:rsidRPr="0025540C">
        <w:rPr>
          <w:rFonts w:ascii="Cambria" w:hAnsi="Cambria" w:cs="Times New Roman"/>
          <w:sz w:val="24"/>
          <w:szCs w:val="24"/>
        </w:rPr>
        <w:t xml:space="preserve"> </w:t>
      </w:r>
      <w:proofErr w:type="spellStart"/>
      <w:r w:rsidR="00474E81" w:rsidRPr="0025540C">
        <w:rPr>
          <w:rFonts w:ascii="Cambria" w:hAnsi="Cambria" w:cs="Times New Roman"/>
          <w:sz w:val="24"/>
          <w:szCs w:val="24"/>
        </w:rPr>
        <w:t>perundang-undangan</w:t>
      </w:r>
      <w:proofErr w:type="spellEnd"/>
      <w:r w:rsidR="00474E81" w:rsidRPr="0025540C">
        <w:rPr>
          <w:rFonts w:ascii="Cambria" w:hAnsi="Cambria" w:cs="Times New Roman"/>
          <w:sz w:val="24"/>
          <w:szCs w:val="24"/>
        </w:rPr>
        <w:t xml:space="preserve"> yang </w:t>
      </w:r>
      <w:proofErr w:type="spellStart"/>
      <w:r w:rsidR="00474E81" w:rsidRPr="0025540C">
        <w:rPr>
          <w:rFonts w:ascii="Cambria" w:hAnsi="Cambria" w:cs="Times New Roman"/>
          <w:sz w:val="24"/>
          <w:szCs w:val="24"/>
        </w:rPr>
        <w:t>bisa</w:t>
      </w:r>
      <w:proofErr w:type="spellEnd"/>
      <w:r w:rsidR="00474E81" w:rsidRPr="0025540C">
        <w:rPr>
          <w:rFonts w:ascii="Cambria" w:hAnsi="Cambria" w:cs="Times New Roman"/>
          <w:sz w:val="24"/>
          <w:szCs w:val="24"/>
        </w:rPr>
        <w:t xml:space="preserve"> </w:t>
      </w:r>
      <w:proofErr w:type="spellStart"/>
      <w:r w:rsidR="00474E81" w:rsidRPr="0025540C">
        <w:rPr>
          <w:rFonts w:ascii="Cambria" w:hAnsi="Cambria" w:cs="Times New Roman"/>
          <w:sz w:val="24"/>
          <w:szCs w:val="24"/>
        </w:rPr>
        <w:t>mengatur</w:t>
      </w:r>
      <w:proofErr w:type="spellEnd"/>
      <w:r w:rsidR="00474E81" w:rsidRPr="0025540C">
        <w:rPr>
          <w:rFonts w:ascii="Cambria" w:hAnsi="Cambria" w:cs="Times New Roman"/>
          <w:sz w:val="24"/>
          <w:szCs w:val="24"/>
        </w:rPr>
        <w:t xml:space="preserve"> </w:t>
      </w:r>
      <w:proofErr w:type="spellStart"/>
      <w:r w:rsidR="000E6F3E" w:rsidRPr="0025540C">
        <w:rPr>
          <w:rFonts w:ascii="Cambria" w:hAnsi="Cambria" w:cs="Times New Roman"/>
          <w:sz w:val="24"/>
          <w:szCs w:val="24"/>
        </w:rPr>
        <w:t>baik</w:t>
      </w:r>
      <w:proofErr w:type="spellEnd"/>
      <w:r w:rsidR="000E6F3E" w:rsidRPr="0025540C">
        <w:rPr>
          <w:rFonts w:ascii="Cambria" w:hAnsi="Cambria" w:cs="Times New Roman"/>
          <w:sz w:val="24"/>
          <w:szCs w:val="24"/>
        </w:rPr>
        <w:t xml:space="preserve"> </w:t>
      </w:r>
      <w:proofErr w:type="spellStart"/>
      <w:r w:rsidR="000E6F3E" w:rsidRPr="0025540C">
        <w:rPr>
          <w:rFonts w:ascii="Cambria" w:hAnsi="Cambria" w:cs="Times New Roman"/>
          <w:sz w:val="24"/>
          <w:szCs w:val="24"/>
        </w:rPr>
        <w:t>burukny</w:t>
      </w:r>
      <w:proofErr w:type="spellEnd"/>
      <w:r w:rsidR="000E6F3E" w:rsidRPr="0025540C">
        <w:rPr>
          <w:rFonts w:ascii="Cambria" w:hAnsi="Cambria" w:cs="Times New Roman"/>
          <w:sz w:val="24"/>
          <w:szCs w:val="24"/>
        </w:rPr>
        <w:t xml:space="preserve"> Tindakan yang </w:t>
      </w:r>
      <w:proofErr w:type="spellStart"/>
      <w:r w:rsidR="000E6F3E" w:rsidRPr="0025540C">
        <w:rPr>
          <w:rFonts w:ascii="Cambria" w:hAnsi="Cambria" w:cs="Times New Roman"/>
          <w:sz w:val="24"/>
          <w:szCs w:val="24"/>
        </w:rPr>
        <w:t>dilakukan</w:t>
      </w:r>
      <w:proofErr w:type="spellEnd"/>
      <w:r w:rsidR="000E6F3E" w:rsidRPr="0025540C">
        <w:rPr>
          <w:rFonts w:ascii="Cambria" w:hAnsi="Cambria" w:cs="Times New Roman"/>
          <w:sz w:val="24"/>
          <w:szCs w:val="24"/>
        </w:rPr>
        <w:t xml:space="preserve"> </w:t>
      </w:r>
      <w:proofErr w:type="spellStart"/>
      <w:r w:rsidR="000E6F3E" w:rsidRPr="0025540C">
        <w:rPr>
          <w:rFonts w:ascii="Cambria" w:hAnsi="Cambria" w:cs="Times New Roman"/>
          <w:sz w:val="24"/>
          <w:szCs w:val="24"/>
        </w:rPr>
        <w:t>manusia</w:t>
      </w:r>
      <w:proofErr w:type="spellEnd"/>
      <w:r w:rsidR="000E6F3E" w:rsidRPr="0025540C">
        <w:rPr>
          <w:rFonts w:ascii="Cambria" w:hAnsi="Cambria" w:cs="Times New Roman"/>
          <w:sz w:val="24"/>
          <w:szCs w:val="24"/>
        </w:rPr>
        <w:t xml:space="preserve">. </w:t>
      </w:r>
      <w:proofErr w:type="spellStart"/>
      <w:r w:rsidR="00420238" w:rsidRPr="0025540C">
        <w:rPr>
          <w:rFonts w:ascii="Cambria" w:hAnsi="Cambria" w:cs="Times New Roman"/>
          <w:sz w:val="24"/>
          <w:szCs w:val="24"/>
        </w:rPr>
        <w:t>Notaris</w:t>
      </w:r>
      <w:proofErr w:type="spellEnd"/>
      <w:r w:rsidR="00420238" w:rsidRPr="0025540C">
        <w:rPr>
          <w:rFonts w:ascii="Cambria" w:hAnsi="Cambria" w:cs="Times New Roman"/>
          <w:sz w:val="24"/>
          <w:szCs w:val="24"/>
        </w:rPr>
        <w:t xml:space="preserve"> </w:t>
      </w:r>
      <w:proofErr w:type="spellStart"/>
      <w:r w:rsidR="00420238" w:rsidRPr="0025540C">
        <w:rPr>
          <w:rFonts w:ascii="Cambria" w:hAnsi="Cambria" w:cs="Times New Roman"/>
          <w:sz w:val="24"/>
          <w:szCs w:val="24"/>
        </w:rPr>
        <w:t>sebagai</w:t>
      </w:r>
      <w:proofErr w:type="spellEnd"/>
      <w:r w:rsidR="00420238" w:rsidRPr="0025540C">
        <w:rPr>
          <w:rFonts w:ascii="Cambria" w:hAnsi="Cambria" w:cs="Times New Roman"/>
          <w:sz w:val="24"/>
          <w:szCs w:val="24"/>
        </w:rPr>
        <w:t xml:space="preserve"> </w:t>
      </w:r>
      <w:proofErr w:type="spellStart"/>
      <w:r w:rsidR="00420238" w:rsidRPr="0025540C">
        <w:rPr>
          <w:rFonts w:ascii="Cambria" w:hAnsi="Cambria" w:cs="Times New Roman"/>
          <w:sz w:val="24"/>
          <w:szCs w:val="24"/>
        </w:rPr>
        <w:t>profesi</w:t>
      </w:r>
      <w:proofErr w:type="spellEnd"/>
      <w:r w:rsidR="00420238" w:rsidRPr="0025540C">
        <w:rPr>
          <w:rFonts w:ascii="Cambria" w:hAnsi="Cambria" w:cs="Times New Roman"/>
          <w:sz w:val="24"/>
          <w:szCs w:val="24"/>
        </w:rPr>
        <w:t xml:space="preserve"> </w:t>
      </w:r>
      <w:proofErr w:type="spellStart"/>
      <w:r w:rsidR="00420238" w:rsidRPr="0025540C">
        <w:rPr>
          <w:rFonts w:ascii="Cambria" w:hAnsi="Cambria" w:cs="Times New Roman"/>
          <w:sz w:val="24"/>
          <w:szCs w:val="24"/>
        </w:rPr>
        <w:t>hukum</w:t>
      </w:r>
      <w:proofErr w:type="spellEnd"/>
      <w:r w:rsidR="00420238" w:rsidRPr="0025540C">
        <w:rPr>
          <w:rFonts w:ascii="Cambria" w:hAnsi="Cambria" w:cs="Times New Roman"/>
          <w:sz w:val="24"/>
          <w:szCs w:val="24"/>
        </w:rPr>
        <w:t xml:space="preserve"> </w:t>
      </w:r>
      <w:proofErr w:type="spellStart"/>
      <w:r w:rsidR="004279AA" w:rsidRPr="0025540C">
        <w:rPr>
          <w:rFonts w:ascii="Cambria" w:hAnsi="Cambria" w:cs="Times New Roman"/>
          <w:sz w:val="24"/>
          <w:szCs w:val="24"/>
        </w:rPr>
        <w:t>harus</w:t>
      </w:r>
      <w:proofErr w:type="spellEnd"/>
      <w:r w:rsidR="004279AA" w:rsidRPr="0025540C">
        <w:rPr>
          <w:rFonts w:ascii="Cambria" w:hAnsi="Cambria" w:cs="Times New Roman"/>
          <w:sz w:val="24"/>
          <w:szCs w:val="24"/>
        </w:rPr>
        <w:t xml:space="preserve"> </w:t>
      </w:r>
      <w:proofErr w:type="spellStart"/>
      <w:r w:rsidR="004279AA" w:rsidRPr="0025540C">
        <w:rPr>
          <w:rFonts w:ascii="Cambria" w:hAnsi="Cambria" w:cs="Times New Roman"/>
          <w:sz w:val="24"/>
          <w:szCs w:val="24"/>
        </w:rPr>
        <w:t>selalu</w:t>
      </w:r>
      <w:proofErr w:type="spellEnd"/>
      <w:r w:rsidR="004279AA" w:rsidRPr="0025540C">
        <w:rPr>
          <w:rFonts w:ascii="Cambria" w:hAnsi="Cambria" w:cs="Times New Roman"/>
          <w:sz w:val="24"/>
          <w:szCs w:val="24"/>
        </w:rPr>
        <w:t xml:space="preserve"> </w:t>
      </w:r>
      <w:proofErr w:type="spellStart"/>
      <w:r w:rsidR="004279AA" w:rsidRPr="0025540C">
        <w:rPr>
          <w:rFonts w:ascii="Cambria" w:hAnsi="Cambria" w:cs="Times New Roman"/>
          <w:sz w:val="24"/>
          <w:szCs w:val="24"/>
        </w:rPr>
        <w:t>memperhatikan</w:t>
      </w:r>
      <w:proofErr w:type="spellEnd"/>
      <w:r w:rsidR="004279AA" w:rsidRPr="0025540C">
        <w:rPr>
          <w:rFonts w:ascii="Cambria" w:hAnsi="Cambria" w:cs="Times New Roman"/>
          <w:sz w:val="24"/>
          <w:szCs w:val="24"/>
        </w:rPr>
        <w:t xml:space="preserve"> moral dan </w:t>
      </w:r>
      <w:proofErr w:type="spellStart"/>
      <w:r w:rsidR="004279AA" w:rsidRPr="0025540C">
        <w:rPr>
          <w:rFonts w:ascii="Cambria" w:hAnsi="Cambria" w:cs="Times New Roman"/>
          <w:sz w:val="24"/>
          <w:szCs w:val="24"/>
        </w:rPr>
        <w:t>etikanya</w:t>
      </w:r>
      <w:proofErr w:type="spellEnd"/>
      <w:r w:rsidR="00077CA7" w:rsidRPr="0025540C">
        <w:rPr>
          <w:rFonts w:ascii="Cambria" w:hAnsi="Cambria" w:cs="Times New Roman"/>
          <w:sz w:val="24"/>
          <w:szCs w:val="24"/>
        </w:rPr>
        <w:t xml:space="preserve">. Hal </w:t>
      </w:r>
      <w:proofErr w:type="spellStart"/>
      <w:r w:rsidR="00077CA7" w:rsidRPr="0025540C">
        <w:rPr>
          <w:rFonts w:ascii="Cambria" w:hAnsi="Cambria" w:cs="Times New Roman"/>
          <w:sz w:val="24"/>
          <w:szCs w:val="24"/>
        </w:rPr>
        <w:t>ini</w:t>
      </w:r>
      <w:proofErr w:type="spellEnd"/>
      <w:r w:rsidR="00077CA7" w:rsidRPr="0025540C">
        <w:rPr>
          <w:rFonts w:ascii="Cambria" w:hAnsi="Cambria" w:cs="Times New Roman"/>
          <w:sz w:val="24"/>
          <w:szCs w:val="24"/>
        </w:rPr>
        <w:t xml:space="preserve"> </w:t>
      </w:r>
      <w:proofErr w:type="spellStart"/>
      <w:r w:rsidR="00077CA7" w:rsidRPr="0025540C">
        <w:rPr>
          <w:rFonts w:ascii="Cambria" w:hAnsi="Cambria" w:cs="Times New Roman"/>
          <w:sz w:val="24"/>
          <w:szCs w:val="24"/>
        </w:rPr>
        <w:t>dikarenakan</w:t>
      </w:r>
      <w:proofErr w:type="spellEnd"/>
      <w:r w:rsidR="00077CA7" w:rsidRPr="0025540C">
        <w:rPr>
          <w:rFonts w:ascii="Cambria" w:hAnsi="Cambria" w:cs="Times New Roman"/>
          <w:sz w:val="24"/>
          <w:szCs w:val="24"/>
        </w:rPr>
        <w:t xml:space="preserve"> </w:t>
      </w:r>
      <w:proofErr w:type="spellStart"/>
      <w:r w:rsidR="00077CA7" w:rsidRPr="0025540C">
        <w:rPr>
          <w:rFonts w:ascii="Cambria" w:hAnsi="Cambria" w:cs="Times New Roman"/>
          <w:sz w:val="24"/>
          <w:szCs w:val="24"/>
        </w:rPr>
        <w:t>profesi</w:t>
      </w:r>
      <w:proofErr w:type="spellEnd"/>
      <w:r w:rsidR="00077CA7" w:rsidRPr="0025540C">
        <w:rPr>
          <w:rFonts w:ascii="Cambria" w:hAnsi="Cambria" w:cs="Times New Roman"/>
          <w:sz w:val="24"/>
          <w:szCs w:val="24"/>
        </w:rPr>
        <w:t xml:space="preserve"> </w:t>
      </w:r>
      <w:proofErr w:type="spellStart"/>
      <w:r w:rsidR="00077CA7" w:rsidRPr="0025540C">
        <w:rPr>
          <w:rFonts w:ascii="Cambria" w:hAnsi="Cambria" w:cs="Times New Roman"/>
          <w:sz w:val="24"/>
          <w:szCs w:val="24"/>
        </w:rPr>
        <w:t>ini</w:t>
      </w:r>
      <w:proofErr w:type="spellEnd"/>
      <w:r w:rsidR="00077CA7" w:rsidRPr="0025540C">
        <w:rPr>
          <w:rFonts w:ascii="Cambria" w:hAnsi="Cambria" w:cs="Times New Roman"/>
          <w:sz w:val="24"/>
          <w:szCs w:val="24"/>
        </w:rPr>
        <w:t xml:space="preserve"> sangat </w:t>
      </w:r>
      <w:proofErr w:type="spellStart"/>
      <w:r w:rsidR="00077CA7" w:rsidRPr="0025540C">
        <w:rPr>
          <w:rFonts w:ascii="Cambria" w:hAnsi="Cambria" w:cs="Times New Roman"/>
          <w:sz w:val="24"/>
          <w:szCs w:val="24"/>
        </w:rPr>
        <w:t>rentan</w:t>
      </w:r>
      <w:proofErr w:type="spellEnd"/>
      <w:r w:rsidR="00077CA7" w:rsidRPr="0025540C">
        <w:rPr>
          <w:rFonts w:ascii="Cambria" w:hAnsi="Cambria" w:cs="Times New Roman"/>
          <w:sz w:val="24"/>
          <w:szCs w:val="24"/>
        </w:rPr>
        <w:t xml:space="preserve"> </w:t>
      </w:r>
      <w:proofErr w:type="spellStart"/>
      <w:r w:rsidR="000030A6" w:rsidRPr="0025540C">
        <w:rPr>
          <w:rFonts w:ascii="Cambria" w:hAnsi="Cambria" w:cs="Times New Roman"/>
          <w:sz w:val="24"/>
          <w:szCs w:val="24"/>
        </w:rPr>
        <w:t>terjaid</w:t>
      </w:r>
      <w:proofErr w:type="spellEnd"/>
      <w:r w:rsidR="000030A6" w:rsidRPr="0025540C">
        <w:rPr>
          <w:rFonts w:ascii="Cambria" w:hAnsi="Cambria" w:cs="Times New Roman"/>
          <w:sz w:val="24"/>
          <w:szCs w:val="24"/>
        </w:rPr>
        <w:t xml:space="preserve"> </w:t>
      </w:r>
      <w:proofErr w:type="spellStart"/>
      <w:r w:rsidR="000030A6" w:rsidRPr="0025540C">
        <w:rPr>
          <w:rFonts w:ascii="Cambria" w:hAnsi="Cambria" w:cs="Times New Roman"/>
          <w:sz w:val="24"/>
          <w:szCs w:val="24"/>
        </w:rPr>
        <w:t>masalah</w:t>
      </w:r>
      <w:proofErr w:type="spellEnd"/>
      <w:r w:rsidR="000030A6"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{"citationItems":[{"id":"ITEM-1","itemData":{"DOI":"10.1017/CBO9781107415324.004","ISBN":"9783540773405","ISSN":"1098-6596","PMID":"25246403","abstract":"Predicting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approach.","author":[{"dropping-particle":"","family":"Hafidzakariya","given":"","non-dropping-particle":"","parse-names":false,"suffix":""},{"dropping-particle":"","family":"Sari","given":"Yuni Purnama","non-dropping-particle":"","parse-names":false,"suffix":""},{"dropping-particle":"","family":"Prabandari","given":"Desty","non-dropping-particle":"","parse-names":false,"suffix":""},{"dropping-particle":"","family":"Budiatmaja","given":"Widha Rahmawati","non-dropping-particle":"","parse-names":false,"suffix":""}],"container-title":"Yustisia","id":"ITEM-1","issue":"3","issued":{"date-parts":[["2017"]]},"page":"672-680","title":"Reviewing a Notary Ethics Based on Ethical Code as a Notary Profession","type":"article-journal","volume":"6"},"uris":["http://www.mendeley.com/documents/?uuid=77a09ad1-5872-46c8-8cfd-6434aea5cd7b"]}],"mendeley":{"formattedCitation":"(Hafidzakariya et al., 2017)","plainTextFormattedCitation":"(Hafidzakariya et al., 2017)","previouslyFormattedCitation":"(Hafidzakariya et al., 2017)"},"properties":{"noteIndex":0},"schema":"https://github.com/citation-style-language/schema/raw/master/csl-citation.json"}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(Hafidzakariya et al., 2017)</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 xml:space="preserve">. </w:t>
      </w:r>
      <w:r w:rsidR="0078017A" w:rsidRPr="0025540C">
        <w:rPr>
          <w:rFonts w:ascii="Cambria" w:hAnsi="Cambria" w:cs="Times New Roman"/>
          <w:sz w:val="24"/>
          <w:szCs w:val="24"/>
        </w:rPr>
        <w:t xml:space="preserve">Pada </w:t>
      </w:r>
      <w:proofErr w:type="spellStart"/>
      <w:r w:rsidR="0078017A" w:rsidRPr="0025540C">
        <w:rPr>
          <w:rFonts w:ascii="Cambria" w:hAnsi="Cambria" w:cs="Times New Roman"/>
          <w:sz w:val="24"/>
          <w:szCs w:val="24"/>
        </w:rPr>
        <w:t>dasarnya</w:t>
      </w:r>
      <w:proofErr w:type="spellEnd"/>
      <w:r w:rsidR="0078017A" w:rsidRPr="0025540C">
        <w:rPr>
          <w:rFonts w:ascii="Cambria" w:hAnsi="Cambria" w:cs="Times New Roman"/>
          <w:sz w:val="24"/>
          <w:szCs w:val="24"/>
        </w:rPr>
        <w:t xml:space="preserve"> </w:t>
      </w:r>
      <w:proofErr w:type="spellStart"/>
      <w:r w:rsidR="0078017A" w:rsidRPr="0025540C">
        <w:rPr>
          <w:rFonts w:ascii="Cambria" w:hAnsi="Cambria" w:cs="Times New Roman"/>
          <w:sz w:val="24"/>
          <w:szCs w:val="24"/>
        </w:rPr>
        <w:t>notaris</w:t>
      </w:r>
      <w:proofErr w:type="spellEnd"/>
      <w:r w:rsidR="0078017A" w:rsidRPr="0025540C">
        <w:rPr>
          <w:rFonts w:ascii="Cambria" w:hAnsi="Cambria" w:cs="Times New Roman"/>
          <w:sz w:val="24"/>
          <w:szCs w:val="24"/>
        </w:rPr>
        <w:t xml:space="preserve"> </w:t>
      </w:r>
      <w:proofErr w:type="spellStart"/>
      <w:r w:rsidR="0078017A" w:rsidRPr="0025540C">
        <w:rPr>
          <w:rFonts w:ascii="Cambria" w:hAnsi="Cambria" w:cs="Times New Roman"/>
          <w:sz w:val="24"/>
          <w:szCs w:val="24"/>
        </w:rPr>
        <w:t>sebagai</w:t>
      </w:r>
      <w:proofErr w:type="spellEnd"/>
      <w:r w:rsidR="0078017A" w:rsidRPr="0025540C">
        <w:rPr>
          <w:rFonts w:ascii="Cambria" w:hAnsi="Cambria" w:cs="Times New Roman"/>
          <w:sz w:val="24"/>
          <w:szCs w:val="24"/>
        </w:rPr>
        <w:t xml:space="preserve"> </w:t>
      </w:r>
      <w:proofErr w:type="spellStart"/>
      <w:r w:rsidR="0078017A" w:rsidRPr="0025540C">
        <w:rPr>
          <w:rFonts w:ascii="Cambria" w:hAnsi="Cambria" w:cs="Times New Roman"/>
          <w:sz w:val="24"/>
          <w:szCs w:val="24"/>
        </w:rPr>
        <w:t>individu</w:t>
      </w:r>
      <w:proofErr w:type="spellEnd"/>
      <w:r w:rsidR="0078017A" w:rsidRPr="0025540C">
        <w:rPr>
          <w:rFonts w:ascii="Cambria" w:hAnsi="Cambria" w:cs="Times New Roman"/>
          <w:sz w:val="24"/>
          <w:szCs w:val="24"/>
        </w:rPr>
        <w:t xml:space="preserve"> </w:t>
      </w:r>
      <w:proofErr w:type="spellStart"/>
      <w:r w:rsidR="0078017A" w:rsidRPr="0025540C">
        <w:rPr>
          <w:rFonts w:ascii="Cambria" w:hAnsi="Cambria" w:cs="Times New Roman"/>
          <w:sz w:val="24"/>
          <w:szCs w:val="24"/>
        </w:rPr>
        <w:t>biasa</w:t>
      </w:r>
      <w:proofErr w:type="spellEnd"/>
      <w:r w:rsidR="0078017A" w:rsidRPr="0025540C">
        <w:rPr>
          <w:rFonts w:ascii="Cambria" w:hAnsi="Cambria" w:cs="Times New Roman"/>
          <w:sz w:val="24"/>
          <w:szCs w:val="24"/>
        </w:rPr>
        <w:t xml:space="preserve"> </w:t>
      </w:r>
      <w:proofErr w:type="spellStart"/>
      <w:r w:rsidR="0078017A" w:rsidRPr="0025540C">
        <w:rPr>
          <w:rFonts w:ascii="Cambria" w:hAnsi="Cambria" w:cs="Times New Roman"/>
          <w:sz w:val="24"/>
          <w:szCs w:val="24"/>
        </w:rPr>
        <w:t>tentu</w:t>
      </w:r>
      <w:proofErr w:type="spellEnd"/>
      <w:r w:rsidR="0078017A" w:rsidRPr="0025540C">
        <w:rPr>
          <w:rFonts w:ascii="Cambria" w:hAnsi="Cambria" w:cs="Times New Roman"/>
          <w:sz w:val="24"/>
          <w:szCs w:val="24"/>
        </w:rPr>
        <w:t xml:space="preserve"> </w:t>
      </w:r>
      <w:proofErr w:type="spellStart"/>
      <w:r w:rsidR="003F73E9" w:rsidRPr="0025540C">
        <w:rPr>
          <w:rFonts w:ascii="Cambria" w:hAnsi="Cambria" w:cs="Times New Roman"/>
          <w:sz w:val="24"/>
          <w:szCs w:val="24"/>
        </w:rPr>
        <w:t>bisa</w:t>
      </w:r>
      <w:proofErr w:type="spellEnd"/>
      <w:r w:rsidR="003F73E9" w:rsidRPr="0025540C">
        <w:rPr>
          <w:rFonts w:ascii="Cambria" w:hAnsi="Cambria" w:cs="Times New Roman"/>
          <w:sz w:val="24"/>
          <w:szCs w:val="24"/>
        </w:rPr>
        <w:t xml:space="preserve"> </w:t>
      </w:r>
      <w:proofErr w:type="spellStart"/>
      <w:r w:rsidR="003F73E9" w:rsidRPr="0025540C">
        <w:rPr>
          <w:rFonts w:ascii="Cambria" w:hAnsi="Cambria" w:cs="Times New Roman"/>
          <w:sz w:val="24"/>
          <w:szCs w:val="24"/>
        </w:rPr>
        <w:t>melakukan</w:t>
      </w:r>
      <w:proofErr w:type="spellEnd"/>
      <w:r w:rsidR="003F73E9" w:rsidRPr="0025540C">
        <w:rPr>
          <w:rFonts w:ascii="Cambria" w:hAnsi="Cambria" w:cs="Times New Roman"/>
          <w:sz w:val="24"/>
          <w:szCs w:val="24"/>
        </w:rPr>
        <w:t xml:space="preserve"> </w:t>
      </w:r>
      <w:proofErr w:type="spellStart"/>
      <w:r w:rsidR="003F73E9" w:rsidRPr="0025540C">
        <w:rPr>
          <w:rFonts w:ascii="Cambria" w:hAnsi="Cambria" w:cs="Times New Roman"/>
          <w:sz w:val="24"/>
          <w:szCs w:val="24"/>
        </w:rPr>
        <w:t>kesalahan</w:t>
      </w:r>
      <w:proofErr w:type="spellEnd"/>
      <w:r w:rsidR="003F73E9" w:rsidRPr="0025540C">
        <w:rPr>
          <w:rFonts w:ascii="Cambria" w:hAnsi="Cambria" w:cs="Times New Roman"/>
          <w:sz w:val="24"/>
          <w:szCs w:val="24"/>
        </w:rPr>
        <w:t xml:space="preserve"> </w:t>
      </w:r>
      <w:proofErr w:type="spellStart"/>
      <w:r w:rsidR="003F73E9" w:rsidRPr="0025540C">
        <w:rPr>
          <w:rFonts w:ascii="Cambria" w:hAnsi="Cambria" w:cs="Times New Roman"/>
          <w:sz w:val="24"/>
          <w:szCs w:val="24"/>
        </w:rPr>
        <w:t>ataupun</w:t>
      </w:r>
      <w:proofErr w:type="spellEnd"/>
      <w:r w:rsidR="003F73E9" w:rsidRPr="0025540C">
        <w:rPr>
          <w:rFonts w:ascii="Cambria" w:hAnsi="Cambria" w:cs="Times New Roman"/>
          <w:sz w:val="24"/>
          <w:szCs w:val="24"/>
        </w:rPr>
        <w:t xml:space="preserve"> </w:t>
      </w:r>
      <w:proofErr w:type="spellStart"/>
      <w:r w:rsidR="003F73E9" w:rsidRPr="0025540C">
        <w:rPr>
          <w:rFonts w:ascii="Cambria" w:hAnsi="Cambria" w:cs="Times New Roman"/>
          <w:sz w:val="24"/>
          <w:szCs w:val="24"/>
        </w:rPr>
        <w:t>pelanggaran</w:t>
      </w:r>
      <w:proofErr w:type="spellEnd"/>
      <w:r w:rsidR="00295735" w:rsidRPr="0025540C">
        <w:rPr>
          <w:rFonts w:ascii="Cambria" w:hAnsi="Cambria" w:cs="Times New Roman"/>
          <w:sz w:val="24"/>
          <w:szCs w:val="24"/>
        </w:rPr>
        <w:t xml:space="preserve">. </w:t>
      </w:r>
      <w:proofErr w:type="spellStart"/>
      <w:r w:rsidR="00295735" w:rsidRPr="0025540C">
        <w:rPr>
          <w:rFonts w:ascii="Cambria" w:hAnsi="Cambria" w:cs="Times New Roman"/>
          <w:sz w:val="24"/>
          <w:szCs w:val="24"/>
        </w:rPr>
        <w:t>Notaris</w:t>
      </w:r>
      <w:proofErr w:type="spellEnd"/>
      <w:r w:rsidR="00295735" w:rsidRPr="0025540C">
        <w:rPr>
          <w:rFonts w:ascii="Cambria" w:hAnsi="Cambria" w:cs="Times New Roman"/>
          <w:sz w:val="24"/>
          <w:szCs w:val="24"/>
        </w:rPr>
        <w:t xml:space="preserve"> </w:t>
      </w:r>
      <w:r w:rsidR="00486E62" w:rsidRPr="0025540C">
        <w:rPr>
          <w:rFonts w:ascii="Cambria" w:hAnsi="Cambria" w:cs="Times New Roman"/>
          <w:sz w:val="24"/>
          <w:szCs w:val="24"/>
        </w:rPr>
        <w:t xml:space="preserve">yang </w:t>
      </w:r>
      <w:proofErr w:type="spellStart"/>
      <w:r w:rsidR="00486E62" w:rsidRPr="0025540C">
        <w:rPr>
          <w:rFonts w:ascii="Cambria" w:hAnsi="Cambria" w:cs="Times New Roman"/>
          <w:sz w:val="24"/>
          <w:szCs w:val="24"/>
        </w:rPr>
        <w:t>secara</w:t>
      </w:r>
      <w:proofErr w:type="spellEnd"/>
      <w:r w:rsidR="00486E62" w:rsidRPr="0025540C">
        <w:rPr>
          <w:rFonts w:ascii="Cambria" w:hAnsi="Cambria" w:cs="Times New Roman"/>
          <w:sz w:val="24"/>
          <w:szCs w:val="24"/>
        </w:rPr>
        <w:t xml:space="preserve"> </w:t>
      </w:r>
      <w:proofErr w:type="spellStart"/>
      <w:r w:rsidR="00486E62" w:rsidRPr="0025540C">
        <w:rPr>
          <w:rFonts w:ascii="Cambria" w:hAnsi="Cambria" w:cs="Times New Roman"/>
          <w:sz w:val="24"/>
          <w:szCs w:val="24"/>
        </w:rPr>
        <w:t>nyata</w:t>
      </w:r>
      <w:proofErr w:type="spellEnd"/>
      <w:r w:rsidR="00486E62" w:rsidRPr="0025540C">
        <w:rPr>
          <w:rFonts w:ascii="Cambria" w:hAnsi="Cambria" w:cs="Times New Roman"/>
          <w:sz w:val="24"/>
          <w:szCs w:val="24"/>
        </w:rPr>
        <w:t xml:space="preserve"> </w:t>
      </w:r>
      <w:proofErr w:type="spellStart"/>
      <w:r w:rsidR="00486E62" w:rsidRPr="0025540C">
        <w:rPr>
          <w:rFonts w:ascii="Cambria" w:hAnsi="Cambria" w:cs="Times New Roman"/>
          <w:sz w:val="24"/>
          <w:szCs w:val="24"/>
        </w:rPr>
        <w:t>melanggar</w:t>
      </w:r>
      <w:proofErr w:type="spellEnd"/>
      <w:r w:rsidR="00486E62" w:rsidRPr="0025540C">
        <w:rPr>
          <w:rFonts w:ascii="Cambria" w:hAnsi="Cambria" w:cs="Times New Roman"/>
          <w:sz w:val="24"/>
          <w:szCs w:val="24"/>
        </w:rPr>
        <w:t xml:space="preserve"> </w:t>
      </w:r>
      <w:proofErr w:type="spellStart"/>
      <w:r w:rsidR="00486E62" w:rsidRPr="0025540C">
        <w:rPr>
          <w:rFonts w:ascii="Cambria" w:hAnsi="Cambria" w:cs="Times New Roman"/>
          <w:sz w:val="24"/>
          <w:szCs w:val="24"/>
        </w:rPr>
        <w:t>kode</w:t>
      </w:r>
      <w:proofErr w:type="spellEnd"/>
      <w:r w:rsidR="00486E62" w:rsidRPr="0025540C">
        <w:rPr>
          <w:rFonts w:ascii="Cambria" w:hAnsi="Cambria" w:cs="Times New Roman"/>
          <w:sz w:val="24"/>
          <w:szCs w:val="24"/>
        </w:rPr>
        <w:t xml:space="preserve"> </w:t>
      </w:r>
      <w:proofErr w:type="spellStart"/>
      <w:r w:rsidR="00486E62" w:rsidRPr="0025540C">
        <w:rPr>
          <w:rFonts w:ascii="Cambria" w:hAnsi="Cambria" w:cs="Times New Roman"/>
          <w:sz w:val="24"/>
          <w:szCs w:val="24"/>
        </w:rPr>
        <w:t>etikny</w:t>
      </w:r>
      <w:r w:rsidR="0089256B" w:rsidRPr="0025540C">
        <w:rPr>
          <w:rFonts w:ascii="Cambria" w:hAnsi="Cambria" w:cs="Times New Roman"/>
          <w:sz w:val="24"/>
          <w:szCs w:val="24"/>
        </w:rPr>
        <w:t>a</w:t>
      </w:r>
      <w:proofErr w:type="spellEnd"/>
      <w:r w:rsidR="0089256B" w:rsidRPr="0025540C">
        <w:rPr>
          <w:rFonts w:ascii="Cambria" w:hAnsi="Cambria" w:cs="Times New Roman"/>
          <w:sz w:val="24"/>
          <w:szCs w:val="24"/>
        </w:rPr>
        <w:t xml:space="preserve"> </w:t>
      </w:r>
      <w:proofErr w:type="spellStart"/>
      <w:r w:rsidR="0089256B" w:rsidRPr="0025540C">
        <w:rPr>
          <w:rFonts w:ascii="Cambria" w:hAnsi="Cambria" w:cs="Times New Roman"/>
          <w:sz w:val="24"/>
          <w:szCs w:val="24"/>
        </w:rPr>
        <w:t>akan</w:t>
      </w:r>
      <w:proofErr w:type="spellEnd"/>
      <w:r w:rsidR="0089256B" w:rsidRPr="0025540C">
        <w:rPr>
          <w:rFonts w:ascii="Cambria" w:hAnsi="Cambria" w:cs="Times New Roman"/>
          <w:sz w:val="24"/>
          <w:szCs w:val="24"/>
        </w:rPr>
        <w:t xml:space="preserve"> </w:t>
      </w:r>
      <w:proofErr w:type="spellStart"/>
      <w:r w:rsidR="0089256B" w:rsidRPr="0025540C">
        <w:rPr>
          <w:rFonts w:ascii="Cambria" w:hAnsi="Cambria" w:cs="Times New Roman"/>
          <w:sz w:val="24"/>
          <w:szCs w:val="24"/>
        </w:rPr>
        <w:t>diberikan</w:t>
      </w:r>
      <w:proofErr w:type="spellEnd"/>
      <w:r w:rsidR="0089256B" w:rsidRPr="0025540C">
        <w:rPr>
          <w:rFonts w:ascii="Cambria" w:hAnsi="Cambria" w:cs="Times New Roman"/>
          <w:sz w:val="24"/>
          <w:szCs w:val="24"/>
        </w:rPr>
        <w:t xml:space="preserve"> </w:t>
      </w:r>
      <w:proofErr w:type="spellStart"/>
      <w:r w:rsidR="0089256B" w:rsidRPr="0025540C">
        <w:rPr>
          <w:rFonts w:ascii="Cambria" w:hAnsi="Cambria" w:cs="Times New Roman"/>
          <w:sz w:val="24"/>
          <w:szCs w:val="24"/>
        </w:rPr>
        <w:t>sanksi</w:t>
      </w:r>
      <w:proofErr w:type="spellEnd"/>
      <w:r w:rsidR="0089256B" w:rsidRPr="0025540C">
        <w:rPr>
          <w:rFonts w:ascii="Cambria" w:hAnsi="Cambria" w:cs="Times New Roman"/>
          <w:sz w:val="24"/>
          <w:szCs w:val="24"/>
        </w:rPr>
        <w:t xml:space="preserve"> </w:t>
      </w:r>
      <w:proofErr w:type="spellStart"/>
      <w:r w:rsidR="006502F3" w:rsidRPr="0025540C">
        <w:rPr>
          <w:rFonts w:ascii="Cambria" w:hAnsi="Cambria" w:cs="Times New Roman"/>
          <w:sz w:val="24"/>
          <w:szCs w:val="24"/>
        </w:rPr>
        <w:t>sesuai</w:t>
      </w:r>
      <w:proofErr w:type="spellEnd"/>
      <w:r w:rsidR="006502F3" w:rsidRPr="0025540C">
        <w:rPr>
          <w:rFonts w:ascii="Cambria" w:hAnsi="Cambria" w:cs="Times New Roman"/>
          <w:sz w:val="24"/>
          <w:szCs w:val="24"/>
        </w:rPr>
        <w:t xml:space="preserve"> </w:t>
      </w:r>
      <w:proofErr w:type="spellStart"/>
      <w:r w:rsidR="006502F3" w:rsidRPr="0025540C">
        <w:rPr>
          <w:rFonts w:ascii="Cambria" w:hAnsi="Cambria" w:cs="Times New Roman"/>
          <w:sz w:val="24"/>
          <w:szCs w:val="24"/>
        </w:rPr>
        <w:t>dengan</w:t>
      </w:r>
      <w:proofErr w:type="spellEnd"/>
      <w:r w:rsidR="006502F3" w:rsidRPr="0025540C">
        <w:rPr>
          <w:rFonts w:ascii="Cambria" w:hAnsi="Cambria" w:cs="Times New Roman"/>
          <w:sz w:val="24"/>
          <w:szCs w:val="24"/>
        </w:rPr>
        <w:t xml:space="preserve"> UUJN </w:t>
      </w:r>
      <w:proofErr w:type="spellStart"/>
      <w:r w:rsidR="006502F3" w:rsidRPr="0025540C">
        <w:rPr>
          <w:rFonts w:ascii="Cambria" w:hAnsi="Cambria" w:cs="Times New Roman"/>
          <w:sz w:val="24"/>
          <w:szCs w:val="24"/>
        </w:rPr>
        <w:t>Pasal</w:t>
      </w:r>
      <w:proofErr w:type="spellEnd"/>
      <w:r w:rsidR="006502F3" w:rsidRPr="0025540C">
        <w:rPr>
          <w:rFonts w:ascii="Cambria" w:hAnsi="Cambria" w:cs="Times New Roman"/>
          <w:sz w:val="24"/>
          <w:szCs w:val="24"/>
        </w:rPr>
        <w:t xml:space="preserve"> 16 dan 17. </w:t>
      </w:r>
      <w:proofErr w:type="spellStart"/>
      <w:r w:rsidR="00DD4A62" w:rsidRPr="0025540C">
        <w:rPr>
          <w:rFonts w:ascii="Cambria" w:hAnsi="Cambria" w:cs="Times New Roman"/>
          <w:sz w:val="24"/>
          <w:szCs w:val="24"/>
        </w:rPr>
        <w:t>Sanksi</w:t>
      </w:r>
      <w:proofErr w:type="spellEnd"/>
      <w:r w:rsidR="00DD4A62" w:rsidRPr="0025540C">
        <w:rPr>
          <w:rFonts w:ascii="Cambria" w:hAnsi="Cambria" w:cs="Times New Roman"/>
          <w:sz w:val="24"/>
          <w:szCs w:val="24"/>
        </w:rPr>
        <w:t xml:space="preserve"> yang </w:t>
      </w:r>
      <w:proofErr w:type="spellStart"/>
      <w:r w:rsidR="00DD4A62" w:rsidRPr="0025540C">
        <w:rPr>
          <w:rFonts w:ascii="Cambria" w:hAnsi="Cambria" w:cs="Times New Roman"/>
          <w:sz w:val="24"/>
          <w:szCs w:val="24"/>
        </w:rPr>
        <w:t>tercantum</w:t>
      </w:r>
      <w:proofErr w:type="spellEnd"/>
      <w:r w:rsidR="00DD4A62" w:rsidRPr="0025540C">
        <w:rPr>
          <w:rFonts w:ascii="Cambria" w:hAnsi="Cambria" w:cs="Times New Roman"/>
          <w:sz w:val="24"/>
          <w:szCs w:val="24"/>
        </w:rPr>
        <w:t xml:space="preserve"> </w:t>
      </w:r>
      <w:proofErr w:type="spellStart"/>
      <w:r w:rsidR="00DD4A62" w:rsidRPr="0025540C">
        <w:rPr>
          <w:rFonts w:ascii="Cambria" w:hAnsi="Cambria" w:cs="Times New Roman"/>
          <w:sz w:val="24"/>
          <w:szCs w:val="24"/>
        </w:rPr>
        <w:t>dalam</w:t>
      </w:r>
      <w:proofErr w:type="spellEnd"/>
      <w:r w:rsidR="00DD4A62" w:rsidRPr="0025540C">
        <w:rPr>
          <w:rFonts w:ascii="Cambria" w:hAnsi="Cambria" w:cs="Times New Roman"/>
          <w:sz w:val="24"/>
          <w:szCs w:val="24"/>
        </w:rPr>
        <w:t xml:space="preserve"> </w:t>
      </w:r>
      <w:proofErr w:type="spellStart"/>
      <w:r w:rsidR="00DD4A62" w:rsidRPr="0025540C">
        <w:rPr>
          <w:rFonts w:ascii="Cambria" w:hAnsi="Cambria" w:cs="Times New Roman"/>
          <w:sz w:val="24"/>
          <w:szCs w:val="24"/>
        </w:rPr>
        <w:t>Undang-Undang</w:t>
      </w:r>
      <w:proofErr w:type="spellEnd"/>
      <w:r w:rsidR="00DD4A62" w:rsidRPr="0025540C">
        <w:rPr>
          <w:rFonts w:ascii="Cambria" w:hAnsi="Cambria" w:cs="Times New Roman"/>
          <w:sz w:val="24"/>
          <w:szCs w:val="24"/>
        </w:rPr>
        <w:t xml:space="preserve"> </w:t>
      </w:r>
      <w:proofErr w:type="spellStart"/>
      <w:r w:rsidR="00DD4A62" w:rsidRPr="0025540C">
        <w:rPr>
          <w:rFonts w:ascii="Cambria" w:hAnsi="Cambria" w:cs="Times New Roman"/>
          <w:sz w:val="24"/>
          <w:szCs w:val="24"/>
        </w:rPr>
        <w:t>ini</w:t>
      </w:r>
      <w:proofErr w:type="spellEnd"/>
      <w:r w:rsidR="00DD4A62" w:rsidRPr="0025540C">
        <w:rPr>
          <w:rFonts w:ascii="Cambria" w:hAnsi="Cambria" w:cs="Times New Roman"/>
          <w:sz w:val="24"/>
          <w:szCs w:val="24"/>
        </w:rPr>
        <w:t xml:space="preserve"> </w:t>
      </w:r>
      <w:proofErr w:type="spellStart"/>
      <w:r w:rsidR="00DD4A62" w:rsidRPr="0025540C">
        <w:rPr>
          <w:rFonts w:ascii="Cambria" w:hAnsi="Cambria" w:cs="Times New Roman"/>
          <w:sz w:val="24"/>
          <w:szCs w:val="24"/>
        </w:rPr>
        <w:t>sifatnya</w:t>
      </w:r>
      <w:proofErr w:type="spellEnd"/>
      <w:r w:rsidR="00DD4A62" w:rsidRPr="0025540C">
        <w:rPr>
          <w:rFonts w:ascii="Cambria" w:hAnsi="Cambria" w:cs="Times New Roman"/>
          <w:sz w:val="24"/>
          <w:szCs w:val="24"/>
        </w:rPr>
        <w:t xml:space="preserve"> </w:t>
      </w:r>
      <w:proofErr w:type="spellStart"/>
      <w:r w:rsidR="00DD4A62" w:rsidRPr="0025540C">
        <w:rPr>
          <w:rFonts w:ascii="Cambria" w:hAnsi="Cambria" w:cs="Times New Roman"/>
          <w:sz w:val="24"/>
          <w:szCs w:val="24"/>
        </w:rPr>
        <w:t>adala</w:t>
      </w:r>
      <w:r w:rsidR="003B7973" w:rsidRPr="0025540C">
        <w:rPr>
          <w:rFonts w:ascii="Cambria" w:hAnsi="Cambria" w:cs="Times New Roman"/>
          <w:sz w:val="24"/>
          <w:szCs w:val="24"/>
        </w:rPr>
        <w:t>h</w:t>
      </w:r>
      <w:proofErr w:type="spellEnd"/>
      <w:r w:rsidR="003B7973" w:rsidRPr="0025540C">
        <w:rPr>
          <w:rFonts w:ascii="Cambria" w:hAnsi="Cambria" w:cs="Times New Roman"/>
          <w:sz w:val="24"/>
          <w:szCs w:val="24"/>
        </w:rPr>
        <w:t xml:space="preserve"> </w:t>
      </w:r>
      <w:proofErr w:type="spellStart"/>
      <w:r w:rsidR="003B7973" w:rsidRPr="0025540C">
        <w:rPr>
          <w:rFonts w:ascii="Cambria" w:hAnsi="Cambria" w:cs="Times New Roman"/>
          <w:sz w:val="24"/>
          <w:szCs w:val="24"/>
        </w:rPr>
        <w:t>perdata</w:t>
      </w:r>
      <w:proofErr w:type="spellEnd"/>
      <w:r w:rsidR="003B7973" w:rsidRPr="0025540C">
        <w:rPr>
          <w:rFonts w:ascii="Cambria" w:hAnsi="Cambria" w:cs="Times New Roman"/>
          <w:sz w:val="24"/>
          <w:szCs w:val="24"/>
        </w:rPr>
        <w:t xml:space="preserve"> </w:t>
      </w:r>
      <w:proofErr w:type="spellStart"/>
      <w:r w:rsidR="003B7973" w:rsidRPr="0025540C">
        <w:rPr>
          <w:rFonts w:ascii="Cambria" w:hAnsi="Cambria" w:cs="Times New Roman"/>
          <w:sz w:val="24"/>
          <w:szCs w:val="24"/>
        </w:rPr>
        <w:t>atau</w:t>
      </w:r>
      <w:proofErr w:type="spellEnd"/>
      <w:r w:rsidR="003B7973" w:rsidRPr="0025540C">
        <w:rPr>
          <w:rFonts w:ascii="Cambria" w:hAnsi="Cambria" w:cs="Times New Roman"/>
          <w:sz w:val="24"/>
          <w:szCs w:val="24"/>
        </w:rPr>
        <w:t xml:space="preserve"> administrative. </w:t>
      </w:r>
      <w:proofErr w:type="spellStart"/>
      <w:r w:rsidR="00152994" w:rsidRPr="0025540C">
        <w:rPr>
          <w:rFonts w:ascii="Cambria" w:hAnsi="Cambria" w:cs="Times New Roman"/>
          <w:sz w:val="24"/>
          <w:szCs w:val="24"/>
        </w:rPr>
        <w:t>Walaupun</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begitu</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lastRenderedPageBreak/>
        <w:t>tidak</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menutup</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kemungkinan</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apabila</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seorang</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notaris</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bisa</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dikenakan</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sanksi</w:t>
      </w:r>
      <w:proofErr w:type="spellEnd"/>
      <w:r w:rsidR="00152994" w:rsidRPr="0025540C">
        <w:rPr>
          <w:rFonts w:ascii="Cambria" w:hAnsi="Cambria" w:cs="Times New Roman"/>
          <w:sz w:val="24"/>
          <w:szCs w:val="24"/>
        </w:rPr>
        <w:t xml:space="preserve"> yang </w:t>
      </w:r>
      <w:proofErr w:type="spellStart"/>
      <w:r w:rsidR="00152994" w:rsidRPr="0025540C">
        <w:rPr>
          <w:rFonts w:ascii="Cambria" w:hAnsi="Cambria" w:cs="Times New Roman"/>
          <w:sz w:val="24"/>
          <w:szCs w:val="24"/>
        </w:rPr>
        <w:t>sifatnya</w:t>
      </w:r>
      <w:proofErr w:type="spellEnd"/>
      <w:r w:rsidR="00152994" w:rsidRPr="0025540C">
        <w:rPr>
          <w:rFonts w:ascii="Cambria" w:hAnsi="Cambria" w:cs="Times New Roman"/>
          <w:sz w:val="24"/>
          <w:szCs w:val="24"/>
        </w:rPr>
        <w:t xml:space="preserve"> </w:t>
      </w:r>
      <w:proofErr w:type="spellStart"/>
      <w:r w:rsidR="00152994" w:rsidRPr="0025540C">
        <w:rPr>
          <w:rFonts w:ascii="Cambria" w:hAnsi="Cambria" w:cs="Times New Roman"/>
          <w:sz w:val="24"/>
          <w:szCs w:val="24"/>
        </w:rPr>
        <w:t>pidana</w:t>
      </w:r>
      <w:proofErr w:type="spellEnd"/>
      <w:r w:rsidR="00152994"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{"citationItems":[{"id":"ITEM-1","itemData":{"DOI":"10.28946/rpt.v9i2.637","author":[{"dropping-particle":"","family":"Ayuningtyas","given":"Pratiwi","non-dropping-particle":"","parse-names":false,"suffix":""}],"container-title":"Repertorium: Jurnal Ilmiah Hukum Kenotariatan","id":"ITEM-1","issue":"2","issued":{"date-parts":[["2020"]]},"page":"95-102","title":"Sanksi Terhadap Notaris Dalam Melanggar Kode Etik","type":"article-journal","volume":"9"},"uris":["http://www.mendeley.com/documents/?uuid=2e228c65-e185-467a-9949-670bdce25cb0"]}],"mendeley":{"formattedCitation":"(Ayuningtyas, 2020)","plainTextFormattedCitation":"(Ayuningtyas, 2020)","previouslyFormattedCitation":"(Ayuningtyas, 2020)"},"properties":{"noteIndex":0},"schema":"https://github.com/citation-style-language/schema/raw/master/csl-citation.json"}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(Ayuningtyas, 2020)</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w:t>
      </w:r>
    </w:p>
    <w:p w14:paraId="0DB6DAA6" w14:textId="0F28C9F9" w:rsidR="00D55F4C" w:rsidRPr="0025540C" w:rsidRDefault="00F56C01" w:rsidP="00ED2B5B">
      <w:pPr>
        <w:spacing w:line="360" w:lineRule="auto"/>
        <w:ind w:firstLine="720"/>
        <w:jc w:val="both"/>
        <w:rPr>
          <w:rFonts w:ascii="Cambria" w:hAnsi="Cambria" w:cs="Times New Roman"/>
          <w:sz w:val="24"/>
          <w:szCs w:val="24"/>
        </w:rPr>
      </w:pPr>
      <w:r w:rsidRPr="0025540C">
        <w:rPr>
          <w:rFonts w:ascii="Cambria" w:hAnsi="Cambria" w:cs="Times New Roman"/>
          <w:sz w:val="24"/>
          <w:szCs w:val="24"/>
        </w:rPr>
        <w:t xml:space="preserve">Danya </w:t>
      </w:r>
      <w:proofErr w:type="spellStart"/>
      <w:r w:rsidRPr="0025540C">
        <w:rPr>
          <w:rFonts w:ascii="Cambria" w:hAnsi="Cambria" w:cs="Times New Roman"/>
          <w:sz w:val="24"/>
          <w:szCs w:val="24"/>
        </w:rPr>
        <w:t>aturan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terkoait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kode</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mempunyai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pengaruh</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besar</w:t>
      </w:r>
      <w:proofErr w:type="spellEnd"/>
      <w:r w:rsidRPr="0025540C">
        <w:rPr>
          <w:rFonts w:ascii="Cambria" w:hAnsi="Cambria" w:cs="Times New Roman"/>
          <w:sz w:val="24"/>
          <w:szCs w:val="24"/>
        </w:rPr>
        <w:t xml:space="preserve"> pada </w:t>
      </w:r>
      <w:proofErr w:type="spellStart"/>
      <w:r w:rsidR="001B27FB" w:rsidRPr="0025540C">
        <w:rPr>
          <w:rFonts w:ascii="Cambria" w:hAnsi="Cambria" w:cs="Times New Roman"/>
          <w:sz w:val="24"/>
          <w:szCs w:val="24"/>
        </w:rPr>
        <w:t>fungsi</w:t>
      </w:r>
      <w:proofErr w:type="spellEnd"/>
      <w:r w:rsidR="001B27FB" w:rsidRPr="0025540C">
        <w:rPr>
          <w:rFonts w:ascii="Cambria" w:hAnsi="Cambria" w:cs="Times New Roman"/>
          <w:sz w:val="24"/>
          <w:szCs w:val="24"/>
        </w:rPr>
        <w:t xml:space="preserve"> </w:t>
      </w:r>
      <w:r w:rsidR="008E3317" w:rsidRPr="0025540C">
        <w:rPr>
          <w:rFonts w:ascii="Cambria" w:hAnsi="Cambria" w:cs="Times New Roman"/>
          <w:sz w:val="24"/>
          <w:szCs w:val="24"/>
        </w:rPr>
        <w:t xml:space="preserve">dan </w:t>
      </w:r>
      <w:proofErr w:type="spellStart"/>
      <w:r w:rsidR="008E3317" w:rsidRPr="0025540C">
        <w:rPr>
          <w:rFonts w:ascii="Cambria" w:hAnsi="Cambria" w:cs="Times New Roman"/>
          <w:sz w:val="24"/>
          <w:szCs w:val="24"/>
        </w:rPr>
        <w:t>peran</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notaris</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dalam</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menjadi</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pedoman</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etika</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dalam</w:t>
      </w:r>
      <w:proofErr w:type="spellEnd"/>
      <w:r w:rsidR="008E3317" w:rsidRPr="0025540C">
        <w:rPr>
          <w:rFonts w:ascii="Cambria" w:hAnsi="Cambria" w:cs="Times New Roman"/>
          <w:sz w:val="24"/>
          <w:szCs w:val="24"/>
        </w:rPr>
        <w:t xml:space="preserve"> </w:t>
      </w:r>
      <w:proofErr w:type="spellStart"/>
      <w:r w:rsidR="008E3317" w:rsidRPr="0025540C">
        <w:rPr>
          <w:rFonts w:ascii="Cambria" w:hAnsi="Cambria" w:cs="Times New Roman"/>
          <w:sz w:val="24"/>
          <w:szCs w:val="24"/>
        </w:rPr>
        <w:t>bekerja</w:t>
      </w:r>
      <w:proofErr w:type="spellEnd"/>
      <w:r w:rsidR="008E3317"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Se</w:t>
      </w:r>
      <w:r w:rsidR="00DB6C34" w:rsidRPr="0025540C">
        <w:rPr>
          <w:rFonts w:ascii="Cambria" w:hAnsi="Cambria" w:cs="Times New Roman"/>
          <w:sz w:val="24"/>
          <w:szCs w:val="24"/>
        </w:rPr>
        <w:t>b</w:t>
      </w:r>
      <w:r w:rsidR="00FC45E0" w:rsidRPr="0025540C">
        <w:rPr>
          <w:rFonts w:ascii="Cambria" w:hAnsi="Cambria" w:cs="Times New Roman"/>
          <w:sz w:val="24"/>
          <w:szCs w:val="24"/>
        </w:rPr>
        <w:t>emarnya</w:t>
      </w:r>
      <w:proofErr w:type="spellEnd"/>
      <w:r w:rsidR="00FC45E0"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kode</w:t>
      </w:r>
      <w:proofErr w:type="spellEnd"/>
      <w:r w:rsidR="00FC45E0"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etik</w:t>
      </w:r>
      <w:proofErr w:type="spellEnd"/>
      <w:r w:rsidR="00FC45E0"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notaris</w:t>
      </w:r>
      <w:proofErr w:type="spellEnd"/>
      <w:r w:rsidR="00FC45E0"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ini</w:t>
      </w:r>
      <w:proofErr w:type="spellEnd"/>
      <w:r w:rsidR="00FC45E0"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bukan</w:t>
      </w:r>
      <w:proofErr w:type="spellEnd"/>
      <w:r w:rsidR="00FC45E0" w:rsidRPr="0025540C">
        <w:rPr>
          <w:rFonts w:ascii="Cambria" w:hAnsi="Cambria" w:cs="Times New Roman"/>
          <w:sz w:val="24"/>
          <w:szCs w:val="24"/>
        </w:rPr>
        <w:t xml:space="preserve"> </w:t>
      </w:r>
      <w:proofErr w:type="spellStart"/>
      <w:r w:rsidR="00FC45E0" w:rsidRPr="0025540C">
        <w:rPr>
          <w:rFonts w:ascii="Cambria" w:hAnsi="Cambria" w:cs="Times New Roman"/>
          <w:sz w:val="24"/>
          <w:szCs w:val="24"/>
        </w:rPr>
        <w:t>menjadi</w:t>
      </w:r>
      <w:proofErr w:type="spellEnd"/>
      <w:r w:rsidR="00FC45E0" w:rsidRPr="0025540C">
        <w:rPr>
          <w:rFonts w:ascii="Cambria" w:hAnsi="Cambria" w:cs="Times New Roman"/>
          <w:sz w:val="24"/>
          <w:szCs w:val="24"/>
        </w:rPr>
        <w:t xml:space="preserve"> </w:t>
      </w:r>
      <w:proofErr w:type="spellStart"/>
      <w:r w:rsidR="00571CE8" w:rsidRPr="0025540C">
        <w:rPr>
          <w:rFonts w:ascii="Cambria" w:hAnsi="Cambria" w:cs="Times New Roman"/>
          <w:sz w:val="24"/>
          <w:szCs w:val="24"/>
        </w:rPr>
        <w:t>pedoman</w:t>
      </w:r>
      <w:proofErr w:type="spellEnd"/>
      <w:r w:rsidR="00571CE8" w:rsidRPr="0025540C">
        <w:rPr>
          <w:rFonts w:ascii="Cambria" w:hAnsi="Cambria" w:cs="Times New Roman"/>
          <w:sz w:val="24"/>
          <w:szCs w:val="24"/>
        </w:rPr>
        <w:t xml:space="preserve"> </w:t>
      </w:r>
      <w:proofErr w:type="spellStart"/>
      <w:r w:rsidR="00571CE8" w:rsidRPr="0025540C">
        <w:rPr>
          <w:rFonts w:ascii="Cambria" w:hAnsi="Cambria" w:cs="Times New Roman"/>
          <w:sz w:val="24"/>
          <w:szCs w:val="24"/>
        </w:rPr>
        <w:t>tunggal</w:t>
      </w:r>
      <w:proofErr w:type="spellEnd"/>
      <w:r w:rsidR="00571CE8"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bagi</w:t>
      </w:r>
      <w:proofErr w:type="spellEnd"/>
      <w:r w:rsidR="00174ADF"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notaris</w:t>
      </w:r>
      <w:proofErr w:type="spellEnd"/>
      <w:r w:rsidR="00174ADF"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dalam</w:t>
      </w:r>
      <w:proofErr w:type="spellEnd"/>
      <w:r w:rsidR="00174ADF"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melaksanakan</w:t>
      </w:r>
      <w:proofErr w:type="spellEnd"/>
      <w:r w:rsidR="00174ADF"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profesinya</w:t>
      </w:r>
      <w:proofErr w:type="spellEnd"/>
      <w:r w:rsidR="00174ADF"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terkait</w:t>
      </w:r>
      <w:proofErr w:type="spellEnd"/>
      <w:r w:rsidR="00174ADF" w:rsidRPr="0025540C">
        <w:rPr>
          <w:rFonts w:ascii="Cambria" w:hAnsi="Cambria" w:cs="Times New Roman"/>
          <w:sz w:val="24"/>
          <w:szCs w:val="24"/>
        </w:rPr>
        <w:t xml:space="preserve"> </w:t>
      </w:r>
      <w:proofErr w:type="spellStart"/>
      <w:r w:rsidR="00174ADF" w:rsidRPr="0025540C">
        <w:rPr>
          <w:rFonts w:ascii="Cambria" w:hAnsi="Cambria" w:cs="Times New Roman"/>
          <w:sz w:val="24"/>
          <w:szCs w:val="24"/>
        </w:rPr>
        <w:t>kewenangan</w:t>
      </w:r>
      <w:proofErr w:type="spellEnd"/>
      <w:r w:rsidR="00174ADF" w:rsidRPr="0025540C">
        <w:rPr>
          <w:rFonts w:ascii="Cambria" w:hAnsi="Cambria" w:cs="Times New Roman"/>
          <w:sz w:val="24"/>
          <w:szCs w:val="24"/>
        </w:rPr>
        <w:t xml:space="preserve"> dan </w:t>
      </w:r>
      <w:proofErr w:type="spellStart"/>
      <w:r w:rsidR="00174ADF" w:rsidRPr="0025540C">
        <w:rPr>
          <w:rFonts w:ascii="Cambria" w:hAnsi="Cambria" w:cs="Times New Roman"/>
          <w:sz w:val="24"/>
          <w:szCs w:val="24"/>
        </w:rPr>
        <w:t>tugas</w:t>
      </w:r>
      <w:proofErr w:type="spellEnd"/>
      <w:r w:rsidR="00174ADF" w:rsidRPr="0025540C">
        <w:rPr>
          <w:rFonts w:ascii="Cambria" w:hAnsi="Cambria" w:cs="Times New Roman"/>
          <w:sz w:val="24"/>
          <w:szCs w:val="24"/>
        </w:rPr>
        <w:t xml:space="preserve"> yang </w:t>
      </w:r>
      <w:proofErr w:type="spellStart"/>
      <w:r w:rsidR="00174ADF" w:rsidRPr="0025540C">
        <w:rPr>
          <w:rFonts w:ascii="Cambria" w:hAnsi="Cambria" w:cs="Times New Roman"/>
          <w:sz w:val="24"/>
          <w:szCs w:val="24"/>
        </w:rPr>
        <w:t>dimilikinya</w:t>
      </w:r>
      <w:proofErr w:type="spellEnd"/>
      <w:r w:rsidR="00174ADF" w:rsidRPr="0025540C">
        <w:rPr>
          <w:rFonts w:ascii="Cambria" w:hAnsi="Cambria" w:cs="Times New Roman"/>
          <w:sz w:val="24"/>
          <w:szCs w:val="24"/>
        </w:rPr>
        <w:t xml:space="preserve">. </w:t>
      </w:r>
      <w:proofErr w:type="spellStart"/>
      <w:r w:rsidR="00DD5152" w:rsidRPr="0025540C">
        <w:rPr>
          <w:rFonts w:ascii="Cambria" w:hAnsi="Cambria" w:cs="Times New Roman"/>
          <w:sz w:val="24"/>
          <w:szCs w:val="24"/>
        </w:rPr>
        <w:t>Namun</w:t>
      </w:r>
      <w:proofErr w:type="spellEnd"/>
      <w:r w:rsidR="00DD5152" w:rsidRPr="0025540C">
        <w:rPr>
          <w:rFonts w:ascii="Cambria" w:hAnsi="Cambria" w:cs="Times New Roman"/>
          <w:sz w:val="24"/>
          <w:szCs w:val="24"/>
        </w:rPr>
        <w:t xml:space="preserve"> </w:t>
      </w:r>
      <w:proofErr w:type="spellStart"/>
      <w:r w:rsidR="00DD5152" w:rsidRPr="0025540C">
        <w:rPr>
          <w:rFonts w:ascii="Cambria" w:hAnsi="Cambria" w:cs="Times New Roman"/>
          <w:sz w:val="24"/>
          <w:szCs w:val="24"/>
        </w:rPr>
        <w:t>kenyataanya</w:t>
      </w:r>
      <w:proofErr w:type="spellEnd"/>
      <w:r w:rsidR="00DD5152" w:rsidRPr="0025540C">
        <w:rPr>
          <w:rFonts w:ascii="Cambria" w:hAnsi="Cambria" w:cs="Times New Roman"/>
          <w:sz w:val="24"/>
          <w:szCs w:val="24"/>
        </w:rPr>
        <w:t xml:space="preserve">, di Indonesia </w:t>
      </w:r>
      <w:proofErr w:type="spellStart"/>
      <w:r w:rsidR="00DD5152" w:rsidRPr="0025540C">
        <w:rPr>
          <w:rFonts w:ascii="Cambria" w:hAnsi="Cambria" w:cs="Times New Roman"/>
          <w:sz w:val="24"/>
          <w:szCs w:val="24"/>
        </w:rPr>
        <w:t>kode</w:t>
      </w:r>
      <w:proofErr w:type="spellEnd"/>
      <w:r w:rsidR="00DD5152" w:rsidRPr="0025540C">
        <w:rPr>
          <w:rFonts w:ascii="Cambria" w:hAnsi="Cambria" w:cs="Times New Roman"/>
          <w:sz w:val="24"/>
          <w:szCs w:val="24"/>
        </w:rPr>
        <w:t xml:space="preserve"> </w:t>
      </w:r>
      <w:proofErr w:type="spellStart"/>
      <w:r w:rsidR="00DD5152" w:rsidRPr="0025540C">
        <w:rPr>
          <w:rFonts w:ascii="Cambria" w:hAnsi="Cambria" w:cs="Times New Roman"/>
          <w:sz w:val="24"/>
          <w:szCs w:val="24"/>
        </w:rPr>
        <w:t>etik</w:t>
      </w:r>
      <w:proofErr w:type="spellEnd"/>
      <w:r w:rsidR="00DD5152" w:rsidRPr="0025540C">
        <w:rPr>
          <w:rFonts w:ascii="Cambria" w:hAnsi="Cambria" w:cs="Times New Roman"/>
          <w:sz w:val="24"/>
          <w:szCs w:val="24"/>
        </w:rPr>
        <w:t xml:space="preserve"> </w:t>
      </w:r>
      <w:proofErr w:type="spellStart"/>
      <w:r w:rsidR="00DD5152" w:rsidRPr="0025540C">
        <w:rPr>
          <w:rFonts w:ascii="Cambria" w:hAnsi="Cambria" w:cs="Times New Roman"/>
          <w:sz w:val="24"/>
          <w:szCs w:val="24"/>
        </w:rPr>
        <w:t>ini</w:t>
      </w:r>
      <w:proofErr w:type="spellEnd"/>
      <w:r w:rsidR="00DD5152" w:rsidRPr="0025540C">
        <w:rPr>
          <w:rFonts w:ascii="Cambria" w:hAnsi="Cambria" w:cs="Times New Roman"/>
          <w:sz w:val="24"/>
          <w:szCs w:val="24"/>
        </w:rPr>
        <w:t xml:space="preserve"> </w:t>
      </w:r>
      <w:proofErr w:type="spellStart"/>
      <w:r w:rsidR="00DD5152" w:rsidRPr="0025540C">
        <w:rPr>
          <w:rFonts w:ascii="Cambria" w:hAnsi="Cambria" w:cs="Times New Roman"/>
          <w:sz w:val="24"/>
          <w:szCs w:val="24"/>
        </w:rPr>
        <w:t>masih</w:t>
      </w:r>
      <w:proofErr w:type="spellEnd"/>
      <w:r w:rsidR="00DD5152" w:rsidRPr="0025540C">
        <w:rPr>
          <w:rFonts w:ascii="Cambria" w:hAnsi="Cambria" w:cs="Times New Roman"/>
          <w:sz w:val="24"/>
          <w:szCs w:val="24"/>
        </w:rPr>
        <w:t xml:space="preserve"> </w:t>
      </w:r>
      <w:proofErr w:type="spellStart"/>
      <w:r w:rsidR="00DD5152" w:rsidRPr="0025540C">
        <w:rPr>
          <w:rFonts w:ascii="Cambria" w:hAnsi="Cambria" w:cs="Times New Roman"/>
          <w:sz w:val="24"/>
          <w:szCs w:val="24"/>
        </w:rPr>
        <w:t>menjadi</w:t>
      </w:r>
      <w:proofErr w:type="spellEnd"/>
      <w:r w:rsidR="00DD5152" w:rsidRPr="0025540C">
        <w:rPr>
          <w:rFonts w:ascii="Cambria" w:hAnsi="Cambria" w:cs="Times New Roman"/>
          <w:sz w:val="24"/>
          <w:szCs w:val="24"/>
        </w:rPr>
        <w:t xml:space="preserve"> </w:t>
      </w:r>
      <w:proofErr w:type="spellStart"/>
      <w:r w:rsidR="00E81BA9" w:rsidRPr="0025540C">
        <w:rPr>
          <w:rFonts w:ascii="Cambria" w:hAnsi="Cambria" w:cs="Times New Roman"/>
          <w:sz w:val="24"/>
          <w:szCs w:val="24"/>
        </w:rPr>
        <w:t>sesuatu</w:t>
      </w:r>
      <w:proofErr w:type="spellEnd"/>
      <w:r w:rsidR="00E81BA9" w:rsidRPr="0025540C">
        <w:rPr>
          <w:rFonts w:ascii="Cambria" w:hAnsi="Cambria" w:cs="Times New Roman"/>
          <w:sz w:val="24"/>
          <w:szCs w:val="24"/>
        </w:rPr>
        <w:t xml:space="preserve"> yang </w:t>
      </w:r>
      <w:proofErr w:type="spellStart"/>
      <w:r w:rsidR="002A5F0F" w:rsidRPr="0025540C">
        <w:rPr>
          <w:rFonts w:ascii="Cambria" w:hAnsi="Cambria" w:cs="Times New Roman"/>
          <w:sz w:val="24"/>
          <w:szCs w:val="24"/>
        </w:rPr>
        <w:t>sulit</w:t>
      </w:r>
      <w:proofErr w:type="spellEnd"/>
      <w:r w:rsidR="002A5F0F" w:rsidRPr="0025540C">
        <w:rPr>
          <w:rFonts w:ascii="Cambria" w:hAnsi="Cambria" w:cs="Times New Roman"/>
          <w:sz w:val="24"/>
          <w:szCs w:val="24"/>
        </w:rPr>
        <w:t xml:space="preserve"> di </w:t>
      </w:r>
      <w:proofErr w:type="spellStart"/>
      <w:r w:rsidR="002A5F0F" w:rsidRPr="0025540C">
        <w:rPr>
          <w:rFonts w:ascii="Cambria" w:hAnsi="Cambria" w:cs="Times New Roman"/>
          <w:sz w:val="24"/>
          <w:szCs w:val="24"/>
        </w:rPr>
        <w:t>terapkan</w:t>
      </w:r>
      <w:proofErr w:type="spellEnd"/>
      <w:r w:rsidR="002A5F0F" w:rsidRPr="0025540C">
        <w:rPr>
          <w:rFonts w:ascii="Cambria" w:hAnsi="Cambria" w:cs="Times New Roman"/>
          <w:sz w:val="24"/>
          <w:szCs w:val="24"/>
        </w:rPr>
        <w:t xml:space="preserve"> oleh masing-masing </w:t>
      </w:r>
      <w:proofErr w:type="spellStart"/>
      <w:r w:rsidR="002A5F0F" w:rsidRPr="0025540C">
        <w:rPr>
          <w:rFonts w:ascii="Cambria" w:hAnsi="Cambria" w:cs="Times New Roman"/>
          <w:sz w:val="24"/>
          <w:szCs w:val="24"/>
        </w:rPr>
        <w:t>profesi</w:t>
      </w:r>
      <w:proofErr w:type="spellEnd"/>
      <w:r w:rsidR="002A5F0F"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{"citationItems":[{"id":"ITEM-1","itemData":{"ISBN":"9788521213055","abstract":"O papel do ser humano na manutenção e recuperação de sistemas de produção é um assunto cada vez mais constante em pesquisas e estudos relacionados a projetos de sistemas complexos. Utilizando-se de dados obtidos em uma pesquisa de doutorado, o artigo visa proporcionar elementos que apresentem como a Ergonomia pode favorecer a Confiabilidade Humana em uma refinaria de Petróleo no Brasil.","author":[{"dropping-particle":"","family":"Fauzia","given":"Nur","non-dropping-particle":"","parse-names":false,"suffix":""}],"container-title":"Jurnal Ilmiah Universitas Batanghari Jambi","id":"ITEM-1","issue":"1","issued":{"date-parts":[["2016"]]},"page":"82-87","title":"Tanggung Jawab Kekuatan Mengikat Kode Etik Notaris dalam Pembuatan Akta-Akta Notaris di Wilayah Kabupaten Tanjung Jabung Barat","type":"article-journal","volume":"16"},"uris":["http://www.mendeley.com/documents/?uuid=1cb12370-7b91-466d-bb30-88f1671d239b"]}],"mendeley":{"formattedCitation":"(Fauzia, 2016)","plainTextFormattedCitation":"(Fauzia, 2016)","previouslyFormattedCitation":"(Fauzia, 2016)"},"properties":{"noteIndex":0},"schema":"https://github.com/citation-style-language/schema/raw/master/csl-citation.json"}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(Fauzia, 2016)</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w:t>
      </w:r>
      <w:r w:rsidR="00EA01BF" w:rsidRPr="0025540C">
        <w:rPr>
          <w:rFonts w:ascii="Cambria" w:hAnsi="Cambria" w:cs="Times New Roman"/>
          <w:sz w:val="24"/>
          <w:szCs w:val="24"/>
        </w:rPr>
        <w:t xml:space="preserve"> Salah </w:t>
      </w:r>
      <w:proofErr w:type="spellStart"/>
      <w:r w:rsidR="00EA01BF" w:rsidRPr="0025540C">
        <w:rPr>
          <w:rFonts w:ascii="Cambria" w:hAnsi="Cambria" w:cs="Times New Roman"/>
          <w:sz w:val="24"/>
          <w:szCs w:val="24"/>
        </w:rPr>
        <w:t>satu</w:t>
      </w:r>
      <w:proofErr w:type="spellEnd"/>
      <w:r w:rsidR="00EA01BF" w:rsidRPr="0025540C">
        <w:rPr>
          <w:rFonts w:ascii="Cambria" w:hAnsi="Cambria" w:cs="Times New Roman"/>
          <w:sz w:val="24"/>
          <w:szCs w:val="24"/>
        </w:rPr>
        <w:t xml:space="preserve"> </w:t>
      </w:r>
      <w:proofErr w:type="spellStart"/>
      <w:r w:rsidR="00EA01BF" w:rsidRPr="0025540C">
        <w:rPr>
          <w:rFonts w:ascii="Cambria" w:hAnsi="Cambria" w:cs="Times New Roman"/>
          <w:sz w:val="24"/>
          <w:szCs w:val="24"/>
        </w:rPr>
        <w:t>buktinya</w:t>
      </w:r>
      <w:proofErr w:type="spellEnd"/>
      <w:r w:rsidR="00EA01BF" w:rsidRPr="0025540C">
        <w:rPr>
          <w:rFonts w:ascii="Cambria" w:hAnsi="Cambria" w:cs="Times New Roman"/>
          <w:sz w:val="24"/>
          <w:szCs w:val="24"/>
        </w:rPr>
        <w:t xml:space="preserve"> </w:t>
      </w:r>
      <w:proofErr w:type="spellStart"/>
      <w:r w:rsidR="00EA01BF" w:rsidRPr="0025540C">
        <w:rPr>
          <w:rFonts w:ascii="Cambria" w:hAnsi="Cambria" w:cs="Times New Roman"/>
          <w:sz w:val="24"/>
          <w:szCs w:val="24"/>
        </w:rPr>
        <w:t>adalah</w:t>
      </w:r>
      <w:proofErr w:type="spellEnd"/>
      <w:r w:rsidR="00EA01BF" w:rsidRPr="0025540C">
        <w:rPr>
          <w:rFonts w:ascii="Cambria" w:hAnsi="Cambria" w:cs="Times New Roman"/>
          <w:sz w:val="24"/>
          <w:szCs w:val="24"/>
        </w:rPr>
        <w:t xml:space="preserve"> </w:t>
      </w:r>
      <w:proofErr w:type="spellStart"/>
      <w:r w:rsidR="00AF41E3" w:rsidRPr="0025540C">
        <w:rPr>
          <w:rFonts w:ascii="Cambria" w:hAnsi="Cambria" w:cs="Times New Roman"/>
          <w:sz w:val="24"/>
          <w:szCs w:val="24"/>
        </w:rPr>
        <w:t>permasalahan</w:t>
      </w:r>
      <w:proofErr w:type="spellEnd"/>
      <w:r w:rsidR="00AF41E3" w:rsidRPr="0025540C">
        <w:rPr>
          <w:rFonts w:ascii="Cambria" w:hAnsi="Cambria" w:cs="Times New Roman"/>
          <w:sz w:val="24"/>
          <w:szCs w:val="24"/>
        </w:rPr>
        <w:t xml:space="preserve"> honorarium </w:t>
      </w:r>
      <w:proofErr w:type="spellStart"/>
      <w:r w:rsidR="00AF41E3" w:rsidRPr="0025540C">
        <w:rPr>
          <w:rFonts w:ascii="Cambria" w:hAnsi="Cambria" w:cs="Times New Roman"/>
          <w:sz w:val="24"/>
          <w:szCs w:val="24"/>
        </w:rPr>
        <w:t>Notaris</w:t>
      </w:r>
      <w:proofErr w:type="spellEnd"/>
      <w:r w:rsidR="00AF41E3" w:rsidRPr="0025540C">
        <w:rPr>
          <w:rFonts w:ascii="Cambria" w:hAnsi="Cambria" w:cs="Times New Roman"/>
          <w:sz w:val="24"/>
          <w:szCs w:val="24"/>
        </w:rPr>
        <w:t xml:space="preserve"> yang </w:t>
      </w:r>
      <w:proofErr w:type="spellStart"/>
      <w:r w:rsidR="00AF41E3" w:rsidRPr="0025540C">
        <w:rPr>
          <w:rFonts w:ascii="Cambria" w:hAnsi="Cambria" w:cs="Times New Roman"/>
          <w:sz w:val="24"/>
          <w:szCs w:val="24"/>
        </w:rPr>
        <w:t>terjadi</w:t>
      </w:r>
      <w:proofErr w:type="spellEnd"/>
      <w:r w:rsidR="00AF41E3" w:rsidRPr="0025540C">
        <w:rPr>
          <w:rFonts w:ascii="Cambria" w:hAnsi="Cambria" w:cs="Times New Roman"/>
          <w:sz w:val="24"/>
          <w:szCs w:val="24"/>
        </w:rPr>
        <w:t xml:space="preserve"> </w:t>
      </w:r>
      <w:proofErr w:type="spellStart"/>
      <w:r w:rsidR="00AF41E3" w:rsidRPr="0025540C">
        <w:rPr>
          <w:rFonts w:ascii="Cambria" w:hAnsi="Cambria" w:cs="Times New Roman"/>
          <w:sz w:val="24"/>
          <w:szCs w:val="24"/>
        </w:rPr>
        <w:t>ditenagh-tengah</w:t>
      </w:r>
      <w:proofErr w:type="spellEnd"/>
      <w:r w:rsidR="00AF41E3" w:rsidRPr="0025540C">
        <w:rPr>
          <w:rFonts w:ascii="Cambria" w:hAnsi="Cambria" w:cs="Times New Roman"/>
          <w:sz w:val="24"/>
          <w:szCs w:val="24"/>
        </w:rPr>
        <w:t xml:space="preserve"> </w:t>
      </w:r>
      <w:proofErr w:type="spellStart"/>
      <w:r w:rsidR="00AF41E3" w:rsidRPr="0025540C">
        <w:rPr>
          <w:rFonts w:ascii="Cambria" w:hAnsi="Cambria" w:cs="Times New Roman"/>
          <w:sz w:val="24"/>
          <w:szCs w:val="24"/>
        </w:rPr>
        <w:t>masyarakat</w:t>
      </w:r>
      <w:proofErr w:type="spellEnd"/>
      <w:r w:rsidR="00AF41E3" w:rsidRPr="0025540C">
        <w:rPr>
          <w:rFonts w:ascii="Cambria" w:hAnsi="Cambria" w:cs="Times New Roman"/>
          <w:sz w:val="24"/>
          <w:szCs w:val="24"/>
        </w:rPr>
        <w:t xml:space="preserve">. </w:t>
      </w:r>
      <w:proofErr w:type="spellStart"/>
      <w:r w:rsidR="004F6E89" w:rsidRPr="0025540C">
        <w:rPr>
          <w:rFonts w:ascii="Cambria" w:hAnsi="Cambria" w:cs="Times New Roman"/>
          <w:sz w:val="24"/>
          <w:szCs w:val="24"/>
        </w:rPr>
        <w:t>Permasalahan</w:t>
      </w:r>
      <w:proofErr w:type="spellEnd"/>
      <w:r w:rsidR="004F6E89" w:rsidRPr="0025540C">
        <w:rPr>
          <w:rFonts w:ascii="Cambria" w:hAnsi="Cambria" w:cs="Times New Roman"/>
          <w:sz w:val="24"/>
          <w:szCs w:val="24"/>
        </w:rPr>
        <w:t xml:space="preserve"> </w:t>
      </w:r>
      <w:proofErr w:type="spellStart"/>
      <w:r w:rsidR="004F6E89" w:rsidRPr="0025540C">
        <w:rPr>
          <w:rFonts w:ascii="Cambria" w:hAnsi="Cambria" w:cs="Times New Roman"/>
          <w:sz w:val="24"/>
          <w:szCs w:val="24"/>
        </w:rPr>
        <w:t>ini</w:t>
      </w:r>
      <w:proofErr w:type="spellEnd"/>
      <w:r w:rsidR="004F6E89" w:rsidRPr="0025540C">
        <w:rPr>
          <w:rFonts w:ascii="Cambria" w:hAnsi="Cambria" w:cs="Times New Roman"/>
          <w:sz w:val="24"/>
          <w:szCs w:val="24"/>
        </w:rPr>
        <w:t xml:space="preserve"> </w:t>
      </w:r>
      <w:proofErr w:type="spellStart"/>
      <w:r w:rsidR="004F6E89" w:rsidRPr="0025540C">
        <w:rPr>
          <w:rFonts w:ascii="Cambria" w:hAnsi="Cambria" w:cs="Times New Roman"/>
          <w:sz w:val="24"/>
          <w:szCs w:val="24"/>
        </w:rPr>
        <w:t>dianggap</w:t>
      </w:r>
      <w:proofErr w:type="spellEnd"/>
      <w:r w:rsidR="004F6E89" w:rsidRPr="0025540C">
        <w:rPr>
          <w:rFonts w:ascii="Cambria" w:hAnsi="Cambria" w:cs="Times New Roman"/>
          <w:sz w:val="24"/>
          <w:szCs w:val="24"/>
        </w:rPr>
        <w:t xml:space="preserve"> </w:t>
      </w:r>
      <w:proofErr w:type="spellStart"/>
      <w:r w:rsidR="004F6E89" w:rsidRPr="0025540C">
        <w:rPr>
          <w:rFonts w:ascii="Cambria" w:hAnsi="Cambria" w:cs="Times New Roman"/>
          <w:sz w:val="24"/>
          <w:szCs w:val="24"/>
        </w:rPr>
        <w:t>sebagai</w:t>
      </w:r>
      <w:proofErr w:type="spellEnd"/>
      <w:r w:rsidR="004F6E89" w:rsidRPr="0025540C">
        <w:rPr>
          <w:rFonts w:ascii="Cambria" w:hAnsi="Cambria" w:cs="Times New Roman"/>
          <w:sz w:val="24"/>
          <w:szCs w:val="24"/>
        </w:rPr>
        <w:t xml:space="preserve"> </w:t>
      </w:r>
      <w:proofErr w:type="spellStart"/>
      <w:r w:rsidR="004F6E89" w:rsidRPr="0025540C">
        <w:rPr>
          <w:rFonts w:ascii="Cambria" w:hAnsi="Cambria" w:cs="Times New Roman"/>
          <w:sz w:val="24"/>
          <w:szCs w:val="24"/>
        </w:rPr>
        <w:t>masalah</w:t>
      </w:r>
      <w:proofErr w:type="spellEnd"/>
      <w:r w:rsidR="004F6E89" w:rsidRPr="0025540C">
        <w:rPr>
          <w:rFonts w:ascii="Cambria" w:hAnsi="Cambria" w:cs="Times New Roman"/>
          <w:sz w:val="24"/>
          <w:szCs w:val="24"/>
        </w:rPr>
        <w:t xml:space="preserve"> yan</w:t>
      </w:r>
      <w:r w:rsidR="00DC74C0" w:rsidRPr="0025540C">
        <w:rPr>
          <w:rFonts w:ascii="Cambria" w:hAnsi="Cambria" w:cs="Times New Roman"/>
          <w:sz w:val="24"/>
          <w:szCs w:val="24"/>
        </w:rPr>
        <w:t xml:space="preserve">g </w:t>
      </w:r>
      <w:proofErr w:type="spellStart"/>
      <w:r w:rsidR="00805E2B" w:rsidRPr="0025540C">
        <w:rPr>
          <w:rFonts w:ascii="Cambria" w:hAnsi="Cambria" w:cs="Times New Roman"/>
          <w:sz w:val="24"/>
          <w:szCs w:val="24"/>
        </w:rPr>
        <w:t>tidak</w:t>
      </w:r>
      <w:proofErr w:type="spellEnd"/>
      <w:r w:rsidR="00805E2B" w:rsidRPr="0025540C">
        <w:rPr>
          <w:rFonts w:ascii="Cambria" w:hAnsi="Cambria" w:cs="Times New Roman"/>
          <w:sz w:val="24"/>
          <w:szCs w:val="24"/>
        </w:rPr>
        <w:t xml:space="preserve"> </w:t>
      </w:r>
      <w:proofErr w:type="spellStart"/>
      <w:r w:rsidR="00805E2B" w:rsidRPr="0025540C">
        <w:rPr>
          <w:rFonts w:ascii="Cambria" w:hAnsi="Cambria" w:cs="Times New Roman"/>
          <w:sz w:val="24"/>
          <w:szCs w:val="24"/>
        </w:rPr>
        <w:t>jelas</w:t>
      </w:r>
      <w:proofErr w:type="spellEnd"/>
      <w:r w:rsidR="00805E2B" w:rsidRPr="0025540C">
        <w:rPr>
          <w:rFonts w:ascii="Cambria" w:hAnsi="Cambria" w:cs="Times New Roman"/>
          <w:sz w:val="24"/>
          <w:szCs w:val="24"/>
        </w:rPr>
        <w:t xml:space="preserve"> dan </w:t>
      </w:r>
      <w:proofErr w:type="spellStart"/>
      <w:r w:rsidR="00805E2B" w:rsidRPr="0025540C">
        <w:rPr>
          <w:rFonts w:ascii="Cambria" w:hAnsi="Cambria" w:cs="Times New Roman"/>
          <w:sz w:val="24"/>
          <w:szCs w:val="24"/>
        </w:rPr>
        <w:t>r</w:t>
      </w:r>
      <w:r w:rsidR="006B7BFA" w:rsidRPr="0025540C">
        <w:rPr>
          <w:rFonts w:ascii="Cambria" w:hAnsi="Cambria" w:cs="Times New Roman"/>
          <w:sz w:val="24"/>
          <w:szCs w:val="24"/>
        </w:rPr>
        <w:t>ancu</w:t>
      </w:r>
      <w:proofErr w:type="spellEnd"/>
      <w:r w:rsidR="00302AFC" w:rsidRPr="0025540C">
        <w:rPr>
          <w:rFonts w:ascii="Cambria" w:hAnsi="Cambria" w:cs="Times New Roman"/>
          <w:sz w:val="24"/>
          <w:szCs w:val="24"/>
        </w:rPr>
        <w:t xml:space="preserve"> </w:t>
      </w:r>
      <w:proofErr w:type="spellStart"/>
      <w:r w:rsidR="00302AFC" w:rsidRPr="0025540C">
        <w:rPr>
          <w:rFonts w:ascii="Cambria" w:hAnsi="Cambria" w:cs="Times New Roman"/>
          <w:sz w:val="24"/>
          <w:szCs w:val="24"/>
        </w:rPr>
        <w:t>dalam</w:t>
      </w:r>
      <w:proofErr w:type="spellEnd"/>
      <w:r w:rsidR="00302AFC" w:rsidRPr="0025540C">
        <w:rPr>
          <w:rFonts w:ascii="Cambria" w:hAnsi="Cambria" w:cs="Times New Roman"/>
          <w:sz w:val="24"/>
          <w:szCs w:val="24"/>
        </w:rPr>
        <w:t xml:space="preserve"> </w:t>
      </w:r>
      <w:proofErr w:type="spellStart"/>
      <w:r w:rsidR="00407704" w:rsidRPr="0025540C">
        <w:rPr>
          <w:rFonts w:ascii="Cambria" w:hAnsi="Cambria" w:cs="Times New Roman"/>
          <w:sz w:val="24"/>
          <w:szCs w:val="24"/>
        </w:rPr>
        <w:t>pelaksanaannya</w:t>
      </w:r>
      <w:proofErr w:type="spellEnd"/>
      <w:r w:rsidR="00407704" w:rsidRPr="0025540C">
        <w:rPr>
          <w:rFonts w:ascii="Cambria" w:hAnsi="Cambria" w:cs="Times New Roman"/>
          <w:sz w:val="24"/>
          <w:szCs w:val="24"/>
        </w:rPr>
        <w:t xml:space="preserve">. </w:t>
      </w:r>
      <w:proofErr w:type="spellStart"/>
      <w:r w:rsidR="005B2F06" w:rsidRPr="0025540C">
        <w:rPr>
          <w:rFonts w:ascii="Cambria" w:hAnsi="Cambria" w:cs="Times New Roman"/>
          <w:sz w:val="24"/>
          <w:szCs w:val="24"/>
        </w:rPr>
        <w:t>Padahal</w:t>
      </w:r>
      <w:proofErr w:type="spellEnd"/>
      <w:r w:rsidR="005B2F06" w:rsidRPr="0025540C">
        <w:rPr>
          <w:rFonts w:ascii="Cambria" w:hAnsi="Cambria" w:cs="Times New Roman"/>
          <w:sz w:val="24"/>
          <w:szCs w:val="24"/>
        </w:rPr>
        <w:t xml:space="preserve"> </w:t>
      </w:r>
      <w:proofErr w:type="spellStart"/>
      <w:r w:rsidR="005B2F06" w:rsidRPr="0025540C">
        <w:rPr>
          <w:rFonts w:ascii="Cambria" w:hAnsi="Cambria" w:cs="Times New Roman"/>
          <w:sz w:val="24"/>
          <w:szCs w:val="24"/>
        </w:rPr>
        <w:t>tujuan</w:t>
      </w:r>
      <w:proofErr w:type="spellEnd"/>
      <w:r w:rsidR="005B2F06"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utama</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dari</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kode</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etik</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ini</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adalah</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untuk</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memberikan</w:t>
      </w:r>
      <w:proofErr w:type="spellEnd"/>
      <w:r w:rsidR="001568EA" w:rsidRPr="0025540C">
        <w:rPr>
          <w:rFonts w:ascii="Cambria" w:hAnsi="Cambria" w:cs="Times New Roman"/>
          <w:sz w:val="24"/>
          <w:szCs w:val="24"/>
        </w:rPr>
        <w:t xml:space="preserve"> </w:t>
      </w:r>
      <w:proofErr w:type="spellStart"/>
      <w:r w:rsidR="001568EA" w:rsidRPr="0025540C">
        <w:rPr>
          <w:rFonts w:ascii="Cambria" w:hAnsi="Cambria" w:cs="Times New Roman"/>
          <w:sz w:val="24"/>
          <w:szCs w:val="24"/>
        </w:rPr>
        <w:t>perlindungan</w:t>
      </w:r>
      <w:proofErr w:type="spellEnd"/>
      <w:r w:rsidR="001568EA" w:rsidRPr="0025540C">
        <w:rPr>
          <w:rFonts w:ascii="Cambria" w:hAnsi="Cambria" w:cs="Times New Roman"/>
          <w:sz w:val="24"/>
          <w:szCs w:val="24"/>
        </w:rPr>
        <w:t xml:space="preserve"> </w:t>
      </w:r>
      <w:r w:rsidR="00457FD8" w:rsidRPr="0025540C">
        <w:rPr>
          <w:rFonts w:ascii="Cambria" w:hAnsi="Cambria" w:cs="Times New Roman"/>
          <w:sz w:val="24"/>
          <w:szCs w:val="24"/>
        </w:rPr>
        <w:t xml:space="preserve">pada </w:t>
      </w:r>
      <w:proofErr w:type="spellStart"/>
      <w:r w:rsidR="00457FD8" w:rsidRPr="0025540C">
        <w:rPr>
          <w:rFonts w:ascii="Cambria" w:hAnsi="Cambria" w:cs="Times New Roman"/>
          <w:sz w:val="24"/>
          <w:szCs w:val="24"/>
        </w:rPr>
        <w:t>pengguna</w:t>
      </w:r>
      <w:proofErr w:type="spellEnd"/>
      <w:r w:rsidR="00457FD8" w:rsidRPr="0025540C">
        <w:rPr>
          <w:rFonts w:ascii="Cambria" w:hAnsi="Cambria" w:cs="Times New Roman"/>
          <w:sz w:val="24"/>
          <w:szCs w:val="24"/>
        </w:rPr>
        <w:t xml:space="preserve"> </w:t>
      </w:r>
      <w:proofErr w:type="spellStart"/>
      <w:r w:rsidR="00457FD8" w:rsidRPr="0025540C">
        <w:rPr>
          <w:rFonts w:ascii="Cambria" w:hAnsi="Cambria" w:cs="Times New Roman"/>
          <w:sz w:val="24"/>
          <w:szCs w:val="24"/>
        </w:rPr>
        <w:t>jasanya</w:t>
      </w:r>
      <w:proofErr w:type="spellEnd"/>
      <w:r w:rsidR="00457FD8" w:rsidRPr="0025540C">
        <w:rPr>
          <w:rFonts w:ascii="Cambria" w:hAnsi="Cambria" w:cs="Times New Roman"/>
          <w:sz w:val="24"/>
          <w:szCs w:val="24"/>
        </w:rPr>
        <w:t xml:space="preserve"> </w:t>
      </w:r>
      <w:proofErr w:type="spellStart"/>
      <w:r w:rsidR="00457FD8" w:rsidRPr="0025540C">
        <w:rPr>
          <w:rFonts w:ascii="Cambria" w:hAnsi="Cambria" w:cs="Times New Roman"/>
          <w:sz w:val="24"/>
          <w:szCs w:val="24"/>
        </w:rPr>
        <w:t>serta</w:t>
      </w:r>
      <w:proofErr w:type="spellEnd"/>
      <w:r w:rsidR="00457FD8" w:rsidRPr="0025540C">
        <w:rPr>
          <w:rFonts w:ascii="Cambria" w:hAnsi="Cambria" w:cs="Times New Roman"/>
          <w:sz w:val="24"/>
          <w:szCs w:val="24"/>
        </w:rPr>
        <w:t xml:space="preserve"> </w:t>
      </w:r>
      <w:proofErr w:type="spellStart"/>
      <w:r w:rsidR="00457FD8" w:rsidRPr="0025540C">
        <w:rPr>
          <w:rFonts w:ascii="Cambria" w:hAnsi="Cambria" w:cs="Times New Roman"/>
          <w:sz w:val="24"/>
          <w:szCs w:val="24"/>
        </w:rPr>
        <w:t>untuk</w:t>
      </w:r>
      <w:proofErr w:type="spellEnd"/>
      <w:r w:rsidR="00457FD8" w:rsidRPr="0025540C">
        <w:rPr>
          <w:rFonts w:ascii="Cambria" w:hAnsi="Cambria" w:cs="Times New Roman"/>
          <w:sz w:val="24"/>
          <w:szCs w:val="24"/>
        </w:rPr>
        <w:t xml:space="preserve"> </w:t>
      </w:r>
      <w:proofErr w:type="spellStart"/>
      <w:r w:rsidR="00F34E2B" w:rsidRPr="0025540C">
        <w:rPr>
          <w:rFonts w:ascii="Cambria" w:hAnsi="Cambria" w:cs="Times New Roman"/>
          <w:sz w:val="24"/>
          <w:szCs w:val="24"/>
        </w:rPr>
        <w:t>menghindari</w:t>
      </w:r>
      <w:proofErr w:type="spellEnd"/>
      <w:r w:rsidR="00F34E2B" w:rsidRPr="0025540C">
        <w:rPr>
          <w:rFonts w:ascii="Cambria" w:hAnsi="Cambria" w:cs="Times New Roman"/>
          <w:sz w:val="24"/>
          <w:szCs w:val="24"/>
        </w:rPr>
        <w:t xml:space="preserve"> </w:t>
      </w:r>
      <w:proofErr w:type="spellStart"/>
      <w:r w:rsidR="00F34E2B" w:rsidRPr="0025540C">
        <w:rPr>
          <w:rFonts w:ascii="Cambria" w:hAnsi="Cambria" w:cs="Times New Roman"/>
          <w:sz w:val="24"/>
          <w:szCs w:val="24"/>
        </w:rPr>
        <w:t>kondisi</w:t>
      </w:r>
      <w:proofErr w:type="spellEnd"/>
      <w:r w:rsidR="00F34E2B" w:rsidRPr="0025540C">
        <w:rPr>
          <w:rFonts w:ascii="Cambria" w:hAnsi="Cambria" w:cs="Times New Roman"/>
          <w:sz w:val="24"/>
          <w:szCs w:val="24"/>
        </w:rPr>
        <w:t xml:space="preserve"> yang </w:t>
      </w:r>
      <w:proofErr w:type="spellStart"/>
      <w:r w:rsidR="00A90F9C" w:rsidRPr="0025540C">
        <w:rPr>
          <w:rFonts w:ascii="Cambria" w:hAnsi="Cambria" w:cs="Times New Roman"/>
          <w:sz w:val="24"/>
          <w:szCs w:val="24"/>
        </w:rPr>
        <w:t>tidak</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sehat</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Ini</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menjadikan</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permasalahn</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ini</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krusial</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untuk</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segera</w:t>
      </w:r>
      <w:proofErr w:type="spellEnd"/>
      <w:r w:rsidR="00A90F9C" w:rsidRPr="0025540C">
        <w:rPr>
          <w:rFonts w:ascii="Cambria" w:hAnsi="Cambria" w:cs="Times New Roman"/>
          <w:sz w:val="24"/>
          <w:szCs w:val="24"/>
        </w:rPr>
        <w:t xml:space="preserve"> </w:t>
      </w:r>
      <w:proofErr w:type="spellStart"/>
      <w:r w:rsidR="00A90F9C" w:rsidRPr="0025540C">
        <w:rPr>
          <w:rFonts w:ascii="Cambria" w:hAnsi="Cambria" w:cs="Times New Roman"/>
          <w:sz w:val="24"/>
          <w:szCs w:val="24"/>
        </w:rPr>
        <w:t>diselesaikan</w:t>
      </w:r>
      <w:proofErr w:type="spellEnd"/>
      <w:r w:rsidR="00A90F9C" w:rsidRPr="0025540C">
        <w:rPr>
          <w:rFonts w:ascii="Cambria" w:hAnsi="Cambria" w:cs="Times New Roman"/>
          <w:sz w:val="24"/>
          <w:szCs w:val="24"/>
        </w:rPr>
        <w:t xml:space="preserve"> </w:t>
      </w:r>
      <w:proofErr w:type="spellStart"/>
      <w:r w:rsidR="002F745D" w:rsidRPr="0025540C">
        <w:rPr>
          <w:rFonts w:ascii="Cambria" w:hAnsi="Cambria" w:cs="Times New Roman"/>
          <w:sz w:val="24"/>
          <w:szCs w:val="24"/>
        </w:rPr>
        <w:t>bagi</w:t>
      </w:r>
      <w:proofErr w:type="spellEnd"/>
      <w:r w:rsidR="002F745D" w:rsidRPr="0025540C">
        <w:rPr>
          <w:rFonts w:ascii="Cambria" w:hAnsi="Cambria" w:cs="Times New Roman"/>
          <w:sz w:val="24"/>
          <w:szCs w:val="24"/>
        </w:rPr>
        <w:t xml:space="preserve"> </w:t>
      </w:r>
      <w:proofErr w:type="spellStart"/>
      <w:r w:rsidR="002F745D" w:rsidRPr="0025540C">
        <w:rPr>
          <w:rFonts w:ascii="Cambria" w:hAnsi="Cambria" w:cs="Times New Roman"/>
          <w:sz w:val="24"/>
          <w:szCs w:val="24"/>
        </w:rPr>
        <w:t>notaris</w:t>
      </w:r>
      <w:proofErr w:type="spellEnd"/>
      <w:r w:rsidR="005A6C62" w:rsidRPr="0025540C">
        <w:rPr>
          <w:rFonts w:ascii="Cambria" w:hAnsi="Cambria" w:cs="Times New Roman"/>
          <w:sz w:val="24"/>
          <w:szCs w:val="24"/>
        </w:rPr>
        <w:t xml:space="preserve">. </w:t>
      </w:r>
      <w:proofErr w:type="spellStart"/>
      <w:r w:rsidR="005A6C62" w:rsidRPr="0025540C">
        <w:rPr>
          <w:rFonts w:ascii="Cambria" w:hAnsi="Cambria" w:cs="Times New Roman"/>
          <w:sz w:val="24"/>
          <w:szCs w:val="24"/>
        </w:rPr>
        <w:t>Ini</w:t>
      </w:r>
      <w:proofErr w:type="spellEnd"/>
      <w:r w:rsidR="005A6C62" w:rsidRPr="0025540C">
        <w:rPr>
          <w:rFonts w:ascii="Cambria" w:hAnsi="Cambria" w:cs="Times New Roman"/>
          <w:sz w:val="24"/>
          <w:szCs w:val="24"/>
        </w:rPr>
        <w:t xml:space="preserve"> </w:t>
      </w:r>
      <w:proofErr w:type="spellStart"/>
      <w:r w:rsidR="005A6C62" w:rsidRPr="0025540C">
        <w:rPr>
          <w:rFonts w:ascii="Cambria" w:hAnsi="Cambria" w:cs="Times New Roman"/>
          <w:sz w:val="24"/>
          <w:szCs w:val="24"/>
        </w:rPr>
        <w:t>dikarenakaan</w:t>
      </w:r>
      <w:proofErr w:type="spellEnd"/>
      <w:r w:rsidR="005A6C62" w:rsidRPr="0025540C">
        <w:rPr>
          <w:rFonts w:ascii="Cambria" w:hAnsi="Cambria" w:cs="Times New Roman"/>
          <w:sz w:val="24"/>
          <w:szCs w:val="24"/>
        </w:rPr>
        <w:t xml:space="preserve"> </w:t>
      </w:r>
      <w:proofErr w:type="spellStart"/>
      <w:r w:rsidR="005A6C62" w:rsidRPr="0025540C">
        <w:rPr>
          <w:rFonts w:ascii="Cambria" w:hAnsi="Cambria" w:cs="Times New Roman"/>
          <w:sz w:val="24"/>
          <w:szCs w:val="24"/>
        </w:rPr>
        <w:t>banyak</w:t>
      </w:r>
      <w:proofErr w:type="spellEnd"/>
      <w:r w:rsidR="005A6C62" w:rsidRPr="0025540C">
        <w:rPr>
          <w:rFonts w:ascii="Cambria" w:hAnsi="Cambria" w:cs="Times New Roman"/>
          <w:sz w:val="24"/>
          <w:szCs w:val="24"/>
        </w:rPr>
        <w:t xml:space="preserve"> </w:t>
      </w:r>
      <w:proofErr w:type="spellStart"/>
      <w:r w:rsidR="005A6C62" w:rsidRPr="0025540C">
        <w:rPr>
          <w:rFonts w:ascii="Cambria" w:hAnsi="Cambria" w:cs="Times New Roman"/>
          <w:sz w:val="24"/>
          <w:szCs w:val="24"/>
        </w:rPr>
        <w:t>notaris</w:t>
      </w:r>
      <w:proofErr w:type="spellEnd"/>
      <w:r w:rsidR="005A6C62" w:rsidRPr="0025540C">
        <w:rPr>
          <w:rFonts w:ascii="Cambria" w:hAnsi="Cambria" w:cs="Times New Roman"/>
          <w:sz w:val="24"/>
          <w:szCs w:val="24"/>
        </w:rPr>
        <w:t xml:space="preserve"> yang </w:t>
      </w:r>
      <w:proofErr w:type="spellStart"/>
      <w:r w:rsidR="005A6C62" w:rsidRPr="0025540C">
        <w:rPr>
          <w:rFonts w:ascii="Cambria" w:hAnsi="Cambria" w:cs="Times New Roman"/>
          <w:sz w:val="24"/>
          <w:szCs w:val="24"/>
        </w:rPr>
        <w:t>memperoleh</w:t>
      </w:r>
      <w:proofErr w:type="spellEnd"/>
      <w:r w:rsidR="005A6C62" w:rsidRPr="0025540C">
        <w:rPr>
          <w:rFonts w:ascii="Cambria" w:hAnsi="Cambria" w:cs="Times New Roman"/>
          <w:sz w:val="24"/>
          <w:szCs w:val="24"/>
        </w:rPr>
        <w:t xml:space="preserve"> honorarium yang </w:t>
      </w:r>
      <w:proofErr w:type="spellStart"/>
      <w:r w:rsidR="005A6C62" w:rsidRPr="0025540C">
        <w:rPr>
          <w:rFonts w:ascii="Cambria" w:hAnsi="Cambria" w:cs="Times New Roman"/>
          <w:sz w:val="24"/>
          <w:szCs w:val="24"/>
        </w:rPr>
        <w:t>tidak</w:t>
      </w:r>
      <w:proofErr w:type="spellEnd"/>
      <w:r w:rsidR="005A6C62" w:rsidRPr="0025540C">
        <w:rPr>
          <w:rFonts w:ascii="Cambria" w:hAnsi="Cambria" w:cs="Times New Roman"/>
          <w:sz w:val="24"/>
          <w:szCs w:val="24"/>
        </w:rPr>
        <w:t xml:space="preserve"> </w:t>
      </w:r>
      <w:proofErr w:type="spellStart"/>
      <w:r w:rsidR="005A6C62" w:rsidRPr="0025540C">
        <w:rPr>
          <w:rFonts w:ascii="Cambria" w:hAnsi="Cambria" w:cs="Times New Roman"/>
          <w:sz w:val="24"/>
          <w:szCs w:val="24"/>
        </w:rPr>
        <w:t>sesuai</w:t>
      </w:r>
      <w:proofErr w:type="spellEnd"/>
      <w:r w:rsidR="005A6C62" w:rsidRPr="0025540C">
        <w:rPr>
          <w:rFonts w:ascii="Cambria" w:hAnsi="Cambria" w:cs="Times New Roman"/>
          <w:sz w:val="24"/>
          <w:szCs w:val="24"/>
        </w:rPr>
        <w:t xml:space="preserve"> dan </w:t>
      </w:r>
      <w:proofErr w:type="spellStart"/>
      <w:r w:rsidR="005A6C62" w:rsidRPr="0025540C">
        <w:rPr>
          <w:rFonts w:ascii="Cambria" w:hAnsi="Cambria" w:cs="Times New Roman"/>
          <w:sz w:val="24"/>
          <w:szCs w:val="24"/>
        </w:rPr>
        <w:t>wajar</w:t>
      </w:r>
      <w:proofErr w:type="spellEnd"/>
      <w:r w:rsidR="005A6C62"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sehingga</w:t>
      </w:r>
      <w:proofErr w:type="spellEnd"/>
      <w:r w:rsidR="006425FF"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menimbulkan</w:t>
      </w:r>
      <w:proofErr w:type="spellEnd"/>
      <w:r w:rsidR="006425FF"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kesempatan</w:t>
      </w:r>
      <w:proofErr w:type="spellEnd"/>
      <w:r w:rsidR="006425FF" w:rsidRPr="0025540C">
        <w:rPr>
          <w:rFonts w:ascii="Cambria" w:hAnsi="Cambria" w:cs="Times New Roman"/>
          <w:sz w:val="24"/>
          <w:szCs w:val="24"/>
        </w:rPr>
        <w:t xml:space="preserve"> yang </w:t>
      </w:r>
      <w:proofErr w:type="spellStart"/>
      <w:r w:rsidR="006425FF" w:rsidRPr="0025540C">
        <w:rPr>
          <w:rFonts w:ascii="Cambria" w:hAnsi="Cambria" w:cs="Times New Roman"/>
          <w:sz w:val="24"/>
          <w:szCs w:val="24"/>
        </w:rPr>
        <w:t>menjadikan</w:t>
      </w:r>
      <w:proofErr w:type="spellEnd"/>
      <w:r w:rsidR="006425FF"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situasi</w:t>
      </w:r>
      <w:proofErr w:type="spellEnd"/>
      <w:r w:rsidR="006425FF"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tidak</w:t>
      </w:r>
      <w:proofErr w:type="spellEnd"/>
      <w:r w:rsidR="006425FF"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kondusif</w:t>
      </w:r>
      <w:proofErr w:type="spellEnd"/>
      <w:r w:rsidR="006425FF" w:rsidRPr="0025540C">
        <w:rPr>
          <w:rFonts w:ascii="Cambria" w:hAnsi="Cambria" w:cs="Times New Roman"/>
          <w:sz w:val="24"/>
          <w:szCs w:val="24"/>
        </w:rPr>
        <w:t xml:space="preserve"> </w:t>
      </w:r>
      <w:proofErr w:type="spellStart"/>
      <w:r w:rsidR="006425FF" w:rsidRPr="0025540C">
        <w:rPr>
          <w:rFonts w:ascii="Cambria" w:hAnsi="Cambria" w:cs="Times New Roman"/>
          <w:sz w:val="24"/>
          <w:szCs w:val="24"/>
        </w:rPr>
        <w:t>antar</w:t>
      </w:r>
      <w:proofErr w:type="spellEnd"/>
      <w:r w:rsidR="006425FF" w:rsidRPr="0025540C">
        <w:rPr>
          <w:rFonts w:ascii="Cambria" w:hAnsi="Cambria" w:cs="Times New Roman"/>
          <w:sz w:val="24"/>
          <w:szCs w:val="24"/>
        </w:rPr>
        <w:t xml:space="preserve"> para </w:t>
      </w:r>
      <w:proofErr w:type="spellStart"/>
      <w:r w:rsidR="006425FF" w:rsidRPr="0025540C">
        <w:rPr>
          <w:rFonts w:ascii="Cambria" w:hAnsi="Cambria" w:cs="Times New Roman"/>
          <w:sz w:val="24"/>
          <w:szCs w:val="24"/>
        </w:rPr>
        <w:t>notaris</w:t>
      </w:r>
      <w:proofErr w:type="spellEnd"/>
      <w:r w:rsidR="006425FF" w:rsidRPr="0025540C">
        <w:rPr>
          <w:rFonts w:ascii="Cambria" w:hAnsi="Cambria" w:cs="Times New Roman"/>
          <w:sz w:val="24"/>
          <w:szCs w:val="24"/>
        </w:rPr>
        <w:t xml:space="preserve"> </w:t>
      </w:r>
      <w:r w:rsidR="007426B8" w:rsidRPr="0025540C">
        <w:rPr>
          <w:rFonts w:ascii="Cambria" w:hAnsi="Cambria" w:cs="Times New Roman"/>
          <w:sz w:val="24"/>
          <w:szCs w:val="24"/>
        </w:rPr>
        <w:fldChar w:fldCharType="begin" w:fldLock="1"/>
      </w:r>
      <w:r w:rsidR="007426B8" w:rsidRPr="0025540C">
        <w:rPr>
          <w:rFonts w:ascii="Cambria" w:hAnsi="Cambria" w:cs="Times New Roman"/>
          <w:sz w:val="24"/>
          <w:szCs w:val="24"/>
        </w:rPr>
        <w:instrText>ADDIN CSL_CITATION {"citationItems":[{"id":"ITEM-1","itemData":{"DOI":"10.35940/ijrte.d7596.118419","abstract":"Notaries do not receive salary from Government, however, they have a right to charge fees to their service users. In fact, a Notary also has rules in stipulating the honorarium he can receive, both in the form of a law for a maximum honorarium and in the form of a Notary Code of Ethics for a minimum honorarium. Even though the regulation already exists, its implementation is not as expected, especially regarding the minimum honorarium. The violation of the minimum honorarium can occur because of the declining quality of ethics held by Notaries in Indonesia. This happens as if the personal ethics and ethics owned by the Notaries do not work well, then all the rules made by both the law and the Notary Organization will always have a gap so that they can be broken by the Notaries themselves. This study aims to obtain ideal conditions in terms of a Code of Ethics, supervision, sanctions, and ethics with the role of INI as the Notary Organization. The study uses social legal research methods which examine the problem in an interdisciplinary manner, especially with regard to ethical values in the notary professional code of ethics with the reality of Notaries’ behavior in determining notary services in making a deed. The result of this study reveals that the violation of the notary minimum honorarium that occurred so far is caused by not only the unclear notary Code of Ethics in determining arrangements regarding the Notaries’ minimum honorarium, but there are things that further determine the violation of the Notaries’ minimum honorarium, namely personal ethics owned by a Public Notary. Therefore, INI as the Notary Organization must have an active role in creating ideal conditions for the Notaries, so that the violation will not be repeated. This ideal condition can be realized by balancing the rules in the form of Notaries Code of Ethics, supervision, sanctions and personal ethics that can be developed by a Notary organization.","author":[{"dropping-particle":"","family":"Melissa Liguna","given":"","non-dropping-particle":"","parse-names":false,"suffix":""},{"dropping-particle":"","family":"Santoso","given":"Budi","non-dropping-particle":"","parse-names":false,"suffix":""},{"dropping-particle":"","family":"Priyono","given":"Joko","non-dropping-particle":"","parse-names":false,"suffix":""}],"container-title":"International Journal of Recent Technology and Engineering (IJRTE)","id":"ITEM-1","issue":"4","issued":{"date-parts":[["2019"]]},"page":"5381-5385","title":"Notaries Ethics in Stipulating Honorarium Minimum in Indonesia","type":"article-journal","volume":"8"},"uris":["http://www.mendeley.com/documents/?uuid=45beee31-feb9-483f-a054-5e4f7f962865"]}],"mendeley":{"formattedCitation":"(Melissa Liguna et al., 2019)","plainTextFormattedCitation":"(Melissa Liguna et al., 2019)","previouslyFormattedCitation":"(Melissa Liguna et al., 2019)"},"properties":{"noteIndex":0},"schema":"https://github.com/citation-style-language/schema/raw/master/csl-citation.json"}</w:instrText>
      </w:r>
      <w:r w:rsidR="007426B8" w:rsidRPr="0025540C">
        <w:rPr>
          <w:rFonts w:ascii="Cambria" w:hAnsi="Cambria" w:cs="Times New Roman"/>
          <w:sz w:val="24"/>
          <w:szCs w:val="24"/>
        </w:rPr>
        <w:fldChar w:fldCharType="separate"/>
      </w:r>
      <w:r w:rsidR="007426B8" w:rsidRPr="0025540C">
        <w:rPr>
          <w:rFonts w:ascii="Cambria" w:hAnsi="Cambria" w:cs="Times New Roman"/>
          <w:noProof/>
          <w:sz w:val="24"/>
          <w:szCs w:val="24"/>
        </w:rPr>
        <w:t>(Melissa Liguna et al., 2019)</w:t>
      </w:r>
      <w:r w:rsidR="007426B8" w:rsidRPr="0025540C">
        <w:rPr>
          <w:rFonts w:ascii="Cambria" w:hAnsi="Cambria" w:cs="Times New Roman"/>
          <w:sz w:val="24"/>
          <w:szCs w:val="24"/>
        </w:rPr>
        <w:fldChar w:fldCharType="end"/>
      </w:r>
      <w:r w:rsidR="007426B8" w:rsidRPr="0025540C">
        <w:rPr>
          <w:rFonts w:ascii="Cambria" w:hAnsi="Cambria" w:cs="Times New Roman"/>
          <w:sz w:val="24"/>
          <w:szCs w:val="24"/>
        </w:rPr>
        <w:t>.</w:t>
      </w:r>
    </w:p>
    <w:p w14:paraId="10AC256A" w14:textId="5FE33425" w:rsidR="00D039C5" w:rsidRPr="0025540C" w:rsidRDefault="00692687" w:rsidP="00ED2B5B">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Selain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memiliki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beberapa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kewenangan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Menyusun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otentik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prosesnya</w:t>
      </w:r>
      <w:proofErr w:type="spellEnd"/>
      <w:r w:rsidRPr="0025540C">
        <w:rPr>
          <w:rFonts w:ascii="Cambria" w:hAnsi="Cambria" w:cs="Times New Roman"/>
          <w:sz w:val="24"/>
          <w:szCs w:val="24"/>
        </w:rPr>
        <w:t xml:space="preserve"> juga </w:t>
      </w:r>
      <w:proofErr w:type="spellStart"/>
      <w:r w:rsidRPr="0025540C">
        <w:rPr>
          <w:rFonts w:ascii="Cambria" w:hAnsi="Cambria" w:cs="Times New Roman"/>
          <w:sz w:val="24"/>
          <w:szCs w:val="24"/>
        </w:rPr>
        <w:t>harus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taat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00B74010" w:rsidRPr="0025540C">
        <w:rPr>
          <w:rFonts w:ascii="Cambria" w:hAnsi="Cambria" w:cs="Times New Roman"/>
          <w:sz w:val="24"/>
          <w:szCs w:val="24"/>
        </w:rPr>
        <w:t>menjalankan</w:t>
      </w:r>
      <w:proofErr w:type="spellEnd"/>
      <w:r w:rsidR="00B74010" w:rsidRPr="0025540C">
        <w:rPr>
          <w:rFonts w:ascii="Cambria" w:hAnsi="Cambria" w:cs="Times New Roman"/>
          <w:sz w:val="24"/>
          <w:szCs w:val="24"/>
        </w:rPr>
        <w:t xml:space="preserve"> </w:t>
      </w:r>
      <w:proofErr w:type="spellStart"/>
      <w:r w:rsidR="00B74010" w:rsidRPr="0025540C">
        <w:rPr>
          <w:rFonts w:ascii="Cambria" w:hAnsi="Cambria" w:cs="Times New Roman"/>
          <w:sz w:val="24"/>
          <w:szCs w:val="24"/>
        </w:rPr>
        <w:t>kewajibannya</w:t>
      </w:r>
      <w:proofErr w:type="spellEnd"/>
      <w:r w:rsidR="00EB48C2" w:rsidRPr="0025540C">
        <w:rPr>
          <w:rFonts w:ascii="Cambria" w:hAnsi="Cambria" w:cs="Times New Roman"/>
          <w:sz w:val="24"/>
          <w:szCs w:val="24"/>
        </w:rPr>
        <w:t xml:space="preserve"> </w:t>
      </w:r>
      <w:proofErr w:type="spellStart"/>
      <w:r w:rsidR="00EB48C2" w:rsidRPr="0025540C">
        <w:rPr>
          <w:rFonts w:ascii="Cambria" w:hAnsi="Cambria" w:cs="Times New Roman"/>
          <w:sz w:val="24"/>
          <w:szCs w:val="24"/>
        </w:rPr>
        <w:t>sesuai</w:t>
      </w:r>
      <w:proofErr w:type="spellEnd"/>
      <w:r w:rsidR="00EB48C2" w:rsidRPr="0025540C">
        <w:rPr>
          <w:rFonts w:ascii="Cambria" w:hAnsi="Cambria" w:cs="Times New Roman"/>
          <w:sz w:val="24"/>
          <w:szCs w:val="24"/>
        </w:rPr>
        <w:t xml:space="preserve"> </w:t>
      </w:r>
      <w:proofErr w:type="spellStart"/>
      <w:r w:rsidR="00EB48C2" w:rsidRPr="0025540C">
        <w:rPr>
          <w:rFonts w:ascii="Cambria" w:hAnsi="Cambria" w:cs="Times New Roman"/>
          <w:sz w:val="24"/>
          <w:szCs w:val="24"/>
        </w:rPr>
        <w:t>dengan</w:t>
      </w:r>
      <w:proofErr w:type="spellEnd"/>
      <w:r w:rsidR="00EB48C2" w:rsidRPr="0025540C">
        <w:rPr>
          <w:rFonts w:ascii="Cambria" w:hAnsi="Cambria" w:cs="Times New Roman"/>
          <w:sz w:val="24"/>
          <w:szCs w:val="24"/>
        </w:rPr>
        <w:t xml:space="preserve"> </w:t>
      </w:r>
      <w:proofErr w:type="spellStart"/>
      <w:r w:rsidR="00EB48C2" w:rsidRPr="0025540C">
        <w:rPr>
          <w:rFonts w:ascii="Cambria" w:hAnsi="Cambria" w:cs="Times New Roman"/>
          <w:sz w:val="24"/>
          <w:szCs w:val="24"/>
        </w:rPr>
        <w:t>Undang-Undang</w:t>
      </w:r>
      <w:proofErr w:type="spellEnd"/>
      <w:r w:rsidR="00EB48C2" w:rsidRPr="0025540C">
        <w:rPr>
          <w:rFonts w:ascii="Cambria" w:hAnsi="Cambria" w:cs="Times New Roman"/>
          <w:sz w:val="24"/>
          <w:szCs w:val="24"/>
        </w:rPr>
        <w:t xml:space="preserve"> yang </w:t>
      </w:r>
      <w:proofErr w:type="spellStart"/>
      <w:r w:rsidR="00EB48C2" w:rsidRPr="0025540C">
        <w:rPr>
          <w:rFonts w:ascii="Cambria" w:hAnsi="Cambria" w:cs="Times New Roman"/>
          <w:sz w:val="24"/>
          <w:szCs w:val="24"/>
        </w:rPr>
        <w:t>berlaku</w:t>
      </w:r>
      <w:proofErr w:type="spellEnd"/>
      <w:r w:rsidR="00EB48C2" w:rsidRPr="0025540C">
        <w:rPr>
          <w:rFonts w:ascii="Cambria" w:hAnsi="Cambria" w:cs="Times New Roman"/>
          <w:sz w:val="24"/>
          <w:szCs w:val="24"/>
        </w:rPr>
        <w:t xml:space="preserve">. </w:t>
      </w:r>
      <w:r w:rsidR="00E82BE9" w:rsidRPr="0025540C">
        <w:rPr>
          <w:rFonts w:ascii="Cambria" w:hAnsi="Cambria" w:cs="Times New Roman"/>
          <w:sz w:val="24"/>
          <w:szCs w:val="24"/>
        </w:rPr>
        <w:t xml:space="preserve">Satu </w:t>
      </w:r>
      <w:proofErr w:type="spellStart"/>
      <w:r w:rsidR="00E82BE9" w:rsidRPr="0025540C">
        <w:rPr>
          <w:rFonts w:ascii="Cambria" w:hAnsi="Cambria" w:cs="Times New Roman"/>
          <w:sz w:val="24"/>
          <w:szCs w:val="24"/>
        </w:rPr>
        <w:t>diantara</w:t>
      </w:r>
      <w:proofErr w:type="spellEnd"/>
      <w:r w:rsidR="00E82BE9" w:rsidRPr="0025540C">
        <w:rPr>
          <w:rFonts w:ascii="Cambria" w:hAnsi="Cambria" w:cs="Times New Roman"/>
          <w:sz w:val="24"/>
          <w:szCs w:val="24"/>
        </w:rPr>
        <w:t xml:space="preserve"> </w:t>
      </w:r>
      <w:proofErr w:type="spellStart"/>
      <w:r w:rsidR="00E82BE9" w:rsidRPr="0025540C">
        <w:rPr>
          <w:rFonts w:ascii="Cambria" w:hAnsi="Cambria" w:cs="Times New Roman"/>
          <w:sz w:val="24"/>
          <w:szCs w:val="24"/>
        </w:rPr>
        <w:t>kewajiban</w:t>
      </w:r>
      <w:proofErr w:type="spellEnd"/>
      <w:r w:rsidR="00E82BE9" w:rsidRPr="0025540C">
        <w:rPr>
          <w:rFonts w:ascii="Cambria" w:hAnsi="Cambria" w:cs="Times New Roman"/>
          <w:sz w:val="24"/>
          <w:szCs w:val="24"/>
        </w:rPr>
        <w:t xml:space="preserve"> yang </w:t>
      </w:r>
      <w:proofErr w:type="spellStart"/>
      <w:r w:rsidR="00E82BE9" w:rsidRPr="0025540C">
        <w:rPr>
          <w:rFonts w:ascii="Cambria" w:hAnsi="Cambria" w:cs="Times New Roman"/>
          <w:sz w:val="24"/>
          <w:szCs w:val="24"/>
        </w:rPr>
        <w:t>dimilikinya</w:t>
      </w:r>
      <w:proofErr w:type="spellEnd"/>
      <w:r w:rsidR="00E82BE9" w:rsidRPr="0025540C">
        <w:rPr>
          <w:rFonts w:ascii="Cambria" w:hAnsi="Cambria" w:cs="Times New Roman"/>
          <w:sz w:val="24"/>
          <w:szCs w:val="24"/>
        </w:rPr>
        <w:t xml:space="preserve"> </w:t>
      </w:r>
      <w:proofErr w:type="spellStart"/>
      <w:r w:rsidR="00E82BE9" w:rsidRPr="0025540C">
        <w:rPr>
          <w:rFonts w:ascii="Cambria" w:hAnsi="Cambria" w:cs="Times New Roman"/>
          <w:sz w:val="24"/>
          <w:szCs w:val="24"/>
        </w:rPr>
        <w:t>adala</w:t>
      </w:r>
      <w:r w:rsidR="000C0B99" w:rsidRPr="0025540C">
        <w:rPr>
          <w:rFonts w:ascii="Cambria" w:hAnsi="Cambria" w:cs="Times New Roman"/>
          <w:sz w:val="24"/>
          <w:szCs w:val="24"/>
        </w:rPr>
        <w:t>h</w:t>
      </w:r>
      <w:proofErr w:type="spellEnd"/>
      <w:r w:rsidR="000C0B99" w:rsidRPr="0025540C">
        <w:rPr>
          <w:rFonts w:ascii="Cambria" w:hAnsi="Cambria" w:cs="Times New Roman"/>
          <w:sz w:val="24"/>
          <w:szCs w:val="24"/>
        </w:rPr>
        <w:t xml:space="preserve"> </w:t>
      </w:r>
      <w:proofErr w:type="spellStart"/>
      <w:r w:rsidR="000C0B99" w:rsidRPr="0025540C">
        <w:rPr>
          <w:rFonts w:ascii="Cambria" w:hAnsi="Cambria" w:cs="Times New Roman"/>
          <w:sz w:val="24"/>
          <w:szCs w:val="24"/>
        </w:rPr>
        <w:t>perlunya</w:t>
      </w:r>
      <w:proofErr w:type="spellEnd"/>
      <w:r w:rsidR="000C0B99" w:rsidRPr="0025540C">
        <w:rPr>
          <w:rFonts w:ascii="Cambria" w:hAnsi="Cambria" w:cs="Times New Roman"/>
          <w:sz w:val="24"/>
          <w:szCs w:val="24"/>
        </w:rPr>
        <w:t xml:space="preserve"> </w:t>
      </w:r>
      <w:proofErr w:type="spellStart"/>
      <w:r w:rsidR="000C0B99" w:rsidRPr="0025540C">
        <w:rPr>
          <w:rFonts w:ascii="Cambria" w:hAnsi="Cambria" w:cs="Times New Roman"/>
          <w:sz w:val="24"/>
          <w:szCs w:val="24"/>
        </w:rPr>
        <w:t>notaris</w:t>
      </w:r>
      <w:proofErr w:type="spellEnd"/>
      <w:r w:rsidR="000C0B99" w:rsidRPr="0025540C">
        <w:rPr>
          <w:rFonts w:ascii="Cambria" w:hAnsi="Cambria" w:cs="Times New Roman"/>
          <w:sz w:val="24"/>
          <w:szCs w:val="24"/>
        </w:rPr>
        <w:t xml:space="preserve"> </w:t>
      </w:r>
      <w:proofErr w:type="spellStart"/>
      <w:r w:rsidR="003E1BC3" w:rsidRPr="0025540C">
        <w:rPr>
          <w:rFonts w:ascii="Cambria" w:hAnsi="Cambria" w:cs="Times New Roman"/>
          <w:sz w:val="24"/>
          <w:szCs w:val="24"/>
        </w:rPr>
        <w:t>membacakan</w:t>
      </w:r>
      <w:proofErr w:type="spellEnd"/>
      <w:r w:rsidR="003E1BC3" w:rsidRPr="0025540C">
        <w:rPr>
          <w:rFonts w:ascii="Cambria" w:hAnsi="Cambria" w:cs="Times New Roman"/>
          <w:sz w:val="24"/>
          <w:szCs w:val="24"/>
        </w:rPr>
        <w:t xml:space="preserve"> </w:t>
      </w:r>
      <w:proofErr w:type="spellStart"/>
      <w:r w:rsidR="00F85741" w:rsidRPr="0025540C">
        <w:rPr>
          <w:rFonts w:ascii="Cambria" w:hAnsi="Cambria" w:cs="Times New Roman"/>
          <w:sz w:val="24"/>
          <w:szCs w:val="24"/>
        </w:rPr>
        <w:t>akta</w:t>
      </w:r>
      <w:proofErr w:type="spellEnd"/>
      <w:r w:rsidR="00F85741" w:rsidRPr="0025540C">
        <w:rPr>
          <w:rFonts w:ascii="Cambria" w:hAnsi="Cambria" w:cs="Times New Roman"/>
          <w:sz w:val="24"/>
          <w:szCs w:val="24"/>
        </w:rPr>
        <w:t xml:space="preserve"> yang </w:t>
      </w:r>
      <w:proofErr w:type="spellStart"/>
      <w:r w:rsidR="00F85741" w:rsidRPr="0025540C">
        <w:rPr>
          <w:rFonts w:ascii="Cambria" w:hAnsi="Cambria" w:cs="Times New Roman"/>
          <w:sz w:val="24"/>
          <w:szCs w:val="24"/>
        </w:rPr>
        <w:t>telah</w:t>
      </w:r>
      <w:proofErr w:type="spellEnd"/>
      <w:r w:rsidR="00F85741" w:rsidRPr="0025540C">
        <w:rPr>
          <w:rFonts w:ascii="Cambria" w:hAnsi="Cambria" w:cs="Times New Roman"/>
          <w:sz w:val="24"/>
          <w:szCs w:val="24"/>
        </w:rPr>
        <w:t xml:space="preserve"> </w:t>
      </w:r>
      <w:proofErr w:type="spellStart"/>
      <w:r w:rsidR="00F85741" w:rsidRPr="0025540C">
        <w:rPr>
          <w:rFonts w:ascii="Cambria" w:hAnsi="Cambria" w:cs="Times New Roman"/>
          <w:sz w:val="24"/>
          <w:szCs w:val="24"/>
        </w:rPr>
        <w:t>dibuatnya</w:t>
      </w:r>
      <w:proofErr w:type="spellEnd"/>
      <w:r w:rsidR="00F85741" w:rsidRPr="0025540C">
        <w:rPr>
          <w:rFonts w:ascii="Cambria" w:hAnsi="Cambria" w:cs="Times New Roman"/>
          <w:sz w:val="24"/>
          <w:szCs w:val="24"/>
        </w:rPr>
        <w:t xml:space="preserve"> </w:t>
      </w:r>
      <w:r w:rsidR="00233AAF" w:rsidRPr="0025540C">
        <w:rPr>
          <w:rFonts w:ascii="Cambria" w:hAnsi="Cambria" w:cs="Times New Roman"/>
          <w:sz w:val="24"/>
          <w:szCs w:val="24"/>
        </w:rPr>
        <w:t xml:space="preserve">di </w:t>
      </w:r>
      <w:proofErr w:type="spellStart"/>
      <w:r w:rsidR="00233AAF" w:rsidRPr="0025540C">
        <w:rPr>
          <w:rFonts w:ascii="Cambria" w:hAnsi="Cambria" w:cs="Times New Roman"/>
          <w:sz w:val="24"/>
          <w:szCs w:val="24"/>
        </w:rPr>
        <w:t>hadapan</w:t>
      </w:r>
      <w:proofErr w:type="spellEnd"/>
      <w:r w:rsidR="00233AAF" w:rsidRPr="0025540C">
        <w:rPr>
          <w:rFonts w:ascii="Cambria" w:hAnsi="Cambria" w:cs="Times New Roman"/>
          <w:sz w:val="24"/>
          <w:szCs w:val="24"/>
        </w:rPr>
        <w:t xml:space="preserve"> para </w:t>
      </w:r>
      <w:proofErr w:type="spellStart"/>
      <w:r w:rsidR="00233AAF" w:rsidRPr="0025540C">
        <w:rPr>
          <w:rFonts w:ascii="Cambria" w:hAnsi="Cambria" w:cs="Times New Roman"/>
          <w:sz w:val="24"/>
          <w:szCs w:val="24"/>
        </w:rPr>
        <w:t>pihak</w:t>
      </w:r>
      <w:proofErr w:type="spellEnd"/>
      <w:r w:rsidR="00233AAF" w:rsidRPr="0025540C">
        <w:rPr>
          <w:rFonts w:ascii="Cambria" w:hAnsi="Cambria" w:cs="Times New Roman"/>
          <w:sz w:val="24"/>
          <w:szCs w:val="24"/>
        </w:rPr>
        <w:t xml:space="preserve"> </w:t>
      </w:r>
      <w:proofErr w:type="spellStart"/>
      <w:r w:rsidR="000C7524" w:rsidRPr="0025540C">
        <w:rPr>
          <w:rFonts w:ascii="Cambria" w:hAnsi="Cambria" w:cs="Times New Roman"/>
          <w:sz w:val="24"/>
          <w:szCs w:val="24"/>
        </w:rPr>
        <w:t>yakni</w:t>
      </w:r>
      <w:proofErr w:type="spellEnd"/>
      <w:r w:rsidR="000C7524" w:rsidRPr="0025540C">
        <w:rPr>
          <w:rFonts w:ascii="Cambria" w:hAnsi="Cambria" w:cs="Times New Roman"/>
          <w:sz w:val="24"/>
          <w:szCs w:val="24"/>
        </w:rPr>
        <w:t xml:space="preserve"> paling </w:t>
      </w:r>
      <w:proofErr w:type="spellStart"/>
      <w:r w:rsidR="000C7524" w:rsidRPr="0025540C">
        <w:rPr>
          <w:rFonts w:ascii="Cambria" w:hAnsi="Cambria" w:cs="Times New Roman"/>
          <w:sz w:val="24"/>
          <w:szCs w:val="24"/>
        </w:rPr>
        <w:t>sedikit</w:t>
      </w:r>
      <w:proofErr w:type="spellEnd"/>
      <w:r w:rsidR="000C7524" w:rsidRPr="0025540C">
        <w:rPr>
          <w:rFonts w:ascii="Cambria" w:hAnsi="Cambria" w:cs="Times New Roman"/>
          <w:sz w:val="24"/>
          <w:szCs w:val="24"/>
        </w:rPr>
        <w:t xml:space="preserve"> </w:t>
      </w:r>
      <w:proofErr w:type="spellStart"/>
      <w:r w:rsidR="00770F92" w:rsidRPr="0025540C">
        <w:rPr>
          <w:rFonts w:ascii="Cambria" w:hAnsi="Cambria" w:cs="Times New Roman"/>
          <w:sz w:val="24"/>
          <w:szCs w:val="24"/>
        </w:rPr>
        <w:t>dihadiri</w:t>
      </w:r>
      <w:proofErr w:type="spellEnd"/>
      <w:r w:rsidR="00770F92" w:rsidRPr="0025540C">
        <w:rPr>
          <w:rFonts w:ascii="Cambria" w:hAnsi="Cambria" w:cs="Times New Roman"/>
          <w:sz w:val="24"/>
          <w:szCs w:val="24"/>
        </w:rPr>
        <w:t xml:space="preserve"> minimal </w:t>
      </w:r>
      <w:proofErr w:type="spellStart"/>
      <w:r w:rsidR="00770F92" w:rsidRPr="0025540C">
        <w:rPr>
          <w:rFonts w:ascii="Cambria" w:hAnsi="Cambria" w:cs="Times New Roman"/>
          <w:sz w:val="24"/>
          <w:szCs w:val="24"/>
        </w:rPr>
        <w:t>adalah</w:t>
      </w:r>
      <w:proofErr w:type="spellEnd"/>
      <w:r w:rsidR="00770F92" w:rsidRPr="0025540C">
        <w:rPr>
          <w:rFonts w:ascii="Cambria" w:hAnsi="Cambria" w:cs="Times New Roman"/>
          <w:sz w:val="24"/>
          <w:szCs w:val="24"/>
        </w:rPr>
        <w:t xml:space="preserve"> 2 orang </w:t>
      </w:r>
      <w:proofErr w:type="spellStart"/>
      <w:r w:rsidR="00770F92" w:rsidRPr="0025540C">
        <w:rPr>
          <w:rFonts w:ascii="Cambria" w:hAnsi="Cambria" w:cs="Times New Roman"/>
          <w:sz w:val="24"/>
          <w:szCs w:val="24"/>
        </w:rPr>
        <w:t>saksi</w:t>
      </w:r>
      <w:proofErr w:type="spellEnd"/>
      <w:r w:rsidR="00770F92" w:rsidRPr="0025540C">
        <w:rPr>
          <w:rFonts w:ascii="Cambria" w:hAnsi="Cambria" w:cs="Times New Roman"/>
          <w:sz w:val="24"/>
          <w:szCs w:val="24"/>
        </w:rPr>
        <w:t xml:space="preserve"> </w:t>
      </w:r>
      <w:r w:rsidR="00916BA5" w:rsidRPr="0025540C">
        <w:rPr>
          <w:rFonts w:ascii="Cambria" w:hAnsi="Cambria" w:cs="Times New Roman"/>
          <w:sz w:val="24"/>
          <w:szCs w:val="24"/>
        </w:rPr>
        <w:t xml:space="preserve">dan </w:t>
      </w:r>
      <w:proofErr w:type="spellStart"/>
      <w:r w:rsidR="00916BA5" w:rsidRPr="0025540C">
        <w:rPr>
          <w:rFonts w:ascii="Cambria" w:hAnsi="Cambria" w:cs="Times New Roman"/>
          <w:sz w:val="24"/>
          <w:szCs w:val="24"/>
        </w:rPr>
        <w:t>ditandatangani</w:t>
      </w:r>
      <w:proofErr w:type="spellEnd"/>
      <w:r w:rsidR="00916BA5" w:rsidRPr="0025540C">
        <w:rPr>
          <w:rFonts w:ascii="Cambria" w:hAnsi="Cambria" w:cs="Times New Roman"/>
          <w:sz w:val="24"/>
          <w:szCs w:val="24"/>
        </w:rPr>
        <w:t xml:space="preserve"> </w:t>
      </w:r>
      <w:proofErr w:type="spellStart"/>
      <w:r w:rsidR="00404162" w:rsidRPr="0025540C">
        <w:rPr>
          <w:rFonts w:ascii="Cambria" w:hAnsi="Cambria" w:cs="Times New Roman"/>
          <w:sz w:val="24"/>
          <w:szCs w:val="24"/>
        </w:rPr>
        <w:t>saat</w:t>
      </w:r>
      <w:proofErr w:type="spellEnd"/>
      <w:r w:rsidR="00404162" w:rsidRPr="0025540C">
        <w:rPr>
          <w:rFonts w:ascii="Cambria" w:hAnsi="Cambria" w:cs="Times New Roman"/>
          <w:sz w:val="24"/>
          <w:szCs w:val="24"/>
        </w:rPr>
        <w:t xml:space="preserve"> </w:t>
      </w:r>
      <w:proofErr w:type="spellStart"/>
      <w:r w:rsidR="00404162" w:rsidRPr="0025540C">
        <w:rPr>
          <w:rFonts w:ascii="Cambria" w:hAnsi="Cambria" w:cs="Times New Roman"/>
          <w:sz w:val="24"/>
          <w:szCs w:val="24"/>
        </w:rPr>
        <w:t>itu</w:t>
      </w:r>
      <w:proofErr w:type="spellEnd"/>
      <w:r w:rsidR="00404162" w:rsidRPr="0025540C">
        <w:rPr>
          <w:rFonts w:ascii="Cambria" w:hAnsi="Cambria" w:cs="Times New Roman"/>
          <w:sz w:val="24"/>
          <w:szCs w:val="24"/>
        </w:rPr>
        <w:t xml:space="preserve"> juga </w:t>
      </w:r>
      <w:proofErr w:type="spellStart"/>
      <w:r w:rsidR="00404162" w:rsidRPr="0025540C">
        <w:rPr>
          <w:rFonts w:ascii="Cambria" w:hAnsi="Cambria" w:cs="Times New Roman"/>
          <w:sz w:val="24"/>
          <w:szCs w:val="24"/>
        </w:rPr>
        <w:t>dihadapan</w:t>
      </w:r>
      <w:proofErr w:type="spellEnd"/>
      <w:r w:rsidR="00404162" w:rsidRPr="0025540C">
        <w:rPr>
          <w:rFonts w:ascii="Cambria" w:hAnsi="Cambria" w:cs="Times New Roman"/>
          <w:sz w:val="24"/>
          <w:szCs w:val="24"/>
        </w:rPr>
        <w:t xml:space="preserve"> para </w:t>
      </w:r>
      <w:proofErr w:type="spellStart"/>
      <w:r w:rsidR="00404162" w:rsidRPr="0025540C">
        <w:rPr>
          <w:rFonts w:ascii="Cambria" w:hAnsi="Cambria" w:cs="Times New Roman"/>
          <w:sz w:val="24"/>
          <w:szCs w:val="24"/>
        </w:rPr>
        <w:t>saksi</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yakni</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sesuai</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dengan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pasal</w:t>
      </w:r>
      <w:proofErr w:type="spellEnd"/>
      <w:r w:rsidR="00FC46E4" w:rsidRPr="0025540C">
        <w:rPr>
          <w:rFonts w:ascii="Cambria" w:hAnsi="Cambria" w:cs="Times New Roman"/>
          <w:sz w:val="24"/>
          <w:szCs w:val="24"/>
        </w:rPr>
        <w:t xml:space="preserve"> 16 </w:t>
      </w:r>
      <w:proofErr w:type="spellStart"/>
      <w:r w:rsidR="00FC46E4" w:rsidRPr="0025540C">
        <w:rPr>
          <w:rFonts w:ascii="Cambria" w:hAnsi="Cambria" w:cs="Times New Roman"/>
          <w:sz w:val="24"/>
          <w:szCs w:val="24"/>
        </w:rPr>
        <w:t>ayat</w:t>
      </w:r>
      <w:proofErr w:type="spellEnd"/>
      <w:r w:rsidR="00FC46E4" w:rsidRPr="0025540C">
        <w:rPr>
          <w:rFonts w:ascii="Cambria" w:hAnsi="Cambria" w:cs="Times New Roman"/>
          <w:sz w:val="24"/>
          <w:szCs w:val="24"/>
        </w:rPr>
        <w:t xml:space="preserve"> 1 </w:t>
      </w:r>
      <w:proofErr w:type="spellStart"/>
      <w:r w:rsidR="00FC46E4" w:rsidRPr="0025540C">
        <w:rPr>
          <w:rFonts w:ascii="Cambria" w:hAnsi="Cambria" w:cs="Times New Roman"/>
          <w:sz w:val="24"/>
          <w:szCs w:val="24"/>
        </w:rPr>
        <w:t>huruf</w:t>
      </w:r>
      <w:proofErr w:type="spellEnd"/>
      <w:r w:rsidR="00FC46E4" w:rsidRPr="0025540C">
        <w:rPr>
          <w:rFonts w:ascii="Cambria" w:hAnsi="Cambria" w:cs="Times New Roman"/>
          <w:sz w:val="24"/>
          <w:szCs w:val="24"/>
        </w:rPr>
        <w:t xml:space="preserve"> l UUJN “</w:t>
      </w:r>
      <w:proofErr w:type="spellStart"/>
      <w:r w:rsidR="00FC46E4" w:rsidRPr="0025540C">
        <w:rPr>
          <w:rFonts w:ascii="Cambria" w:hAnsi="Cambria" w:cs="Times New Roman"/>
          <w:sz w:val="24"/>
          <w:szCs w:val="24"/>
        </w:rPr>
        <w:t>Kewajiban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membaca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akta</w:t>
      </w:r>
      <w:proofErr w:type="spellEnd"/>
      <w:r w:rsidR="00FC46E4" w:rsidRPr="0025540C">
        <w:rPr>
          <w:rFonts w:ascii="Cambria" w:hAnsi="Cambria" w:cs="Times New Roman"/>
          <w:sz w:val="24"/>
          <w:szCs w:val="24"/>
        </w:rPr>
        <w:t xml:space="preserve"> yang </w:t>
      </w:r>
      <w:proofErr w:type="spellStart"/>
      <w:r w:rsidR="00FC46E4" w:rsidRPr="0025540C">
        <w:rPr>
          <w:rFonts w:ascii="Cambria" w:hAnsi="Cambria" w:cs="Times New Roman"/>
          <w:sz w:val="24"/>
          <w:szCs w:val="24"/>
        </w:rPr>
        <w:t>dibuatnya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tersebut</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dikecualikan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dalam</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hal</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penghadap</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menghendaki</w:t>
      </w:r>
      <w:proofErr w:type="spellEnd"/>
      <w:r w:rsidR="00FC46E4" w:rsidRPr="0025540C">
        <w:rPr>
          <w:rFonts w:ascii="Cambria" w:hAnsi="Cambria" w:cs="Times New Roman"/>
          <w:sz w:val="24"/>
          <w:szCs w:val="24"/>
        </w:rPr>
        <w:t xml:space="preserve"> agar </w:t>
      </w:r>
      <w:proofErr w:type="spellStart"/>
      <w:r w:rsidR="00FC46E4" w:rsidRPr="0025540C">
        <w:rPr>
          <w:rFonts w:ascii="Cambria" w:hAnsi="Cambria" w:cs="Times New Roman"/>
          <w:sz w:val="24"/>
          <w:szCs w:val="24"/>
        </w:rPr>
        <w:t>akta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tidak</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dibacakan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karena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penghadap</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telah</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membaca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sendiri</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mengetahui</w:t>
      </w:r>
      <w:proofErr w:type="spellEnd"/>
      <w:r w:rsidR="00FC46E4" w:rsidRPr="0025540C">
        <w:rPr>
          <w:rFonts w:ascii="Cambria" w:hAnsi="Cambria" w:cs="Times New Roman"/>
          <w:sz w:val="24"/>
          <w:szCs w:val="24"/>
        </w:rPr>
        <w:t xml:space="preserve">, dan </w:t>
      </w:r>
      <w:proofErr w:type="spellStart"/>
      <w:r w:rsidR="00FC46E4" w:rsidRPr="0025540C">
        <w:rPr>
          <w:rFonts w:ascii="Cambria" w:hAnsi="Cambria" w:cs="Times New Roman"/>
          <w:sz w:val="24"/>
          <w:szCs w:val="24"/>
        </w:rPr>
        <w:t>memahami</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isinya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dengan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ketentuan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bahwa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hal</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tersebut</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dinyatakan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dalam</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penutup</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akta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serta</w:t>
      </w:r>
      <w:proofErr w:type="spellEnd"/>
      <w:r w:rsidR="00FC46E4" w:rsidRPr="0025540C">
        <w:rPr>
          <w:rFonts w:ascii="Cambria" w:hAnsi="Cambria" w:cs="Times New Roman"/>
          <w:sz w:val="24"/>
          <w:szCs w:val="24"/>
        </w:rPr>
        <w:t xml:space="preserve"> pada </w:t>
      </w:r>
      <w:proofErr w:type="spellStart"/>
      <w:r w:rsidR="00FC46E4" w:rsidRPr="0025540C">
        <w:rPr>
          <w:rFonts w:ascii="Cambria" w:hAnsi="Cambria" w:cs="Times New Roman"/>
          <w:sz w:val="24"/>
          <w:szCs w:val="24"/>
        </w:rPr>
        <w:t>setiap</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halaman</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Minuta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Akta</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diparaf</w:t>
      </w:r>
      <w:proofErr w:type="spellEnd"/>
      <w:r w:rsidR="00FC46E4" w:rsidRPr="0025540C">
        <w:rPr>
          <w:rFonts w:ascii="Cambria" w:hAnsi="Cambria" w:cs="Times New Roman"/>
          <w:sz w:val="24"/>
          <w:szCs w:val="24"/>
        </w:rPr>
        <w:t xml:space="preserve"> oleh </w:t>
      </w:r>
      <w:proofErr w:type="spellStart"/>
      <w:r w:rsidR="00FC46E4" w:rsidRPr="0025540C">
        <w:rPr>
          <w:rFonts w:ascii="Cambria" w:hAnsi="Cambria" w:cs="Times New Roman"/>
          <w:sz w:val="24"/>
          <w:szCs w:val="24"/>
        </w:rPr>
        <w:t>penghadap</w:t>
      </w:r>
      <w:proofErr w:type="spellEnd"/>
      <w:r w:rsidR="00FC46E4" w:rsidRPr="0025540C">
        <w:rPr>
          <w:rFonts w:ascii="Cambria" w:hAnsi="Cambria" w:cs="Times New Roman"/>
          <w:sz w:val="24"/>
          <w:szCs w:val="24"/>
        </w:rPr>
        <w:t xml:space="preserve">, </w:t>
      </w:r>
      <w:proofErr w:type="spellStart"/>
      <w:r w:rsidR="00FC46E4" w:rsidRPr="0025540C">
        <w:rPr>
          <w:rFonts w:ascii="Cambria" w:hAnsi="Cambria" w:cs="Times New Roman"/>
          <w:sz w:val="24"/>
          <w:szCs w:val="24"/>
        </w:rPr>
        <w:t>saksi</w:t>
      </w:r>
      <w:proofErr w:type="spellEnd"/>
      <w:r w:rsidR="00FC46E4" w:rsidRPr="0025540C">
        <w:rPr>
          <w:rFonts w:ascii="Cambria" w:hAnsi="Cambria" w:cs="Times New Roman"/>
          <w:sz w:val="24"/>
          <w:szCs w:val="24"/>
        </w:rPr>
        <w:t xml:space="preserve">, dan </w:t>
      </w:r>
      <w:proofErr w:type="spellStart"/>
      <w:r w:rsidR="00FC46E4" w:rsidRPr="0025540C">
        <w:rPr>
          <w:rFonts w:ascii="Cambria" w:hAnsi="Cambria" w:cs="Times New Roman"/>
          <w:sz w:val="24"/>
          <w:szCs w:val="24"/>
        </w:rPr>
        <w:t>Notaris</w:t>
      </w:r>
      <w:proofErr w:type="spellEnd"/>
      <w:r w:rsidR="00FC46E4" w:rsidRPr="0025540C">
        <w:rPr>
          <w:rFonts w:ascii="Cambria" w:hAnsi="Cambria" w:cs="Times New Roman"/>
          <w:sz w:val="24"/>
          <w:szCs w:val="24"/>
        </w:rPr>
        <w:t xml:space="preserve">” </w:t>
      </w:r>
      <w:r w:rsidR="00E02C2D" w:rsidRPr="0025540C">
        <w:rPr>
          <w:rFonts w:ascii="Cambria" w:hAnsi="Cambria" w:cs="Times New Roman"/>
          <w:sz w:val="24"/>
          <w:szCs w:val="24"/>
        </w:rPr>
        <w:fldChar w:fldCharType="begin" w:fldLock="1"/>
      </w:r>
      <w:r w:rsidR="00E02C2D" w:rsidRPr="0025540C">
        <w:rPr>
          <w:rFonts w:ascii="Cambria" w:hAnsi="Cambria" w:cs="Times New Roman"/>
          <w:sz w:val="24"/>
          <w:szCs w:val="24"/>
        </w:rPr>
        <w:instrText>ADDIN CSL_CITATION {"citationItems":[{"id":"ITEM-1","itemData":{"DOI":"10.18415/ijmmu.v6i3.880","ISSN":"2364-5369","abstract":"A notary, as a public official, has given an authority to make sales and purchase agreement with freehold titles. However, it is not allowed for a notary to make land sale deed because the freehold titles stands to land deed official authority. In the notary code of ethics in Indonesia, there is no explicit and written statement whether the notary may accept the ownership of the parties or not. Some cases happened. There were several alleged cases and fraud committed by a notary during the process of sales and purchase agreement at a notary's office. In addition, one of two parties, who are committed to custody the certificate in notary’s office, changes his mind and reports to the authorities. In accordance to the reason above, the researcher concludes problems; 1. Why a certificate custody against the sale and purchase agreement (PPJB) to Notary (PPJB) could be happened? 2. What is the effect of custody a certificate against the sale and purchase agreement to notary? 3. What is the legal protection according to safekeeping an ownership certificate against the PPJB? This study is conducted through juridical empirical methods, it shows: 1.The safekeeping of a certificate by person to a notary is happened because those parties have a sales and purchase agreement before contract of sale is done.2.The legal consequences of custody of certificates in sales and purchase agreement (PPJB) are made in front of a Notary. Even though they are not tied directly but the parties have been convinced and entrusted before the entire process is completed from PPJB, AJB, or until the name is returned by the notary office. 3. To avoid such matters, the Notary does not conduct or domicile as a recipient for letters / documents from the appellants, both of which are confirmed in the deed or not.","author":[{"dropping-particle":"","family":"Mandela","given":"Sonya Praminda Yona","non-dropping-particle":"","parse-names":false,"suffix":""},{"dropping-particle":"","family":"Ismansyah","given":"Ismansyah","non-dropping-particle":"","parse-names":false,"suffix":""},{"dropping-particle":"","family":"Fendri","given":"Azmi","non-dropping-particle":"","parse-names":false,"suffix":""}],"container-title":"International Journal of Multicultural and Multireligious Understanding","id":"ITEM-1","issue":"3","issued":{"date-parts":[["2019"]]},"page":"597","title":"Legal Protection of Notaries Related to Living Certificate of Binding Agreement","type":"article-journal","volume":"6"},"uris":["http://www.mendeley.com/documents/?uuid=d6c6c5b1-35a4-4dd7-92c2-7e64c45921fd"]}],"mendeley":{"formattedCitation":"(Mandela et al., 2019)","plainTextFormattedCitation":"(Mandela et al., 2019)","previouslyFormattedCitation":"(Mandela et al., 2019)"},"properties":{"noteIndex":0},"schema":"https://github.com/citation-style-language/schema/raw/master/csl-citation.json"}</w:instrText>
      </w:r>
      <w:r w:rsidR="00E02C2D" w:rsidRPr="0025540C">
        <w:rPr>
          <w:rFonts w:ascii="Cambria" w:hAnsi="Cambria" w:cs="Times New Roman"/>
          <w:sz w:val="24"/>
          <w:szCs w:val="24"/>
        </w:rPr>
        <w:fldChar w:fldCharType="separate"/>
      </w:r>
      <w:r w:rsidR="00E02C2D" w:rsidRPr="0025540C">
        <w:rPr>
          <w:rFonts w:ascii="Cambria" w:hAnsi="Cambria" w:cs="Times New Roman"/>
          <w:noProof/>
          <w:sz w:val="24"/>
          <w:szCs w:val="24"/>
        </w:rPr>
        <w:t>(Mandela et al., 2019)</w:t>
      </w:r>
      <w:r w:rsidR="00E02C2D" w:rsidRPr="0025540C">
        <w:rPr>
          <w:rFonts w:ascii="Cambria" w:hAnsi="Cambria" w:cs="Times New Roman"/>
          <w:sz w:val="24"/>
          <w:szCs w:val="24"/>
        </w:rPr>
        <w:fldChar w:fldCharType="end"/>
      </w:r>
      <w:r w:rsidR="00A06F98" w:rsidRPr="0025540C">
        <w:rPr>
          <w:rFonts w:ascii="Cambria" w:hAnsi="Cambria" w:cs="Times New Roman"/>
          <w:sz w:val="24"/>
          <w:szCs w:val="24"/>
        </w:rPr>
        <w:t>.</w:t>
      </w:r>
    </w:p>
    <w:p w14:paraId="33026C6F" w14:textId="1520A224" w:rsidR="00A06F98" w:rsidRPr="0025540C" w:rsidRDefault="009344CA" w:rsidP="00ED2B5B">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Sebagai</w:t>
      </w:r>
      <w:proofErr w:type="spellEnd"/>
      <w:r w:rsidRPr="0025540C">
        <w:rPr>
          <w:rFonts w:ascii="Cambria" w:hAnsi="Cambria" w:cs="Times New Roman"/>
          <w:sz w:val="24"/>
          <w:szCs w:val="24"/>
        </w:rPr>
        <w:t xml:space="preserve"> salah </w:t>
      </w:r>
      <w:proofErr w:type="spellStart"/>
      <w:r w:rsidRPr="0025540C">
        <w:rPr>
          <w:rFonts w:ascii="Cambria" w:hAnsi="Cambria" w:cs="Times New Roman"/>
          <w:sz w:val="24"/>
          <w:szCs w:val="24"/>
        </w:rPr>
        <w:t>satu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keharusan</w:t>
      </w:r>
      <w:proofErr w:type="spellEnd"/>
      <w:r w:rsidRPr="0025540C">
        <w:rPr>
          <w:rFonts w:ascii="Cambria" w:hAnsi="Cambria" w:cs="Times New Roman"/>
          <w:sz w:val="24"/>
          <w:szCs w:val="24"/>
        </w:rPr>
        <w:t xml:space="preserve"> uang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bisa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ditinggalkan</w:t>
      </w:r>
      <w:proofErr w:type="spellEnd"/>
      <w:r w:rsidR="00CA6AC5" w:rsidRPr="0025540C">
        <w:rPr>
          <w:rFonts w:ascii="Cambria" w:hAnsi="Cambria" w:cs="Times New Roman"/>
          <w:sz w:val="24"/>
          <w:szCs w:val="24"/>
        </w:rPr>
        <w:t xml:space="preserve"> </w:t>
      </w:r>
      <w:proofErr w:type="spellStart"/>
      <w:r w:rsidR="00CA6AC5" w:rsidRPr="0025540C">
        <w:rPr>
          <w:rFonts w:ascii="Cambria" w:hAnsi="Cambria" w:cs="Times New Roman"/>
          <w:sz w:val="24"/>
          <w:szCs w:val="24"/>
        </w:rPr>
        <w:t>karena</w:t>
      </w:r>
      <w:proofErr w:type="spellEnd"/>
      <w:r w:rsidR="00CA6AC5" w:rsidRPr="0025540C">
        <w:rPr>
          <w:rFonts w:ascii="Cambria" w:hAnsi="Cambria" w:cs="Times New Roman"/>
          <w:sz w:val="24"/>
          <w:szCs w:val="24"/>
        </w:rPr>
        <w:t xml:space="preserve"> </w:t>
      </w:r>
      <w:proofErr w:type="spellStart"/>
      <w:r w:rsidR="00CA6AC5" w:rsidRPr="0025540C">
        <w:rPr>
          <w:rFonts w:ascii="Cambria" w:hAnsi="Cambria" w:cs="Times New Roman"/>
          <w:sz w:val="24"/>
          <w:szCs w:val="24"/>
        </w:rPr>
        <w:t>kanmembawa</w:t>
      </w:r>
      <w:proofErr w:type="spellEnd"/>
      <w:r w:rsidR="00CA6AC5" w:rsidRPr="0025540C">
        <w:rPr>
          <w:rFonts w:ascii="Cambria" w:hAnsi="Cambria" w:cs="Times New Roman"/>
          <w:sz w:val="24"/>
          <w:szCs w:val="24"/>
        </w:rPr>
        <w:t xml:space="preserve"> </w:t>
      </w:r>
      <w:proofErr w:type="spellStart"/>
      <w:r w:rsidR="00E53CE2" w:rsidRPr="0025540C">
        <w:rPr>
          <w:rFonts w:ascii="Cambria" w:hAnsi="Cambria" w:cs="Times New Roman"/>
          <w:sz w:val="24"/>
          <w:szCs w:val="24"/>
        </w:rPr>
        <w:t>dampak</w:t>
      </w:r>
      <w:proofErr w:type="spellEnd"/>
      <w:r w:rsidR="00E53CE2" w:rsidRPr="0025540C">
        <w:rPr>
          <w:rFonts w:ascii="Cambria" w:hAnsi="Cambria" w:cs="Times New Roman"/>
          <w:sz w:val="24"/>
          <w:szCs w:val="24"/>
        </w:rPr>
        <w:t xml:space="preserve"> </w:t>
      </w:r>
      <w:proofErr w:type="spellStart"/>
      <w:r w:rsidR="00E53CE2" w:rsidRPr="0025540C">
        <w:rPr>
          <w:rFonts w:ascii="Cambria" w:hAnsi="Cambria" w:cs="Times New Roman"/>
          <w:sz w:val="24"/>
          <w:szCs w:val="24"/>
        </w:rPr>
        <w:t>atau</w:t>
      </w:r>
      <w:proofErr w:type="spellEnd"/>
      <w:r w:rsidR="00E53CE2" w:rsidRPr="0025540C">
        <w:rPr>
          <w:rFonts w:ascii="Cambria" w:hAnsi="Cambria" w:cs="Times New Roman"/>
          <w:sz w:val="24"/>
          <w:szCs w:val="24"/>
        </w:rPr>
        <w:t xml:space="preserve"> </w:t>
      </w:r>
      <w:proofErr w:type="spellStart"/>
      <w:r w:rsidR="00E53CE2" w:rsidRPr="0025540C">
        <w:rPr>
          <w:rFonts w:ascii="Cambria" w:hAnsi="Cambria" w:cs="Times New Roman"/>
          <w:sz w:val="24"/>
          <w:szCs w:val="24"/>
        </w:rPr>
        <w:t>konsekuen</w:t>
      </w:r>
      <w:proofErr w:type="spellEnd"/>
      <w:r w:rsidR="00E53CE2" w:rsidRPr="0025540C">
        <w:rPr>
          <w:rFonts w:ascii="Cambria" w:hAnsi="Cambria" w:cs="Times New Roman"/>
          <w:sz w:val="24"/>
          <w:szCs w:val="24"/>
        </w:rPr>
        <w:t xml:space="preserve"> pada </w:t>
      </w:r>
      <w:proofErr w:type="spellStart"/>
      <w:r w:rsidR="00E53CE2" w:rsidRPr="0025540C">
        <w:rPr>
          <w:rFonts w:ascii="Cambria" w:hAnsi="Cambria" w:cs="Times New Roman"/>
          <w:sz w:val="24"/>
          <w:szCs w:val="24"/>
        </w:rPr>
        <w:t>notaris</w:t>
      </w:r>
      <w:proofErr w:type="spellEnd"/>
      <w:r w:rsidR="00E53CE2" w:rsidRPr="0025540C">
        <w:rPr>
          <w:rFonts w:ascii="Cambria" w:hAnsi="Cambria" w:cs="Times New Roman"/>
          <w:sz w:val="24"/>
          <w:szCs w:val="24"/>
        </w:rPr>
        <w:t xml:space="preserve"> </w:t>
      </w:r>
      <w:proofErr w:type="spellStart"/>
      <w:r w:rsidR="00E53CE2" w:rsidRPr="0025540C">
        <w:rPr>
          <w:rFonts w:ascii="Cambria" w:hAnsi="Cambria" w:cs="Times New Roman"/>
          <w:sz w:val="24"/>
          <w:szCs w:val="24"/>
        </w:rPr>
        <w:t>maupun</w:t>
      </w:r>
      <w:proofErr w:type="spellEnd"/>
      <w:r w:rsidR="00E53CE2" w:rsidRPr="0025540C">
        <w:rPr>
          <w:rFonts w:ascii="Cambria" w:hAnsi="Cambria" w:cs="Times New Roman"/>
          <w:sz w:val="24"/>
          <w:szCs w:val="24"/>
        </w:rPr>
        <w:t xml:space="preserve"> </w:t>
      </w:r>
      <w:proofErr w:type="spellStart"/>
      <w:r w:rsidR="00E53CE2" w:rsidRPr="0025540C">
        <w:rPr>
          <w:rFonts w:ascii="Cambria" w:hAnsi="Cambria" w:cs="Times New Roman"/>
          <w:sz w:val="24"/>
          <w:szCs w:val="24"/>
        </w:rPr>
        <w:t>akya</w:t>
      </w:r>
      <w:proofErr w:type="spellEnd"/>
      <w:r w:rsidR="00E53CE2" w:rsidRPr="0025540C">
        <w:rPr>
          <w:rFonts w:ascii="Cambria" w:hAnsi="Cambria" w:cs="Times New Roman"/>
          <w:sz w:val="24"/>
          <w:szCs w:val="24"/>
        </w:rPr>
        <w:t xml:space="preserve"> yang </w:t>
      </w:r>
      <w:proofErr w:type="spellStart"/>
      <w:r w:rsidR="00E53CE2" w:rsidRPr="0025540C">
        <w:rPr>
          <w:rFonts w:ascii="Cambria" w:hAnsi="Cambria" w:cs="Times New Roman"/>
          <w:sz w:val="24"/>
          <w:szCs w:val="24"/>
        </w:rPr>
        <w:t>telah</w:t>
      </w:r>
      <w:proofErr w:type="spellEnd"/>
      <w:r w:rsidR="00E53CE2" w:rsidRPr="0025540C">
        <w:rPr>
          <w:rFonts w:ascii="Cambria" w:hAnsi="Cambria" w:cs="Times New Roman"/>
          <w:sz w:val="24"/>
          <w:szCs w:val="24"/>
        </w:rPr>
        <w:t xml:space="preserve"> </w:t>
      </w:r>
      <w:proofErr w:type="spellStart"/>
      <w:r w:rsidR="00E53CE2" w:rsidRPr="0025540C">
        <w:rPr>
          <w:rFonts w:ascii="Cambria" w:hAnsi="Cambria" w:cs="Times New Roman"/>
          <w:sz w:val="24"/>
          <w:szCs w:val="24"/>
        </w:rPr>
        <w:t>disusunnya</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maka</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perlu</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adanya</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penelitian</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terkat</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hal</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ini</w:t>
      </w:r>
      <w:proofErr w:type="spellEnd"/>
      <w:r w:rsidR="00290888" w:rsidRPr="0025540C">
        <w:rPr>
          <w:rFonts w:ascii="Cambria" w:hAnsi="Cambria" w:cs="Times New Roman"/>
          <w:sz w:val="24"/>
          <w:szCs w:val="24"/>
        </w:rPr>
        <w:t xml:space="preserve">, Hal </w:t>
      </w:r>
      <w:proofErr w:type="spellStart"/>
      <w:r w:rsidR="00290888" w:rsidRPr="0025540C">
        <w:rPr>
          <w:rFonts w:ascii="Cambria" w:hAnsi="Cambria" w:cs="Times New Roman"/>
          <w:sz w:val="24"/>
          <w:szCs w:val="24"/>
        </w:rPr>
        <w:t>ini</w:t>
      </w:r>
      <w:proofErr w:type="spellEnd"/>
      <w:r w:rsidR="00290888" w:rsidRPr="0025540C">
        <w:rPr>
          <w:rFonts w:ascii="Cambria" w:hAnsi="Cambria" w:cs="Times New Roman"/>
          <w:sz w:val="24"/>
          <w:szCs w:val="24"/>
        </w:rPr>
        <w:t xml:space="preserve"> </w:t>
      </w:r>
      <w:proofErr w:type="spellStart"/>
      <w:r w:rsidR="00290888" w:rsidRPr="0025540C">
        <w:rPr>
          <w:rFonts w:ascii="Cambria" w:hAnsi="Cambria" w:cs="Times New Roman"/>
          <w:sz w:val="24"/>
          <w:szCs w:val="24"/>
        </w:rPr>
        <w:t>dikarenakan</w:t>
      </w:r>
      <w:proofErr w:type="spellEnd"/>
      <w:r w:rsidR="00290888" w:rsidRPr="0025540C">
        <w:rPr>
          <w:rFonts w:ascii="Cambria" w:hAnsi="Cambria" w:cs="Times New Roman"/>
          <w:sz w:val="24"/>
          <w:szCs w:val="24"/>
        </w:rPr>
        <w:t xml:space="preserve"> </w:t>
      </w:r>
      <w:proofErr w:type="spellStart"/>
      <w:r w:rsidR="002D43B5" w:rsidRPr="0025540C">
        <w:rPr>
          <w:rFonts w:ascii="Cambria" w:hAnsi="Cambria" w:cs="Times New Roman"/>
          <w:sz w:val="24"/>
          <w:szCs w:val="24"/>
        </w:rPr>
        <w:t>fakta</w:t>
      </w:r>
      <w:proofErr w:type="spellEnd"/>
      <w:r w:rsidR="002D43B5" w:rsidRPr="0025540C">
        <w:rPr>
          <w:rFonts w:ascii="Cambria" w:hAnsi="Cambria" w:cs="Times New Roman"/>
          <w:sz w:val="24"/>
          <w:szCs w:val="24"/>
        </w:rPr>
        <w:t xml:space="preserve"> </w:t>
      </w:r>
      <w:proofErr w:type="spellStart"/>
      <w:r w:rsidR="002D43B5" w:rsidRPr="0025540C">
        <w:rPr>
          <w:rFonts w:ascii="Cambria" w:hAnsi="Cambria" w:cs="Times New Roman"/>
          <w:sz w:val="24"/>
          <w:szCs w:val="24"/>
        </w:rPr>
        <w:t>dilapangan</w:t>
      </w:r>
      <w:proofErr w:type="spellEnd"/>
      <w:r w:rsidR="002D43B5" w:rsidRPr="0025540C">
        <w:rPr>
          <w:rFonts w:ascii="Cambria" w:hAnsi="Cambria" w:cs="Times New Roman"/>
          <w:sz w:val="24"/>
          <w:szCs w:val="24"/>
        </w:rPr>
        <w:t xml:space="preserve"> </w:t>
      </w:r>
      <w:proofErr w:type="spellStart"/>
      <w:r w:rsidR="002D43B5" w:rsidRPr="0025540C">
        <w:rPr>
          <w:rFonts w:ascii="Cambria" w:hAnsi="Cambria" w:cs="Times New Roman"/>
          <w:sz w:val="24"/>
          <w:szCs w:val="24"/>
        </w:rPr>
        <w:t>menyebutkan</w:t>
      </w:r>
      <w:proofErr w:type="spellEnd"/>
      <w:r w:rsidR="002D43B5" w:rsidRPr="0025540C">
        <w:rPr>
          <w:rFonts w:ascii="Cambria" w:hAnsi="Cambria" w:cs="Times New Roman"/>
          <w:sz w:val="24"/>
          <w:szCs w:val="24"/>
        </w:rPr>
        <w:t xml:space="preserve"> </w:t>
      </w:r>
      <w:proofErr w:type="spellStart"/>
      <w:r w:rsidR="002D43B5" w:rsidRPr="0025540C">
        <w:rPr>
          <w:rFonts w:ascii="Cambria" w:hAnsi="Cambria" w:cs="Times New Roman"/>
          <w:sz w:val="24"/>
          <w:szCs w:val="24"/>
        </w:rPr>
        <w:t>bahwasannya</w:t>
      </w:r>
      <w:proofErr w:type="spellEnd"/>
      <w:r w:rsidR="002D43B5" w:rsidRPr="0025540C">
        <w:rPr>
          <w:rFonts w:ascii="Cambria" w:hAnsi="Cambria" w:cs="Times New Roman"/>
          <w:sz w:val="24"/>
          <w:szCs w:val="24"/>
        </w:rPr>
        <w:t xml:space="preserve"> </w:t>
      </w:r>
      <w:proofErr w:type="spellStart"/>
      <w:r w:rsidR="003D3E0E" w:rsidRPr="0025540C">
        <w:rPr>
          <w:rFonts w:ascii="Cambria" w:hAnsi="Cambria" w:cs="Times New Roman"/>
          <w:sz w:val="24"/>
          <w:szCs w:val="24"/>
        </w:rPr>
        <w:t>secara</w:t>
      </w:r>
      <w:proofErr w:type="spellEnd"/>
      <w:r w:rsidR="003D3E0E" w:rsidRPr="0025540C">
        <w:rPr>
          <w:rFonts w:ascii="Cambria" w:hAnsi="Cambria" w:cs="Times New Roman"/>
          <w:sz w:val="24"/>
          <w:szCs w:val="24"/>
        </w:rPr>
        <w:t xml:space="preserve"> </w:t>
      </w:r>
      <w:proofErr w:type="spellStart"/>
      <w:r w:rsidR="003D3E0E" w:rsidRPr="0025540C">
        <w:rPr>
          <w:rFonts w:ascii="Cambria" w:hAnsi="Cambria" w:cs="Times New Roman"/>
          <w:sz w:val="24"/>
          <w:szCs w:val="24"/>
        </w:rPr>
        <w:t>praktik</w:t>
      </w:r>
      <w:proofErr w:type="spellEnd"/>
      <w:r w:rsidR="003D3E0E" w:rsidRPr="0025540C">
        <w:rPr>
          <w:rFonts w:ascii="Cambria" w:hAnsi="Cambria" w:cs="Times New Roman"/>
          <w:sz w:val="24"/>
          <w:szCs w:val="24"/>
        </w:rPr>
        <w:t xml:space="preserve"> </w:t>
      </w:r>
      <w:proofErr w:type="spellStart"/>
      <w:r w:rsidR="003D3E0E" w:rsidRPr="0025540C">
        <w:rPr>
          <w:rFonts w:ascii="Cambria" w:hAnsi="Cambria" w:cs="Times New Roman"/>
          <w:sz w:val="24"/>
          <w:szCs w:val="24"/>
        </w:rPr>
        <w:t>banyak</w:t>
      </w:r>
      <w:proofErr w:type="spellEnd"/>
      <w:r w:rsidR="003D3E0E" w:rsidRPr="0025540C">
        <w:rPr>
          <w:rFonts w:ascii="Cambria" w:hAnsi="Cambria" w:cs="Times New Roman"/>
          <w:sz w:val="24"/>
          <w:szCs w:val="24"/>
        </w:rPr>
        <w:t xml:space="preserve"> </w:t>
      </w:r>
      <w:proofErr w:type="spellStart"/>
      <w:r w:rsidR="003D3E0E" w:rsidRPr="0025540C">
        <w:rPr>
          <w:rFonts w:ascii="Cambria" w:hAnsi="Cambria" w:cs="Times New Roman"/>
          <w:sz w:val="24"/>
          <w:szCs w:val="24"/>
        </w:rPr>
        <w:t>notaris</w:t>
      </w:r>
      <w:proofErr w:type="spellEnd"/>
      <w:r w:rsidR="003D3E0E" w:rsidRPr="0025540C">
        <w:rPr>
          <w:rFonts w:ascii="Cambria" w:hAnsi="Cambria" w:cs="Times New Roman"/>
          <w:sz w:val="24"/>
          <w:szCs w:val="24"/>
        </w:rPr>
        <w:t xml:space="preserve"> </w:t>
      </w:r>
      <w:r w:rsidR="009B4A9B" w:rsidRPr="0025540C">
        <w:rPr>
          <w:rFonts w:ascii="Cambria" w:hAnsi="Cambria" w:cs="Times New Roman"/>
          <w:sz w:val="24"/>
          <w:szCs w:val="24"/>
        </w:rPr>
        <w:t xml:space="preserve">yang </w:t>
      </w:r>
      <w:proofErr w:type="spellStart"/>
      <w:r w:rsidR="009B4A9B" w:rsidRPr="0025540C">
        <w:rPr>
          <w:rFonts w:ascii="Cambria" w:hAnsi="Cambria" w:cs="Times New Roman"/>
          <w:sz w:val="24"/>
          <w:szCs w:val="24"/>
        </w:rPr>
        <w:t>tidak</w:t>
      </w:r>
      <w:proofErr w:type="spellEnd"/>
      <w:r w:rsidR="009B4A9B" w:rsidRPr="0025540C">
        <w:rPr>
          <w:rFonts w:ascii="Cambria" w:hAnsi="Cambria" w:cs="Times New Roman"/>
          <w:sz w:val="24"/>
          <w:szCs w:val="24"/>
        </w:rPr>
        <w:t xml:space="preserve"> </w:t>
      </w:r>
      <w:proofErr w:type="spellStart"/>
      <w:r w:rsidR="009B4A9B" w:rsidRPr="0025540C">
        <w:rPr>
          <w:rFonts w:ascii="Cambria" w:hAnsi="Cambria" w:cs="Times New Roman"/>
          <w:sz w:val="24"/>
          <w:szCs w:val="24"/>
        </w:rPr>
        <w:lastRenderedPageBreak/>
        <w:t>menjalankan</w:t>
      </w:r>
      <w:proofErr w:type="spellEnd"/>
      <w:r w:rsidR="009B4A9B" w:rsidRPr="0025540C">
        <w:rPr>
          <w:rFonts w:ascii="Cambria" w:hAnsi="Cambria" w:cs="Times New Roman"/>
          <w:sz w:val="24"/>
          <w:szCs w:val="24"/>
        </w:rPr>
        <w:t xml:space="preserve"> </w:t>
      </w:r>
      <w:proofErr w:type="spellStart"/>
      <w:r w:rsidR="009B4A9B" w:rsidRPr="0025540C">
        <w:rPr>
          <w:rFonts w:ascii="Cambria" w:hAnsi="Cambria" w:cs="Times New Roman"/>
          <w:sz w:val="24"/>
          <w:szCs w:val="24"/>
        </w:rPr>
        <w:t>hal</w:t>
      </w:r>
      <w:proofErr w:type="spellEnd"/>
      <w:r w:rsidR="009B4A9B" w:rsidRPr="0025540C">
        <w:rPr>
          <w:rFonts w:ascii="Cambria" w:hAnsi="Cambria" w:cs="Times New Roman"/>
          <w:sz w:val="24"/>
          <w:szCs w:val="24"/>
        </w:rPr>
        <w:t xml:space="preserve"> </w:t>
      </w:r>
      <w:proofErr w:type="spellStart"/>
      <w:r w:rsidR="009B4A9B" w:rsidRPr="0025540C">
        <w:rPr>
          <w:rFonts w:ascii="Cambria" w:hAnsi="Cambria" w:cs="Times New Roman"/>
          <w:sz w:val="24"/>
          <w:szCs w:val="24"/>
        </w:rPr>
        <w:t>ini</w:t>
      </w:r>
      <w:proofErr w:type="spellEnd"/>
      <w:r w:rsidR="009B4A9B" w:rsidRPr="0025540C">
        <w:rPr>
          <w:rFonts w:ascii="Cambria" w:hAnsi="Cambria" w:cs="Times New Roman"/>
          <w:sz w:val="24"/>
          <w:szCs w:val="24"/>
        </w:rPr>
        <w:t xml:space="preserve"> </w:t>
      </w:r>
      <w:r w:rsidR="00E02C2D" w:rsidRPr="0025540C">
        <w:rPr>
          <w:rFonts w:ascii="Cambria" w:hAnsi="Cambria" w:cs="Times New Roman"/>
          <w:sz w:val="24"/>
          <w:szCs w:val="24"/>
        </w:rPr>
        <w:fldChar w:fldCharType="begin" w:fldLock="1"/>
      </w:r>
      <w:r w:rsidR="00E02C2D" w:rsidRPr="0025540C">
        <w:rPr>
          <w:rFonts w:ascii="Cambria" w:hAnsi="Cambria" w:cs="Times New Roman"/>
          <w:sz w:val="24"/>
          <w:szCs w:val="24"/>
        </w:rPr>
        <w:instrText>ADDIN CSL_CITATION {"citationItems":[{"id":"ITEM-1","itemData":{"DOI":"10.25041/iplr.v2i2.2319","ISSN":"2723-259X","abstract":"Default is an omission or negligence, breaking a promise, or violating what has been agreed. One example of an engagement default is case number: 41/Pdt.G/2016/PN.PA. This case began with an agreement between Indoria Hi. The Mpasu brothers were represented by Alfian Chaniago as the authority holder with Lang Hartoyo and Rizal Tjahyadi through a letter of the agreement made by notary XX. Indoria Hi. The Mpasu brothers were unwilling to fulfill the agreement's contents and decided to cancel the agreement unilaterally because they felt they were never involved in the agreement. Based on the case above, a further question arises about how to guarantee legal certainty for authentic deeds and the consequences of the legal deed of agreement that does not follow the procedure. This study is normative legal research, which examines aspects of written law. The approach to the problem in this study is normative juridical, that is, it is based on applicable laws and regulations. In conclusion, the binding deed of the agreement made before a notary does not always go as expected. An authentic deed that does not meet formal requirements is considered imperfect, so it does not have an element of legal certainty. The legal consequence of the deed of the agreement under the power of attorney to sell that is not following the procedure is that the agreement will be null and void.","author":[{"dropping-particle":"","family":"Ramadhani","given":"Puspita Putri","non-dropping-particle":"","parse-names":false,"suffix":""},{"dropping-particle":"","family":"Paserangi","given":"Hasbir","non-dropping-particle":"","parse-names":false,"suffix":""},{"dropping-particle":"","family":"Heryani","given":"Wiwie","non-dropping-particle":"","parse-names":false,"suffix":""}],"container-title":"Indonesia Private Law Review","id":"ITEM-1","issue":"2","issued":{"date-parts":[["2021"]]},"page":"95-108","title":"Legal Certainty of the Deed of Agreement Made By a Notary Based on the Power To Sell (Case Study Case Number: 41/Pdt.G/2016/Pn.Pa)","type":"article-journal","volume":"2"},"uris":["http://www.mendeley.com/documents/?uuid=bc221548-b88d-4973-a25b-be55fb6dce22"]}],"mendeley":{"formattedCitation":"(Ramadhani et al., 2021)","plainTextFormattedCitation":"(Ramadhani et al., 2021)"},"properties":{"noteIndex":0},"schema":"https://github.com/citation-style-language/schema/raw/master/csl-citation.json"}</w:instrText>
      </w:r>
      <w:r w:rsidR="00E02C2D" w:rsidRPr="0025540C">
        <w:rPr>
          <w:rFonts w:ascii="Cambria" w:hAnsi="Cambria" w:cs="Times New Roman"/>
          <w:sz w:val="24"/>
          <w:szCs w:val="24"/>
        </w:rPr>
        <w:fldChar w:fldCharType="separate"/>
      </w:r>
      <w:r w:rsidR="00E02C2D" w:rsidRPr="0025540C">
        <w:rPr>
          <w:rFonts w:ascii="Cambria" w:hAnsi="Cambria" w:cs="Times New Roman"/>
          <w:noProof/>
          <w:sz w:val="24"/>
          <w:szCs w:val="24"/>
        </w:rPr>
        <w:t>(Ramadhani et al., 2021)</w:t>
      </w:r>
      <w:r w:rsidR="00E02C2D" w:rsidRPr="0025540C">
        <w:rPr>
          <w:rFonts w:ascii="Cambria" w:hAnsi="Cambria" w:cs="Times New Roman"/>
          <w:sz w:val="24"/>
          <w:szCs w:val="24"/>
        </w:rPr>
        <w:fldChar w:fldCharType="end"/>
      </w:r>
      <w:r w:rsidR="00A06F98" w:rsidRPr="0025540C">
        <w:rPr>
          <w:rFonts w:ascii="Cambria" w:hAnsi="Cambria" w:cs="Times New Roman"/>
          <w:sz w:val="24"/>
          <w:szCs w:val="24"/>
        </w:rPr>
        <w:t xml:space="preserve">. Oleh </w:t>
      </w:r>
      <w:proofErr w:type="spellStart"/>
      <w:r w:rsidR="00A06F98" w:rsidRPr="0025540C">
        <w:rPr>
          <w:rFonts w:ascii="Cambria" w:hAnsi="Cambria" w:cs="Times New Roman"/>
          <w:sz w:val="24"/>
          <w:szCs w:val="24"/>
        </w:rPr>
        <w:t>karena</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itu</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penulis</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dalam</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penelitian</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ini</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akan</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melakukan</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penelitian</w:t>
      </w:r>
      <w:proofErr w:type="spellEnd"/>
      <w:r w:rsidR="00A06F98" w:rsidRPr="0025540C">
        <w:rPr>
          <w:rFonts w:ascii="Cambria" w:hAnsi="Cambria" w:cs="Times New Roman"/>
          <w:sz w:val="24"/>
          <w:szCs w:val="24"/>
        </w:rPr>
        <w:t xml:space="preserve"> </w:t>
      </w:r>
      <w:proofErr w:type="spellStart"/>
      <w:r w:rsidR="00A06F98" w:rsidRPr="0025540C">
        <w:rPr>
          <w:rFonts w:ascii="Cambria" w:hAnsi="Cambria" w:cs="Times New Roman"/>
          <w:sz w:val="24"/>
          <w:szCs w:val="24"/>
        </w:rPr>
        <w:t>tentang</w:t>
      </w:r>
      <w:proofErr w:type="spellEnd"/>
      <w:r w:rsidR="00A06F98"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tidak</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dibacakannya</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Akta</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jual</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beli</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Notaris</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didepan</w:t>
      </w:r>
      <w:proofErr w:type="spellEnd"/>
      <w:r w:rsidR="006A1466" w:rsidRPr="0025540C">
        <w:rPr>
          <w:rFonts w:ascii="Cambria" w:hAnsi="Cambria" w:cs="Times New Roman"/>
          <w:sz w:val="24"/>
          <w:szCs w:val="24"/>
        </w:rPr>
        <w:t xml:space="preserve"> </w:t>
      </w:r>
      <w:proofErr w:type="spellStart"/>
      <w:r w:rsidR="006A1466" w:rsidRPr="0025540C">
        <w:rPr>
          <w:rFonts w:ascii="Cambria" w:hAnsi="Cambria" w:cs="Times New Roman"/>
          <w:sz w:val="24"/>
          <w:szCs w:val="24"/>
        </w:rPr>
        <w:t>pihak</w:t>
      </w:r>
      <w:proofErr w:type="spellEnd"/>
      <w:r w:rsidR="006A1466" w:rsidRPr="0025540C">
        <w:rPr>
          <w:rFonts w:ascii="Cambria" w:hAnsi="Cambria" w:cs="Times New Roman"/>
          <w:sz w:val="24"/>
          <w:szCs w:val="24"/>
        </w:rPr>
        <w:t xml:space="preserve"> yang </w:t>
      </w:r>
      <w:proofErr w:type="spellStart"/>
      <w:r w:rsidR="006A1466" w:rsidRPr="0025540C">
        <w:rPr>
          <w:rFonts w:ascii="Cambria" w:hAnsi="Cambria" w:cs="Times New Roman"/>
          <w:sz w:val="24"/>
          <w:szCs w:val="24"/>
        </w:rPr>
        <w:t>bersangkutan</w:t>
      </w:r>
      <w:proofErr w:type="spellEnd"/>
      <w:r w:rsidR="00981369" w:rsidRPr="0025540C">
        <w:rPr>
          <w:rFonts w:ascii="Cambria" w:hAnsi="Cambria" w:cs="Times New Roman"/>
          <w:sz w:val="24"/>
          <w:szCs w:val="24"/>
        </w:rPr>
        <w:t>.</w:t>
      </w:r>
    </w:p>
    <w:p w14:paraId="43D8A9F5" w14:textId="69FCF29E" w:rsidR="00C03D70" w:rsidRPr="0025540C" w:rsidRDefault="00C03D70" w:rsidP="00D460A8">
      <w:pPr>
        <w:spacing w:line="360" w:lineRule="auto"/>
        <w:jc w:val="both"/>
        <w:rPr>
          <w:rFonts w:ascii="Cambria" w:hAnsi="Cambria" w:cs="Times New Roman"/>
          <w:b/>
          <w:sz w:val="24"/>
          <w:lang w:val="id-ID"/>
        </w:rPr>
      </w:pPr>
    </w:p>
    <w:p w14:paraId="7FFB202C" w14:textId="77777777" w:rsidR="0083543B" w:rsidRPr="0025540C" w:rsidRDefault="0083543B" w:rsidP="00D460A8">
      <w:pPr>
        <w:spacing w:line="360" w:lineRule="auto"/>
        <w:jc w:val="both"/>
        <w:rPr>
          <w:rFonts w:ascii="Cambria" w:hAnsi="Cambria" w:cs="Times New Roman"/>
          <w:b/>
          <w:sz w:val="24"/>
          <w:lang w:val="id-ID"/>
        </w:rPr>
      </w:pPr>
    </w:p>
    <w:p w14:paraId="6D46422B" w14:textId="77777777" w:rsidR="00C03D70" w:rsidRPr="0025540C" w:rsidRDefault="00C03D70" w:rsidP="00C03D70">
      <w:pPr>
        <w:spacing w:before="160" w:line="360" w:lineRule="auto"/>
        <w:jc w:val="both"/>
        <w:rPr>
          <w:rFonts w:ascii="Cambria" w:hAnsi="Cambria" w:cs="Times New Roman"/>
          <w:b/>
          <w:bCs/>
          <w:sz w:val="24"/>
          <w:szCs w:val="24"/>
          <w:lang w:val="en-US"/>
        </w:rPr>
      </w:pPr>
      <w:r w:rsidRPr="0025540C">
        <w:rPr>
          <w:rFonts w:ascii="Cambria" w:hAnsi="Cambria" w:cs="Times New Roman"/>
          <w:b/>
          <w:bCs/>
          <w:sz w:val="24"/>
          <w:szCs w:val="24"/>
          <w:lang w:val="en-US"/>
        </w:rPr>
        <w:t>METODE</w:t>
      </w:r>
    </w:p>
    <w:p w14:paraId="10298FC3" w14:textId="15FA1D6D" w:rsidR="000C78C4" w:rsidRDefault="000C78C4" w:rsidP="002419BD">
      <w:pPr>
        <w:pStyle w:val="NoSpacing"/>
        <w:spacing w:line="360" w:lineRule="auto"/>
        <w:ind w:firstLine="720"/>
        <w:jc w:val="both"/>
        <w:rPr>
          <w:rFonts w:ascii="Cambria" w:hAnsi="Cambria" w:cs="Times New Roman"/>
          <w:sz w:val="24"/>
          <w:szCs w:val="24"/>
        </w:rPr>
      </w:pPr>
      <w:proofErr w:type="spellStart"/>
      <w:r>
        <w:rPr>
          <w:rFonts w:ascii="Cambria" w:hAnsi="Cambria" w:cs="Times New Roman"/>
          <w:sz w:val="24"/>
          <w:szCs w:val="24"/>
        </w:rPr>
        <w:t>Penelitian</w:t>
      </w:r>
      <w:proofErr w:type="spellEnd"/>
      <w:r>
        <w:rPr>
          <w:rFonts w:ascii="Cambria" w:hAnsi="Cambria" w:cs="Times New Roman"/>
          <w:sz w:val="24"/>
          <w:szCs w:val="24"/>
        </w:rPr>
        <w:t xml:space="preserve"> </w:t>
      </w:r>
      <w:proofErr w:type="spellStart"/>
      <w:r>
        <w:rPr>
          <w:rFonts w:ascii="Cambria" w:hAnsi="Cambria" w:cs="Times New Roman"/>
          <w:sz w:val="24"/>
          <w:szCs w:val="24"/>
        </w:rPr>
        <w:t>ini</w:t>
      </w:r>
      <w:proofErr w:type="spellEnd"/>
      <w:r>
        <w:rPr>
          <w:rFonts w:ascii="Cambria" w:hAnsi="Cambria" w:cs="Times New Roman"/>
          <w:sz w:val="24"/>
          <w:szCs w:val="24"/>
        </w:rPr>
        <w:t xml:space="preserve"> </w:t>
      </w:r>
      <w:proofErr w:type="spellStart"/>
      <w:r>
        <w:rPr>
          <w:rFonts w:ascii="Cambria" w:hAnsi="Cambria" w:cs="Times New Roman"/>
          <w:sz w:val="24"/>
          <w:szCs w:val="24"/>
        </w:rPr>
        <w:t>dikaji</w:t>
      </w:r>
      <w:proofErr w:type="spellEnd"/>
      <w:r>
        <w:rPr>
          <w:rFonts w:ascii="Cambria" w:hAnsi="Cambria" w:cs="Times New Roman"/>
          <w:sz w:val="24"/>
          <w:szCs w:val="24"/>
        </w:rPr>
        <w:t xml:space="preserve"> </w:t>
      </w:r>
      <w:proofErr w:type="spellStart"/>
      <w:r>
        <w:rPr>
          <w:rFonts w:ascii="Cambria" w:hAnsi="Cambria" w:cs="Times New Roman"/>
          <w:sz w:val="24"/>
          <w:szCs w:val="24"/>
        </w:rPr>
        <w:t>berdasarkan</w:t>
      </w:r>
      <w:proofErr w:type="spellEnd"/>
      <w:r>
        <w:rPr>
          <w:rFonts w:ascii="Cambria" w:hAnsi="Cambria" w:cs="Times New Roman"/>
          <w:sz w:val="24"/>
          <w:szCs w:val="24"/>
        </w:rPr>
        <w:t xml:space="preserve"> </w:t>
      </w:r>
      <w:r w:rsidR="004649C4">
        <w:rPr>
          <w:rFonts w:ascii="Cambria" w:hAnsi="Cambria" w:cs="Times New Roman"/>
          <w:sz w:val="24"/>
          <w:szCs w:val="24"/>
        </w:rPr>
        <w:t xml:space="preserve">data-data </w:t>
      </w:r>
      <w:proofErr w:type="spellStart"/>
      <w:r w:rsidR="004649C4">
        <w:rPr>
          <w:rFonts w:ascii="Cambria" w:hAnsi="Cambria" w:cs="Times New Roman"/>
          <w:sz w:val="24"/>
          <w:szCs w:val="24"/>
        </w:rPr>
        <w:t>sekunder</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berupa</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teori</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hukum</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Undang-Undnag</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keputtusan</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pengadilan</w:t>
      </w:r>
      <w:proofErr w:type="spellEnd"/>
      <w:r w:rsidR="004649C4">
        <w:rPr>
          <w:rFonts w:ascii="Cambria" w:hAnsi="Cambria" w:cs="Times New Roman"/>
          <w:sz w:val="24"/>
          <w:szCs w:val="24"/>
        </w:rPr>
        <w:t xml:space="preserve">, </w:t>
      </w:r>
      <w:proofErr w:type="spellStart"/>
      <w:r w:rsidR="004649C4">
        <w:rPr>
          <w:rFonts w:ascii="Cambria" w:hAnsi="Cambria" w:cs="Times New Roman"/>
          <w:sz w:val="24"/>
          <w:szCs w:val="24"/>
        </w:rPr>
        <w:t>artikel</w:t>
      </w:r>
      <w:proofErr w:type="spellEnd"/>
      <w:r w:rsidR="005B3E70">
        <w:rPr>
          <w:rFonts w:ascii="Cambria" w:hAnsi="Cambria" w:cs="Times New Roman"/>
          <w:sz w:val="24"/>
          <w:szCs w:val="24"/>
        </w:rPr>
        <w:t xml:space="preserve">, </w:t>
      </w:r>
      <w:proofErr w:type="spellStart"/>
      <w:r w:rsidR="004649C4">
        <w:rPr>
          <w:rFonts w:ascii="Cambria" w:hAnsi="Cambria" w:cs="Times New Roman"/>
          <w:sz w:val="24"/>
          <w:szCs w:val="24"/>
        </w:rPr>
        <w:t>jurnal</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hingga</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pendapat</w:t>
      </w:r>
      <w:proofErr w:type="spellEnd"/>
      <w:r w:rsidR="005B3E70">
        <w:rPr>
          <w:rFonts w:ascii="Cambria" w:hAnsi="Cambria" w:cs="Times New Roman"/>
          <w:sz w:val="24"/>
          <w:szCs w:val="24"/>
        </w:rPr>
        <w:t xml:space="preserve"> para </w:t>
      </w:r>
      <w:proofErr w:type="spellStart"/>
      <w:r w:rsidR="005B3E70">
        <w:rPr>
          <w:rFonts w:ascii="Cambria" w:hAnsi="Cambria" w:cs="Times New Roman"/>
          <w:sz w:val="24"/>
          <w:szCs w:val="24"/>
        </w:rPr>
        <w:t>ahli</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dibidangnya</w:t>
      </w:r>
      <w:proofErr w:type="spellEnd"/>
      <w:r w:rsidR="004649C4">
        <w:rPr>
          <w:rFonts w:ascii="Cambria" w:hAnsi="Cambria" w:cs="Times New Roman"/>
          <w:sz w:val="24"/>
          <w:szCs w:val="24"/>
        </w:rPr>
        <w:t xml:space="preserve">. </w:t>
      </w:r>
      <w:proofErr w:type="spellStart"/>
      <w:r w:rsidR="005B3E70">
        <w:rPr>
          <w:rFonts w:ascii="Cambria" w:hAnsi="Cambria" w:cs="Times New Roman"/>
          <w:sz w:val="24"/>
          <w:szCs w:val="24"/>
        </w:rPr>
        <w:t>Penelitian</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ini</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masuk</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kedalam</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jenis</w:t>
      </w:r>
      <w:proofErr w:type="spellEnd"/>
      <w:r w:rsidR="005B3E70">
        <w:rPr>
          <w:rFonts w:ascii="Cambria" w:hAnsi="Cambria" w:cs="Times New Roman"/>
          <w:sz w:val="24"/>
          <w:szCs w:val="24"/>
        </w:rPr>
        <w:t xml:space="preserve"> </w:t>
      </w:r>
      <w:proofErr w:type="spellStart"/>
      <w:r w:rsidR="005B3E70">
        <w:rPr>
          <w:rFonts w:ascii="Cambria" w:hAnsi="Cambria" w:cs="Times New Roman"/>
          <w:sz w:val="24"/>
          <w:szCs w:val="24"/>
        </w:rPr>
        <w:t>penelitian</w:t>
      </w:r>
      <w:proofErr w:type="spellEnd"/>
      <w:r w:rsidR="005B3E70">
        <w:rPr>
          <w:rFonts w:ascii="Cambria" w:hAnsi="Cambria" w:cs="Times New Roman"/>
          <w:sz w:val="24"/>
          <w:szCs w:val="24"/>
        </w:rPr>
        <w:t xml:space="preserve"> </w:t>
      </w:r>
      <w:proofErr w:type="spellStart"/>
      <w:r w:rsidR="005B3E70" w:rsidRPr="0025540C">
        <w:rPr>
          <w:rFonts w:ascii="Cambria" w:hAnsi="Cambria" w:cs="Times New Roman"/>
          <w:sz w:val="24"/>
          <w:szCs w:val="24"/>
        </w:rPr>
        <w:t>yuridis</w:t>
      </w:r>
      <w:proofErr w:type="spellEnd"/>
      <w:r w:rsidR="005B3E70" w:rsidRPr="0025540C">
        <w:rPr>
          <w:rFonts w:ascii="Cambria" w:hAnsi="Cambria" w:cs="Times New Roman"/>
          <w:sz w:val="24"/>
          <w:szCs w:val="24"/>
        </w:rPr>
        <w:t xml:space="preserve"> normative</w:t>
      </w:r>
      <w:r w:rsidR="005B3E70">
        <w:rPr>
          <w:rFonts w:ascii="Cambria" w:hAnsi="Cambria" w:cs="Times New Roman"/>
          <w:sz w:val="24"/>
          <w:szCs w:val="24"/>
        </w:rPr>
        <w:t xml:space="preserve">. </w:t>
      </w:r>
      <w:r w:rsidR="00EA1828">
        <w:rPr>
          <w:rFonts w:ascii="Cambria" w:hAnsi="Cambria" w:cs="Times New Roman"/>
          <w:sz w:val="24"/>
          <w:szCs w:val="24"/>
        </w:rPr>
        <w:t xml:space="preserve">Data yang </w:t>
      </w:r>
      <w:proofErr w:type="spellStart"/>
      <w:r w:rsidR="00EA1828">
        <w:rPr>
          <w:rFonts w:ascii="Cambria" w:hAnsi="Cambria" w:cs="Times New Roman"/>
          <w:sz w:val="24"/>
          <w:szCs w:val="24"/>
        </w:rPr>
        <w:t>diperoleh</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ini</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akan</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dijadikan</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acuan</w:t>
      </w:r>
      <w:proofErr w:type="spellEnd"/>
      <w:r w:rsidR="00EA1828">
        <w:rPr>
          <w:rFonts w:ascii="Cambria" w:hAnsi="Cambria" w:cs="Times New Roman"/>
          <w:sz w:val="24"/>
          <w:szCs w:val="24"/>
        </w:rPr>
        <w:t xml:space="preserve"> oleh </w:t>
      </w:r>
      <w:proofErr w:type="spellStart"/>
      <w:r w:rsidR="00EA1828">
        <w:rPr>
          <w:rFonts w:ascii="Cambria" w:hAnsi="Cambria" w:cs="Times New Roman"/>
          <w:sz w:val="24"/>
          <w:szCs w:val="24"/>
        </w:rPr>
        <w:t>peneliti</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untuk</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melakukan</w:t>
      </w:r>
      <w:proofErr w:type="spellEnd"/>
      <w:r w:rsidR="00EA1828">
        <w:rPr>
          <w:rFonts w:ascii="Cambria" w:hAnsi="Cambria" w:cs="Times New Roman"/>
          <w:sz w:val="24"/>
          <w:szCs w:val="24"/>
        </w:rPr>
        <w:t xml:space="preserve"> Analisa </w:t>
      </w:r>
      <w:proofErr w:type="spellStart"/>
      <w:r w:rsidR="00EA1828">
        <w:rPr>
          <w:rFonts w:ascii="Cambria" w:hAnsi="Cambria" w:cs="Times New Roman"/>
          <w:sz w:val="24"/>
          <w:szCs w:val="24"/>
        </w:rPr>
        <w:t>terkait</w:t>
      </w:r>
      <w:proofErr w:type="spellEnd"/>
      <w:r w:rsidR="00EA1828">
        <w:rPr>
          <w:rFonts w:ascii="Cambria" w:hAnsi="Cambria" w:cs="Times New Roman"/>
          <w:sz w:val="24"/>
          <w:szCs w:val="24"/>
        </w:rPr>
        <w:t xml:space="preserve"> </w:t>
      </w:r>
      <w:proofErr w:type="spellStart"/>
      <w:r w:rsidR="00EA1828">
        <w:rPr>
          <w:rFonts w:ascii="Cambria" w:hAnsi="Cambria" w:cs="Times New Roman"/>
          <w:sz w:val="24"/>
          <w:szCs w:val="24"/>
        </w:rPr>
        <w:t>permasalahan</w:t>
      </w:r>
      <w:proofErr w:type="spellEnd"/>
      <w:r w:rsidR="00EA1828">
        <w:rPr>
          <w:rFonts w:ascii="Cambria" w:hAnsi="Cambria" w:cs="Times New Roman"/>
          <w:sz w:val="24"/>
          <w:szCs w:val="24"/>
        </w:rPr>
        <w:t xml:space="preserve"> yang </w:t>
      </w:r>
      <w:proofErr w:type="spellStart"/>
      <w:r w:rsidR="00EA1828">
        <w:rPr>
          <w:rFonts w:ascii="Cambria" w:hAnsi="Cambria" w:cs="Times New Roman"/>
          <w:sz w:val="24"/>
          <w:szCs w:val="24"/>
        </w:rPr>
        <w:t>dikaji</w:t>
      </w:r>
      <w:proofErr w:type="spellEnd"/>
      <w:r w:rsidR="00DE680E">
        <w:rPr>
          <w:rFonts w:ascii="Cambria" w:hAnsi="Cambria" w:cs="Times New Roman"/>
          <w:sz w:val="24"/>
          <w:szCs w:val="24"/>
        </w:rPr>
        <w:t xml:space="preserve">. </w:t>
      </w:r>
      <w:proofErr w:type="spellStart"/>
      <w:r w:rsidR="00DE680E">
        <w:rPr>
          <w:rFonts w:ascii="Cambria" w:hAnsi="Cambria" w:cs="Times New Roman"/>
          <w:sz w:val="24"/>
          <w:szCs w:val="24"/>
        </w:rPr>
        <w:t>Melalui</w:t>
      </w:r>
      <w:proofErr w:type="spellEnd"/>
      <w:r w:rsidR="00DE680E">
        <w:rPr>
          <w:rFonts w:ascii="Cambria" w:hAnsi="Cambria" w:cs="Times New Roman"/>
          <w:sz w:val="24"/>
          <w:szCs w:val="24"/>
        </w:rPr>
        <w:t xml:space="preserve"> </w:t>
      </w:r>
      <w:proofErr w:type="spellStart"/>
      <w:r w:rsidR="00DE680E">
        <w:rPr>
          <w:rFonts w:ascii="Cambria" w:hAnsi="Cambria" w:cs="Times New Roman"/>
          <w:sz w:val="24"/>
          <w:szCs w:val="24"/>
        </w:rPr>
        <w:t>substansi</w:t>
      </w:r>
      <w:proofErr w:type="spellEnd"/>
      <w:r w:rsidR="00DE680E">
        <w:rPr>
          <w:rFonts w:ascii="Cambria" w:hAnsi="Cambria" w:cs="Times New Roman"/>
          <w:sz w:val="24"/>
          <w:szCs w:val="24"/>
        </w:rPr>
        <w:t xml:space="preserve"> </w:t>
      </w:r>
      <w:proofErr w:type="spellStart"/>
      <w:r w:rsidR="00E47DA2">
        <w:rPr>
          <w:rFonts w:ascii="Cambria" w:hAnsi="Cambria" w:cs="Times New Roman"/>
          <w:sz w:val="24"/>
          <w:szCs w:val="24"/>
        </w:rPr>
        <w:t>dari</w:t>
      </w:r>
      <w:proofErr w:type="spellEnd"/>
      <w:r w:rsidR="00E47DA2">
        <w:rPr>
          <w:rFonts w:ascii="Cambria" w:hAnsi="Cambria" w:cs="Times New Roman"/>
          <w:sz w:val="24"/>
          <w:szCs w:val="24"/>
        </w:rPr>
        <w:t xml:space="preserve"> </w:t>
      </w:r>
      <w:proofErr w:type="spellStart"/>
      <w:r w:rsidR="00E47DA2">
        <w:rPr>
          <w:rFonts w:ascii="Cambria" w:hAnsi="Cambria" w:cs="Times New Roman"/>
          <w:sz w:val="24"/>
          <w:szCs w:val="24"/>
        </w:rPr>
        <w:t>beberapa</w:t>
      </w:r>
      <w:proofErr w:type="spellEnd"/>
      <w:r w:rsidR="00E47DA2">
        <w:rPr>
          <w:rFonts w:ascii="Cambria" w:hAnsi="Cambria" w:cs="Times New Roman"/>
          <w:sz w:val="24"/>
          <w:szCs w:val="24"/>
        </w:rPr>
        <w:t xml:space="preserve"> </w:t>
      </w:r>
      <w:proofErr w:type="spellStart"/>
      <w:r w:rsidR="00E47DA2">
        <w:rPr>
          <w:rFonts w:ascii="Cambria" w:hAnsi="Cambria" w:cs="Times New Roman"/>
          <w:sz w:val="24"/>
          <w:szCs w:val="24"/>
        </w:rPr>
        <w:t>bacaan</w:t>
      </w:r>
      <w:proofErr w:type="spellEnd"/>
      <w:r w:rsidR="00E47DA2">
        <w:rPr>
          <w:rFonts w:ascii="Cambria" w:hAnsi="Cambria" w:cs="Times New Roman"/>
          <w:sz w:val="24"/>
          <w:szCs w:val="24"/>
        </w:rPr>
        <w:t xml:space="preserve"> dan </w:t>
      </w:r>
      <w:proofErr w:type="spellStart"/>
      <w:r w:rsidR="00E47DA2">
        <w:rPr>
          <w:rFonts w:ascii="Cambria" w:hAnsi="Cambria" w:cs="Times New Roman"/>
          <w:sz w:val="24"/>
          <w:szCs w:val="24"/>
        </w:rPr>
        <w:t>literatur</w:t>
      </w:r>
      <w:proofErr w:type="spellEnd"/>
      <w:r w:rsidR="00E47DA2">
        <w:rPr>
          <w:rFonts w:ascii="Cambria" w:hAnsi="Cambria" w:cs="Times New Roman"/>
          <w:sz w:val="24"/>
          <w:szCs w:val="24"/>
        </w:rPr>
        <w:t xml:space="preserve"> yang </w:t>
      </w:r>
      <w:proofErr w:type="spellStart"/>
      <w:r w:rsidR="00E47DA2">
        <w:rPr>
          <w:rFonts w:ascii="Cambria" w:hAnsi="Cambria" w:cs="Times New Roman"/>
          <w:sz w:val="24"/>
          <w:szCs w:val="24"/>
        </w:rPr>
        <w:t>didapat</w:t>
      </w:r>
      <w:proofErr w:type="spellEnd"/>
      <w:r w:rsidR="0077506B">
        <w:rPr>
          <w:rFonts w:ascii="Cambria" w:hAnsi="Cambria" w:cs="Times New Roman"/>
          <w:sz w:val="24"/>
          <w:szCs w:val="24"/>
        </w:rPr>
        <w:t xml:space="preserve"> </w:t>
      </w:r>
      <w:proofErr w:type="spellStart"/>
      <w:r w:rsidR="0077506B">
        <w:rPr>
          <w:rFonts w:ascii="Cambria" w:hAnsi="Cambria" w:cs="Times New Roman"/>
          <w:sz w:val="24"/>
          <w:szCs w:val="24"/>
        </w:rPr>
        <w:t>diharapkan</w:t>
      </w:r>
      <w:proofErr w:type="spellEnd"/>
      <w:r w:rsidR="0077506B">
        <w:rPr>
          <w:rFonts w:ascii="Cambria" w:hAnsi="Cambria" w:cs="Times New Roman"/>
          <w:sz w:val="24"/>
          <w:szCs w:val="24"/>
        </w:rPr>
        <w:t xml:space="preserve"> </w:t>
      </w:r>
      <w:proofErr w:type="spellStart"/>
      <w:r w:rsidR="0077506B">
        <w:rPr>
          <w:rFonts w:ascii="Cambria" w:hAnsi="Cambria" w:cs="Times New Roman"/>
          <w:sz w:val="24"/>
          <w:szCs w:val="24"/>
        </w:rPr>
        <w:t>mampu</w:t>
      </w:r>
      <w:proofErr w:type="spellEnd"/>
      <w:r w:rsidR="008734A5">
        <w:rPr>
          <w:rFonts w:ascii="Cambria" w:hAnsi="Cambria" w:cs="Times New Roman"/>
          <w:sz w:val="24"/>
          <w:szCs w:val="24"/>
        </w:rPr>
        <w:t xml:space="preserve"> </w:t>
      </w:r>
      <w:proofErr w:type="spellStart"/>
      <w:r w:rsidR="008734A5">
        <w:rPr>
          <w:rFonts w:ascii="Cambria" w:hAnsi="Cambria" w:cs="Times New Roman"/>
          <w:sz w:val="24"/>
          <w:szCs w:val="24"/>
        </w:rPr>
        <w:t>membangun</w:t>
      </w:r>
      <w:proofErr w:type="spellEnd"/>
      <w:r w:rsidR="008734A5">
        <w:rPr>
          <w:rFonts w:ascii="Cambria" w:hAnsi="Cambria" w:cs="Times New Roman"/>
          <w:sz w:val="24"/>
          <w:szCs w:val="24"/>
        </w:rPr>
        <w:t xml:space="preserve"> </w:t>
      </w:r>
      <w:proofErr w:type="spellStart"/>
      <w:r w:rsidR="008734A5">
        <w:rPr>
          <w:rFonts w:ascii="Cambria" w:hAnsi="Cambria" w:cs="Times New Roman"/>
          <w:sz w:val="24"/>
          <w:szCs w:val="24"/>
        </w:rPr>
        <w:t>kajian</w:t>
      </w:r>
      <w:proofErr w:type="spellEnd"/>
      <w:r w:rsidR="008734A5">
        <w:rPr>
          <w:rFonts w:ascii="Cambria" w:hAnsi="Cambria" w:cs="Times New Roman"/>
          <w:sz w:val="24"/>
          <w:szCs w:val="24"/>
        </w:rPr>
        <w:t xml:space="preserve"> </w:t>
      </w:r>
      <w:proofErr w:type="spellStart"/>
      <w:r w:rsidR="008734A5">
        <w:rPr>
          <w:rFonts w:ascii="Cambria" w:hAnsi="Cambria" w:cs="Times New Roman"/>
          <w:sz w:val="24"/>
          <w:szCs w:val="24"/>
        </w:rPr>
        <w:t>teori</w:t>
      </w:r>
      <w:proofErr w:type="spellEnd"/>
      <w:r w:rsidR="008734A5">
        <w:rPr>
          <w:rFonts w:ascii="Cambria" w:hAnsi="Cambria" w:cs="Times New Roman"/>
          <w:sz w:val="24"/>
          <w:szCs w:val="24"/>
        </w:rPr>
        <w:t xml:space="preserve"> yang </w:t>
      </w:r>
      <w:proofErr w:type="spellStart"/>
      <w:r w:rsidR="008734A5">
        <w:rPr>
          <w:rFonts w:ascii="Cambria" w:hAnsi="Cambria" w:cs="Times New Roman"/>
          <w:sz w:val="24"/>
          <w:szCs w:val="24"/>
        </w:rPr>
        <w:t>bisa</w:t>
      </w:r>
      <w:proofErr w:type="spellEnd"/>
      <w:r w:rsidR="008734A5">
        <w:rPr>
          <w:rFonts w:ascii="Cambria" w:hAnsi="Cambria" w:cs="Times New Roman"/>
          <w:sz w:val="24"/>
          <w:szCs w:val="24"/>
        </w:rPr>
        <w:t xml:space="preserve"> </w:t>
      </w:r>
      <w:proofErr w:type="spellStart"/>
      <w:r w:rsidR="008734A5">
        <w:rPr>
          <w:rFonts w:ascii="Cambria" w:hAnsi="Cambria" w:cs="Times New Roman"/>
          <w:sz w:val="24"/>
          <w:szCs w:val="24"/>
        </w:rPr>
        <w:t>menyelesaikan</w:t>
      </w:r>
      <w:proofErr w:type="spellEnd"/>
      <w:r w:rsidR="008734A5">
        <w:rPr>
          <w:rFonts w:ascii="Cambria" w:hAnsi="Cambria" w:cs="Times New Roman"/>
          <w:sz w:val="24"/>
          <w:szCs w:val="24"/>
        </w:rPr>
        <w:t xml:space="preserve"> </w:t>
      </w:r>
      <w:proofErr w:type="spellStart"/>
      <w:r w:rsidR="008734A5">
        <w:rPr>
          <w:rFonts w:ascii="Cambria" w:hAnsi="Cambria" w:cs="Times New Roman"/>
          <w:sz w:val="24"/>
          <w:szCs w:val="24"/>
        </w:rPr>
        <w:t>permasalahn</w:t>
      </w:r>
      <w:proofErr w:type="spellEnd"/>
      <w:r w:rsidR="008734A5">
        <w:rPr>
          <w:rFonts w:ascii="Cambria" w:hAnsi="Cambria" w:cs="Times New Roman"/>
          <w:sz w:val="24"/>
          <w:szCs w:val="24"/>
        </w:rPr>
        <w:t xml:space="preserve"> yang </w:t>
      </w:r>
      <w:proofErr w:type="spellStart"/>
      <w:r w:rsidR="008734A5">
        <w:rPr>
          <w:rFonts w:ascii="Cambria" w:hAnsi="Cambria" w:cs="Times New Roman"/>
          <w:sz w:val="24"/>
          <w:szCs w:val="24"/>
        </w:rPr>
        <w:t>ada</w:t>
      </w:r>
      <w:proofErr w:type="spellEnd"/>
      <w:r w:rsidR="008734A5">
        <w:rPr>
          <w:rFonts w:ascii="Cambria" w:hAnsi="Cambria" w:cs="Times New Roman"/>
          <w:sz w:val="24"/>
          <w:szCs w:val="24"/>
        </w:rPr>
        <w:t xml:space="preserve">. </w:t>
      </w:r>
      <w:proofErr w:type="spellStart"/>
      <w:r w:rsidR="008734A5">
        <w:rPr>
          <w:rFonts w:ascii="Cambria" w:hAnsi="Cambria" w:cs="Times New Roman"/>
          <w:sz w:val="24"/>
          <w:szCs w:val="24"/>
        </w:rPr>
        <w:t>Sedangkan</w:t>
      </w:r>
      <w:proofErr w:type="spellEnd"/>
      <w:r w:rsidR="008734A5">
        <w:rPr>
          <w:rFonts w:ascii="Cambria" w:hAnsi="Cambria" w:cs="Times New Roman"/>
          <w:sz w:val="24"/>
          <w:szCs w:val="24"/>
        </w:rPr>
        <w:t xml:space="preserve"> </w:t>
      </w:r>
      <w:proofErr w:type="spellStart"/>
      <w:r w:rsidR="00A16306">
        <w:rPr>
          <w:rFonts w:ascii="Cambria" w:hAnsi="Cambria" w:cs="Times New Roman"/>
          <w:sz w:val="24"/>
          <w:szCs w:val="24"/>
        </w:rPr>
        <w:t>penjabarab</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dari</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penelitian</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ini</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sifatnya</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adalah</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deskriptif</w:t>
      </w:r>
      <w:proofErr w:type="spellEnd"/>
      <w:r w:rsidR="00A16306">
        <w:rPr>
          <w:rFonts w:ascii="Cambria" w:hAnsi="Cambria" w:cs="Times New Roman"/>
          <w:sz w:val="24"/>
          <w:szCs w:val="24"/>
        </w:rPr>
        <w:t xml:space="preserve"> </w:t>
      </w:r>
      <w:proofErr w:type="spellStart"/>
      <w:r w:rsidR="00A16306">
        <w:rPr>
          <w:rFonts w:ascii="Cambria" w:hAnsi="Cambria" w:cs="Times New Roman"/>
          <w:sz w:val="24"/>
          <w:szCs w:val="24"/>
        </w:rPr>
        <w:t>kualitatif</w:t>
      </w:r>
      <w:proofErr w:type="spellEnd"/>
      <w:r w:rsidR="00A16306">
        <w:rPr>
          <w:rFonts w:ascii="Cambria" w:hAnsi="Cambria" w:cs="Times New Roman"/>
          <w:sz w:val="24"/>
          <w:szCs w:val="24"/>
        </w:rPr>
        <w:t xml:space="preserve">. </w:t>
      </w:r>
      <w:proofErr w:type="spellStart"/>
      <w:r w:rsidR="004F065F">
        <w:rPr>
          <w:rFonts w:ascii="Cambria" w:hAnsi="Cambria" w:cs="Times New Roman"/>
          <w:sz w:val="24"/>
          <w:szCs w:val="24"/>
        </w:rPr>
        <w:t>Tujuannya</w:t>
      </w:r>
      <w:proofErr w:type="spellEnd"/>
      <w:r w:rsidR="004F065F">
        <w:rPr>
          <w:rFonts w:ascii="Cambria" w:hAnsi="Cambria" w:cs="Times New Roman"/>
          <w:sz w:val="24"/>
          <w:szCs w:val="24"/>
        </w:rPr>
        <w:t xml:space="preserve"> </w:t>
      </w:r>
      <w:proofErr w:type="spellStart"/>
      <w:r w:rsidR="004F065F">
        <w:rPr>
          <w:rFonts w:ascii="Cambria" w:hAnsi="Cambria" w:cs="Times New Roman"/>
          <w:sz w:val="24"/>
          <w:szCs w:val="24"/>
        </w:rPr>
        <w:t>adalah</w:t>
      </w:r>
      <w:proofErr w:type="spellEnd"/>
      <w:r w:rsidR="004F065F">
        <w:rPr>
          <w:rFonts w:ascii="Cambria" w:hAnsi="Cambria" w:cs="Times New Roman"/>
          <w:sz w:val="24"/>
          <w:szCs w:val="24"/>
        </w:rPr>
        <w:t xml:space="preserve"> </w:t>
      </w:r>
      <w:r w:rsidR="00440817">
        <w:rPr>
          <w:rFonts w:ascii="Cambria" w:hAnsi="Cambria" w:cs="Times New Roman"/>
          <w:sz w:val="24"/>
          <w:szCs w:val="24"/>
        </w:rPr>
        <w:t xml:space="preserve">agar </w:t>
      </w:r>
      <w:proofErr w:type="spellStart"/>
      <w:r w:rsidR="00440817">
        <w:rPr>
          <w:rFonts w:ascii="Cambria" w:hAnsi="Cambria" w:cs="Times New Roman"/>
          <w:sz w:val="24"/>
          <w:szCs w:val="24"/>
        </w:rPr>
        <w:t>peneliti</w:t>
      </w:r>
      <w:proofErr w:type="spellEnd"/>
      <w:r w:rsidR="00440817">
        <w:rPr>
          <w:rFonts w:ascii="Cambria" w:hAnsi="Cambria" w:cs="Times New Roman"/>
          <w:sz w:val="24"/>
          <w:szCs w:val="24"/>
        </w:rPr>
        <w:t xml:space="preserve"> </w:t>
      </w:r>
      <w:proofErr w:type="spellStart"/>
      <w:r w:rsidR="00440817">
        <w:rPr>
          <w:rFonts w:ascii="Cambria" w:hAnsi="Cambria" w:cs="Times New Roman"/>
          <w:sz w:val="24"/>
          <w:szCs w:val="24"/>
        </w:rPr>
        <w:t>bisa</w:t>
      </w:r>
      <w:proofErr w:type="spellEnd"/>
      <w:r w:rsidR="00440817">
        <w:rPr>
          <w:rFonts w:ascii="Cambria" w:hAnsi="Cambria" w:cs="Times New Roman"/>
          <w:sz w:val="24"/>
          <w:szCs w:val="24"/>
        </w:rPr>
        <w:t xml:space="preserve"> </w:t>
      </w:r>
      <w:proofErr w:type="spellStart"/>
      <w:r w:rsidR="00440817">
        <w:rPr>
          <w:rFonts w:ascii="Cambria" w:hAnsi="Cambria" w:cs="Times New Roman"/>
          <w:sz w:val="24"/>
          <w:szCs w:val="24"/>
        </w:rPr>
        <w:t>menemukan</w:t>
      </w:r>
      <w:proofErr w:type="spellEnd"/>
      <w:r w:rsidR="00440817">
        <w:rPr>
          <w:rFonts w:ascii="Cambria" w:hAnsi="Cambria" w:cs="Times New Roman"/>
          <w:sz w:val="24"/>
          <w:szCs w:val="24"/>
        </w:rPr>
        <w:t xml:space="preserve"> </w:t>
      </w:r>
      <w:proofErr w:type="spellStart"/>
      <w:r w:rsidR="00050351">
        <w:rPr>
          <w:rFonts w:ascii="Cambria" w:hAnsi="Cambria" w:cs="Times New Roman"/>
          <w:sz w:val="24"/>
          <w:szCs w:val="24"/>
        </w:rPr>
        <w:t>isu</w:t>
      </w:r>
      <w:proofErr w:type="spellEnd"/>
      <w:r w:rsidR="00050351">
        <w:rPr>
          <w:rFonts w:ascii="Cambria" w:hAnsi="Cambria" w:cs="Times New Roman"/>
          <w:sz w:val="24"/>
          <w:szCs w:val="24"/>
        </w:rPr>
        <w:t xml:space="preserve"> dan </w:t>
      </w:r>
      <w:proofErr w:type="spellStart"/>
      <w:r w:rsidR="00050351">
        <w:rPr>
          <w:rFonts w:ascii="Cambria" w:hAnsi="Cambria" w:cs="Times New Roman"/>
          <w:sz w:val="24"/>
          <w:szCs w:val="24"/>
        </w:rPr>
        <w:t>fakta-fakta</w:t>
      </w:r>
      <w:proofErr w:type="spellEnd"/>
      <w:r w:rsidR="00050351">
        <w:rPr>
          <w:rFonts w:ascii="Cambria" w:hAnsi="Cambria" w:cs="Times New Roman"/>
          <w:sz w:val="24"/>
          <w:szCs w:val="24"/>
        </w:rPr>
        <w:t xml:space="preserve"> yang </w:t>
      </w:r>
      <w:proofErr w:type="spellStart"/>
      <w:r w:rsidR="00050351">
        <w:rPr>
          <w:rFonts w:ascii="Cambria" w:hAnsi="Cambria" w:cs="Times New Roman"/>
          <w:sz w:val="24"/>
          <w:szCs w:val="24"/>
        </w:rPr>
        <w:t>terjadi</w:t>
      </w:r>
      <w:proofErr w:type="spellEnd"/>
      <w:r w:rsidR="00050351">
        <w:rPr>
          <w:rFonts w:ascii="Cambria" w:hAnsi="Cambria" w:cs="Times New Roman"/>
          <w:sz w:val="24"/>
          <w:szCs w:val="24"/>
        </w:rPr>
        <w:t xml:space="preserve"> dan </w:t>
      </w:r>
      <w:proofErr w:type="spellStart"/>
      <w:r w:rsidR="00050351">
        <w:rPr>
          <w:rFonts w:ascii="Cambria" w:hAnsi="Cambria" w:cs="Times New Roman"/>
          <w:sz w:val="24"/>
          <w:szCs w:val="24"/>
        </w:rPr>
        <w:t>dikaitkan</w:t>
      </w:r>
      <w:proofErr w:type="spellEnd"/>
      <w:r w:rsidR="00050351">
        <w:rPr>
          <w:rFonts w:ascii="Cambria" w:hAnsi="Cambria" w:cs="Times New Roman"/>
          <w:sz w:val="24"/>
          <w:szCs w:val="24"/>
        </w:rPr>
        <w:t xml:space="preserve"> </w:t>
      </w:r>
      <w:proofErr w:type="spellStart"/>
      <w:r w:rsidR="00050351">
        <w:rPr>
          <w:rFonts w:ascii="Cambria" w:hAnsi="Cambria" w:cs="Times New Roman"/>
          <w:sz w:val="24"/>
          <w:szCs w:val="24"/>
        </w:rPr>
        <w:t>dengan</w:t>
      </w:r>
      <w:proofErr w:type="spellEnd"/>
      <w:r w:rsidR="00050351">
        <w:rPr>
          <w:rFonts w:ascii="Cambria" w:hAnsi="Cambria" w:cs="Times New Roman"/>
          <w:sz w:val="24"/>
          <w:szCs w:val="24"/>
        </w:rPr>
        <w:t xml:space="preserve"> </w:t>
      </w:r>
      <w:proofErr w:type="spellStart"/>
      <w:r w:rsidR="00050351">
        <w:rPr>
          <w:rFonts w:ascii="Cambria" w:hAnsi="Cambria" w:cs="Times New Roman"/>
          <w:sz w:val="24"/>
          <w:szCs w:val="24"/>
        </w:rPr>
        <w:t>masalah</w:t>
      </w:r>
      <w:proofErr w:type="spellEnd"/>
      <w:r w:rsidR="00050351">
        <w:rPr>
          <w:rFonts w:ascii="Cambria" w:hAnsi="Cambria" w:cs="Times New Roman"/>
          <w:sz w:val="24"/>
          <w:szCs w:val="24"/>
        </w:rPr>
        <w:t xml:space="preserve"> yang </w:t>
      </w:r>
      <w:proofErr w:type="spellStart"/>
      <w:r w:rsidR="00050351">
        <w:rPr>
          <w:rFonts w:ascii="Cambria" w:hAnsi="Cambria" w:cs="Times New Roman"/>
          <w:sz w:val="24"/>
          <w:szCs w:val="24"/>
        </w:rPr>
        <w:t>dikaji</w:t>
      </w:r>
      <w:proofErr w:type="spellEnd"/>
      <w:r w:rsidR="00050351">
        <w:rPr>
          <w:rFonts w:ascii="Cambria" w:hAnsi="Cambria" w:cs="Times New Roman"/>
          <w:sz w:val="24"/>
          <w:szCs w:val="24"/>
        </w:rPr>
        <w:t xml:space="preserve"> </w:t>
      </w:r>
      <w:proofErr w:type="spellStart"/>
      <w:r w:rsidR="00050351">
        <w:rPr>
          <w:rFonts w:ascii="Cambria" w:hAnsi="Cambria" w:cs="Times New Roman"/>
          <w:sz w:val="24"/>
          <w:szCs w:val="24"/>
        </w:rPr>
        <w:t>sehingga</w:t>
      </w:r>
      <w:proofErr w:type="spellEnd"/>
      <w:r w:rsidR="00050351">
        <w:rPr>
          <w:rFonts w:ascii="Cambria" w:hAnsi="Cambria" w:cs="Times New Roman"/>
          <w:sz w:val="24"/>
          <w:szCs w:val="24"/>
        </w:rPr>
        <w:t xml:space="preserve"> </w:t>
      </w:r>
      <w:proofErr w:type="spellStart"/>
      <w:r w:rsidR="00050351">
        <w:rPr>
          <w:rFonts w:ascii="Cambria" w:hAnsi="Cambria" w:cs="Times New Roman"/>
          <w:sz w:val="24"/>
          <w:szCs w:val="24"/>
        </w:rPr>
        <w:t>menemukan</w:t>
      </w:r>
      <w:proofErr w:type="spellEnd"/>
      <w:r w:rsidR="00050351">
        <w:rPr>
          <w:rFonts w:ascii="Cambria" w:hAnsi="Cambria" w:cs="Times New Roman"/>
          <w:sz w:val="24"/>
          <w:szCs w:val="24"/>
        </w:rPr>
        <w:t xml:space="preserve"> </w:t>
      </w:r>
      <w:proofErr w:type="spellStart"/>
      <w:r w:rsidR="00050351">
        <w:rPr>
          <w:rFonts w:ascii="Cambria" w:hAnsi="Cambria" w:cs="Times New Roman"/>
          <w:sz w:val="24"/>
          <w:szCs w:val="24"/>
        </w:rPr>
        <w:t>satu</w:t>
      </w:r>
      <w:proofErr w:type="spellEnd"/>
      <w:r w:rsidR="00050351">
        <w:rPr>
          <w:rFonts w:ascii="Cambria" w:hAnsi="Cambria" w:cs="Times New Roman"/>
          <w:sz w:val="24"/>
          <w:szCs w:val="24"/>
        </w:rPr>
        <w:t xml:space="preserve"> garis </w:t>
      </w:r>
      <w:proofErr w:type="spellStart"/>
      <w:r w:rsidR="00050351">
        <w:rPr>
          <w:rFonts w:ascii="Cambria" w:hAnsi="Cambria" w:cs="Times New Roman"/>
          <w:sz w:val="24"/>
          <w:szCs w:val="24"/>
        </w:rPr>
        <w:t>lurus</w:t>
      </w:r>
      <w:proofErr w:type="spellEnd"/>
      <w:r w:rsidR="00050351">
        <w:rPr>
          <w:rFonts w:ascii="Cambria" w:hAnsi="Cambria" w:cs="Times New Roman"/>
          <w:sz w:val="24"/>
          <w:szCs w:val="24"/>
        </w:rPr>
        <w:t xml:space="preserve"> </w:t>
      </w:r>
      <w:proofErr w:type="spellStart"/>
      <w:r w:rsidR="00143621">
        <w:rPr>
          <w:rFonts w:ascii="Cambria" w:hAnsi="Cambria" w:cs="Times New Roman"/>
          <w:sz w:val="24"/>
          <w:szCs w:val="24"/>
        </w:rPr>
        <w:t>dalam</w:t>
      </w:r>
      <w:proofErr w:type="spellEnd"/>
      <w:r w:rsidR="00143621">
        <w:rPr>
          <w:rFonts w:ascii="Cambria" w:hAnsi="Cambria" w:cs="Times New Roman"/>
          <w:sz w:val="24"/>
          <w:szCs w:val="24"/>
        </w:rPr>
        <w:t xml:space="preserve"> </w:t>
      </w:r>
      <w:proofErr w:type="spellStart"/>
      <w:r w:rsidR="00143621">
        <w:rPr>
          <w:rFonts w:ascii="Cambria" w:hAnsi="Cambria" w:cs="Times New Roman"/>
          <w:sz w:val="24"/>
          <w:szCs w:val="24"/>
        </w:rPr>
        <w:t>mendeskripsikan</w:t>
      </w:r>
      <w:proofErr w:type="spellEnd"/>
      <w:r w:rsidR="00143621">
        <w:rPr>
          <w:rFonts w:ascii="Cambria" w:hAnsi="Cambria" w:cs="Times New Roman"/>
          <w:sz w:val="24"/>
          <w:szCs w:val="24"/>
        </w:rPr>
        <w:t xml:space="preserve"> </w:t>
      </w:r>
      <w:proofErr w:type="spellStart"/>
      <w:r w:rsidR="00143621">
        <w:rPr>
          <w:rFonts w:ascii="Cambria" w:hAnsi="Cambria" w:cs="Times New Roman"/>
          <w:sz w:val="24"/>
          <w:szCs w:val="24"/>
        </w:rPr>
        <w:t>masalah</w:t>
      </w:r>
      <w:proofErr w:type="spellEnd"/>
      <w:r w:rsidR="00143621">
        <w:rPr>
          <w:rFonts w:ascii="Cambria" w:hAnsi="Cambria" w:cs="Times New Roman"/>
          <w:sz w:val="24"/>
          <w:szCs w:val="24"/>
        </w:rPr>
        <w:t xml:space="preserve"> dan </w:t>
      </w:r>
      <w:proofErr w:type="spellStart"/>
      <w:r w:rsidR="00143621">
        <w:rPr>
          <w:rFonts w:ascii="Cambria" w:hAnsi="Cambria" w:cs="Times New Roman"/>
          <w:sz w:val="24"/>
          <w:szCs w:val="24"/>
        </w:rPr>
        <w:t>mampu</w:t>
      </w:r>
      <w:proofErr w:type="spellEnd"/>
      <w:r w:rsidR="00143621">
        <w:rPr>
          <w:rFonts w:ascii="Cambria" w:hAnsi="Cambria" w:cs="Times New Roman"/>
          <w:sz w:val="24"/>
          <w:szCs w:val="24"/>
        </w:rPr>
        <w:t xml:space="preserve"> </w:t>
      </w:r>
      <w:proofErr w:type="spellStart"/>
      <w:r w:rsidR="00143621">
        <w:rPr>
          <w:rFonts w:ascii="Cambria" w:hAnsi="Cambria" w:cs="Times New Roman"/>
          <w:sz w:val="24"/>
          <w:szCs w:val="24"/>
        </w:rPr>
        <w:t>merumus</w:t>
      </w:r>
      <w:r w:rsidR="00C1717A">
        <w:rPr>
          <w:rFonts w:ascii="Cambria" w:hAnsi="Cambria" w:cs="Times New Roman"/>
          <w:sz w:val="24"/>
          <w:szCs w:val="24"/>
        </w:rPr>
        <w:t>kan</w:t>
      </w:r>
      <w:proofErr w:type="spellEnd"/>
      <w:r w:rsidR="00C1717A">
        <w:rPr>
          <w:rFonts w:ascii="Cambria" w:hAnsi="Cambria" w:cs="Times New Roman"/>
          <w:sz w:val="24"/>
          <w:szCs w:val="24"/>
        </w:rPr>
        <w:t xml:space="preserve"> </w:t>
      </w:r>
      <w:proofErr w:type="spellStart"/>
      <w:r w:rsidR="0092062B">
        <w:rPr>
          <w:rFonts w:ascii="Cambria" w:hAnsi="Cambria" w:cs="Times New Roman"/>
          <w:sz w:val="24"/>
          <w:szCs w:val="24"/>
        </w:rPr>
        <w:t>solusi-solusi</w:t>
      </w:r>
      <w:proofErr w:type="spellEnd"/>
      <w:r w:rsidR="0092062B">
        <w:rPr>
          <w:rFonts w:ascii="Cambria" w:hAnsi="Cambria" w:cs="Times New Roman"/>
          <w:sz w:val="24"/>
          <w:szCs w:val="24"/>
        </w:rPr>
        <w:t xml:space="preserve"> yang </w:t>
      </w:r>
      <w:proofErr w:type="spellStart"/>
      <w:r w:rsidR="0092062B">
        <w:rPr>
          <w:rFonts w:ascii="Cambria" w:hAnsi="Cambria" w:cs="Times New Roman"/>
          <w:sz w:val="24"/>
          <w:szCs w:val="24"/>
        </w:rPr>
        <w:t>strategis</w:t>
      </w:r>
      <w:proofErr w:type="spellEnd"/>
      <w:r w:rsidR="0092062B">
        <w:rPr>
          <w:rFonts w:ascii="Cambria" w:hAnsi="Cambria" w:cs="Times New Roman"/>
          <w:sz w:val="24"/>
          <w:szCs w:val="24"/>
        </w:rPr>
        <w:t xml:space="preserve"> </w:t>
      </w:r>
      <w:proofErr w:type="spellStart"/>
      <w:r w:rsidR="0092062B">
        <w:rPr>
          <w:rFonts w:ascii="Cambria" w:hAnsi="Cambria" w:cs="Times New Roman"/>
          <w:sz w:val="24"/>
          <w:szCs w:val="24"/>
        </w:rPr>
        <w:t>dalam</w:t>
      </w:r>
      <w:proofErr w:type="spellEnd"/>
      <w:r w:rsidR="0092062B">
        <w:rPr>
          <w:rFonts w:ascii="Cambria" w:hAnsi="Cambria" w:cs="Times New Roman"/>
          <w:sz w:val="24"/>
          <w:szCs w:val="24"/>
        </w:rPr>
        <w:t xml:space="preserve"> </w:t>
      </w:r>
      <w:proofErr w:type="spellStart"/>
      <w:r w:rsidR="0092062B">
        <w:rPr>
          <w:rFonts w:ascii="Cambria" w:hAnsi="Cambria" w:cs="Times New Roman"/>
          <w:sz w:val="24"/>
          <w:szCs w:val="24"/>
        </w:rPr>
        <w:t>men</w:t>
      </w:r>
      <w:r w:rsidR="00476BC7">
        <w:rPr>
          <w:rFonts w:ascii="Cambria" w:hAnsi="Cambria" w:cs="Times New Roman"/>
          <w:sz w:val="24"/>
          <w:szCs w:val="24"/>
        </w:rPr>
        <w:t>yelesaikan</w:t>
      </w:r>
      <w:proofErr w:type="spellEnd"/>
      <w:r w:rsidR="00476BC7">
        <w:rPr>
          <w:rFonts w:ascii="Cambria" w:hAnsi="Cambria" w:cs="Times New Roman"/>
          <w:sz w:val="24"/>
          <w:szCs w:val="24"/>
        </w:rPr>
        <w:t xml:space="preserve"> </w:t>
      </w:r>
      <w:proofErr w:type="spellStart"/>
      <w:r w:rsidR="00476BC7">
        <w:rPr>
          <w:rFonts w:ascii="Cambria" w:hAnsi="Cambria" w:cs="Times New Roman"/>
          <w:sz w:val="24"/>
          <w:szCs w:val="24"/>
        </w:rPr>
        <w:t>masalah</w:t>
      </w:r>
      <w:proofErr w:type="spellEnd"/>
      <w:r w:rsidR="00476BC7">
        <w:rPr>
          <w:rFonts w:ascii="Cambria" w:hAnsi="Cambria" w:cs="Times New Roman"/>
          <w:sz w:val="24"/>
          <w:szCs w:val="24"/>
        </w:rPr>
        <w:t xml:space="preserve"> </w:t>
      </w:r>
      <w:proofErr w:type="spellStart"/>
      <w:r w:rsidR="00476BC7">
        <w:rPr>
          <w:rFonts w:ascii="Cambria" w:hAnsi="Cambria" w:cs="Times New Roman"/>
          <w:sz w:val="24"/>
          <w:szCs w:val="24"/>
        </w:rPr>
        <w:t>tersebut</w:t>
      </w:r>
      <w:proofErr w:type="spellEnd"/>
      <w:r w:rsidR="00476BC7">
        <w:rPr>
          <w:rFonts w:ascii="Cambria" w:hAnsi="Cambria" w:cs="Times New Roman"/>
          <w:sz w:val="24"/>
          <w:szCs w:val="24"/>
        </w:rPr>
        <w:t>.</w:t>
      </w:r>
    </w:p>
    <w:p w14:paraId="27F496B4" w14:textId="383AC463" w:rsidR="00C03D70" w:rsidRPr="0025540C" w:rsidRDefault="00C03D70" w:rsidP="00D460A8">
      <w:pPr>
        <w:spacing w:line="360" w:lineRule="auto"/>
        <w:jc w:val="both"/>
        <w:rPr>
          <w:rFonts w:ascii="Cambria" w:hAnsi="Cambria" w:cs="Times New Roman"/>
          <w:b/>
          <w:sz w:val="24"/>
          <w:lang w:val="id-ID"/>
        </w:rPr>
      </w:pPr>
    </w:p>
    <w:p w14:paraId="418CCE3A" w14:textId="69CB4F20" w:rsidR="007D3B7E" w:rsidRPr="0025540C" w:rsidRDefault="007D3B7E" w:rsidP="00D460A8">
      <w:pPr>
        <w:spacing w:line="360" w:lineRule="auto"/>
        <w:jc w:val="both"/>
        <w:rPr>
          <w:rFonts w:ascii="Cambria" w:hAnsi="Cambria" w:cs="Times New Roman"/>
          <w:b/>
          <w:sz w:val="24"/>
          <w:lang w:val="en-US"/>
        </w:rPr>
      </w:pPr>
      <w:r w:rsidRPr="0025540C">
        <w:rPr>
          <w:rFonts w:ascii="Cambria" w:hAnsi="Cambria" w:cs="Times New Roman"/>
          <w:b/>
          <w:sz w:val="24"/>
          <w:lang w:val="en-US"/>
        </w:rPr>
        <w:t>PEMBAHASAN</w:t>
      </w:r>
    </w:p>
    <w:p w14:paraId="2CD69DED" w14:textId="77777777" w:rsidR="007D3B7E" w:rsidRPr="0025540C" w:rsidRDefault="007D3B7E" w:rsidP="007D3B7E">
      <w:pPr>
        <w:pStyle w:val="NoSpacing"/>
        <w:spacing w:line="360" w:lineRule="auto"/>
        <w:jc w:val="both"/>
        <w:rPr>
          <w:rFonts w:ascii="Cambria" w:hAnsi="Cambria" w:cs="Times New Roman"/>
          <w:b/>
          <w:bCs/>
          <w:sz w:val="24"/>
          <w:szCs w:val="24"/>
          <w:lang w:val="en-ID"/>
        </w:rPr>
      </w:pPr>
      <w:proofErr w:type="spellStart"/>
      <w:r w:rsidRPr="0025540C">
        <w:rPr>
          <w:rFonts w:ascii="Cambria" w:hAnsi="Cambria" w:cs="Times New Roman"/>
          <w:b/>
          <w:bCs/>
          <w:sz w:val="24"/>
          <w:szCs w:val="24"/>
          <w:lang w:val="en-ID"/>
        </w:rPr>
        <w:t>Kewenangan</w:t>
      </w:r>
      <w:proofErr w:type="spellEnd"/>
      <w:r w:rsidRPr="0025540C">
        <w:rPr>
          <w:rFonts w:ascii="Cambria" w:hAnsi="Cambria" w:cs="Times New Roman"/>
          <w:b/>
          <w:bCs/>
          <w:sz w:val="24"/>
          <w:szCs w:val="24"/>
          <w:lang w:val="en-ID"/>
        </w:rPr>
        <w:t xml:space="preserve"> </w:t>
      </w:r>
      <w:proofErr w:type="spellStart"/>
      <w:r w:rsidRPr="0025540C">
        <w:rPr>
          <w:rFonts w:ascii="Cambria" w:hAnsi="Cambria" w:cs="Times New Roman"/>
          <w:b/>
          <w:bCs/>
          <w:sz w:val="24"/>
          <w:szCs w:val="24"/>
          <w:lang w:val="en-ID"/>
        </w:rPr>
        <w:t>Notaris</w:t>
      </w:r>
      <w:proofErr w:type="spellEnd"/>
      <w:r w:rsidRPr="0025540C">
        <w:rPr>
          <w:rFonts w:ascii="Cambria" w:hAnsi="Cambria" w:cs="Times New Roman"/>
          <w:b/>
          <w:bCs/>
          <w:sz w:val="24"/>
          <w:szCs w:val="24"/>
          <w:lang w:val="en-ID"/>
        </w:rPr>
        <w:t xml:space="preserve"> </w:t>
      </w:r>
      <w:proofErr w:type="spellStart"/>
      <w:r w:rsidRPr="0025540C">
        <w:rPr>
          <w:rFonts w:ascii="Cambria" w:hAnsi="Cambria" w:cs="Times New Roman"/>
          <w:b/>
          <w:bCs/>
          <w:sz w:val="24"/>
          <w:szCs w:val="24"/>
          <w:lang w:val="en-ID"/>
        </w:rPr>
        <w:t>dalam</w:t>
      </w:r>
      <w:proofErr w:type="spellEnd"/>
      <w:r w:rsidRPr="0025540C">
        <w:rPr>
          <w:rFonts w:ascii="Cambria" w:hAnsi="Cambria" w:cs="Times New Roman"/>
          <w:b/>
          <w:bCs/>
          <w:sz w:val="24"/>
          <w:szCs w:val="24"/>
          <w:lang w:val="en-ID"/>
        </w:rPr>
        <w:t xml:space="preserve"> </w:t>
      </w:r>
      <w:proofErr w:type="spellStart"/>
      <w:r w:rsidRPr="0025540C">
        <w:rPr>
          <w:rFonts w:ascii="Cambria" w:hAnsi="Cambria" w:cs="Times New Roman"/>
          <w:b/>
          <w:bCs/>
          <w:sz w:val="24"/>
          <w:szCs w:val="24"/>
          <w:lang w:val="en-ID"/>
        </w:rPr>
        <w:t>Membuat</w:t>
      </w:r>
      <w:proofErr w:type="spellEnd"/>
      <w:r w:rsidRPr="0025540C">
        <w:rPr>
          <w:rFonts w:ascii="Cambria" w:hAnsi="Cambria" w:cs="Times New Roman"/>
          <w:b/>
          <w:bCs/>
          <w:sz w:val="24"/>
          <w:szCs w:val="24"/>
          <w:lang w:val="en-ID"/>
        </w:rPr>
        <w:t xml:space="preserve"> </w:t>
      </w:r>
      <w:proofErr w:type="spellStart"/>
      <w:r w:rsidRPr="0025540C">
        <w:rPr>
          <w:rFonts w:ascii="Cambria" w:hAnsi="Cambria" w:cs="Times New Roman"/>
          <w:b/>
          <w:bCs/>
          <w:sz w:val="24"/>
          <w:szCs w:val="24"/>
          <w:lang w:val="en-ID"/>
        </w:rPr>
        <w:t>Akta</w:t>
      </w:r>
      <w:proofErr w:type="spellEnd"/>
      <w:r w:rsidRPr="0025540C">
        <w:rPr>
          <w:rFonts w:ascii="Cambria" w:hAnsi="Cambria" w:cs="Times New Roman"/>
          <w:b/>
          <w:bCs/>
          <w:sz w:val="24"/>
          <w:szCs w:val="24"/>
          <w:lang w:val="en-ID"/>
        </w:rPr>
        <w:t xml:space="preserve"> </w:t>
      </w:r>
      <w:proofErr w:type="spellStart"/>
      <w:r w:rsidRPr="0025540C">
        <w:rPr>
          <w:rFonts w:ascii="Cambria" w:hAnsi="Cambria" w:cs="Times New Roman"/>
          <w:b/>
          <w:bCs/>
          <w:sz w:val="24"/>
          <w:szCs w:val="24"/>
          <w:lang w:val="en-ID"/>
        </w:rPr>
        <w:t>Jual</w:t>
      </w:r>
      <w:proofErr w:type="spellEnd"/>
      <w:r w:rsidRPr="0025540C">
        <w:rPr>
          <w:rFonts w:ascii="Cambria" w:hAnsi="Cambria" w:cs="Times New Roman"/>
          <w:b/>
          <w:bCs/>
          <w:sz w:val="24"/>
          <w:szCs w:val="24"/>
          <w:lang w:val="en-ID"/>
        </w:rPr>
        <w:t xml:space="preserve"> </w:t>
      </w:r>
      <w:proofErr w:type="spellStart"/>
      <w:r w:rsidRPr="0025540C">
        <w:rPr>
          <w:rFonts w:ascii="Cambria" w:hAnsi="Cambria" w:cs="Times New Roman"/>
          <w:b/>
          <w:bCs/>
          <w:sz w:val="24"/>
          <w:szCs w:val="24"/>
          <w:lang w:val="en-ID"/>
        </w:rPr>
        <w:t>Beli</w:t>
      </w:r>
      <w:proofErr w:type="spellEnd"/>
    </w:p>
    <w:p w14:paraId="4A47A0C2" w14:textId="1358EA69" w:rsidR="002A2F76" w:rsidRPr="0025540C" w:rsidRDefault="007D3B7E" w:rsidP="007D3B7E">
      <w:pPr>
        <w:spacing w:line="360" w:lineRule="auto"/>
        <w:ind w:firstLine="709"/>
        <w:jc w:val="both"/>
        <w:rPr>
          <w:rFonts w:ascii="Cambria" w:hAnsi="Cambria" w:cs="Times New Roman"/>
          <w:sz w:val="24"/>
          <w:szCs w:val="24"/>
        </w:rPr>
      </w:pPr>
      <w:proofErr w:type="spellStart"/>
      <w:r w:rsidRPr="0025540C">
        <w:rPr>
          <w:rFonts w:ascii="Cambria" w:hAnsi="Cambria" w:cs="Times New Roman"/>
          <w:sz w:val="24"/>
          <w:szCs w:val="24"/>
        </w:rPr>
        <w:t>Wewenang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adalah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perbuatan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hukum</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diatur</w:t>
      </w:r>
      <w:proofErr w:type="spellEnd"/>
      <w:r w:rsidRPr="0025540C">
        <w:rPr>
          <w:rFonts w:ascii="Cambria" w:hAnsi="Cambria" w:cs="Times New Roman"/>
          <w:sz w:val="24"/>
          <w:szCs w:val="24"/>
        </w:rPr>
        <w:t xml:space="preserve"> dan </w:t>
      </w:r>
      <w:proofErr w:type="spellStart"/>
      <w:r w:rsidRPr="0025540C">
        <w:rPr>
          <w:rFonts w:ascii="Cambria" w:hAnsi="Cambria" w:cs="Times New Roman"/>
          <w:sz w:val="24"/>
          <w:szCs w:val="24"/>
        </w:rPr>
        <w:t>diberi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kedudukan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berdasarkan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peraturan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perundang-undangan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berlaku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demikian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setiap</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Wewenang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memiliki</w:t>
      </w:r>
      <w:proofErr w:type="spellEnd"/>
      <w:r w:rsidRPr="0025540C">
        <w:rPr>
          <w:rFonts w:ascii="Cambria" w:hAnsi="Cambria" w:cs="Times New Roman"/>
          <w:sz w:val="24"/>
          <w:szCs w:val="24"/>
        </w:rPr>
        <w:t xml:space="preserve"> batas-</w:t>
      </w:r>
      <w:proofErr w:type="spellStart"/>
      <w:r w:rsidRPr="0025540C">
        <w:rPr>
          <w:rFonts w:ascii="Cambria" w:hAnsi="Cambria" w:cs="Times New Roman"/>
          <w:sz w:val="24"/>
          <w:szCs w:val="24"/>
        </w:rPr>
        <w:t>batasnya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sebagaimana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tercantum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peraturan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perundang-undangan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mengaturnya</w:t>
      </w:r>
      <w:proofErr w:type="spellEnd"/>
      <w:r w:rsidRPr="0025540C">
        <w:rPr>
          <w:rFonts w:ascii="Cambria" w:hAnsi="Cambria" w:cs="Times New Roman"/>
          <w:sz w:val="24"/>
          <w:szCs w:val="24"/>
        </w:rPr>
        <w:t xml:space="preserve"> </w:t>
      </w:r>
      <w:r w:rsidRPr="0025540C">
        <w:rPr>
          <w:rFonts w:ascii="Cambria" w:hAnsi="Cambria" w:cs="Times New Roman"/>
          <w:sz w:val="24"/>
          <w:szCs w:val="24"/>
        </w:rPr>
        <w:fldChar w:fldCharType="begin" w:fldLock="1"/>
      </w:r>
      <w:r w:rsidRPr="0025540C">
        <w:rPr>
          <w:rFonts w:ascii="Cambria" w:hAnsi="Cambria" w:cs="Times New Roman"/>
          <w:sz w:val="24"/>
          <w:szCs w:val="24"/>
        </w:rPr>
        <w:instrText>ADDIN CSL_CITATION {"citationItems":[{"id":"ITEM-1","itemData":{"DOI":"10.30742/nlj.v17i3.1091","ISSN":"1693-0657","abstract":"These technological advances have caused enormous changes to business people who will indirectly use modern technological advances. This development will undoubtedly bring changes to the Notary duties and authorities' implementation as public official authorized to do authentic deeds. A new dynamic of society changes due to globalization and developments in information technology that require Notary services in carrying out existing legal actions, facilitated by current information technology. However, Notaries are still hampered by the absence of legal instruments that protect and regulate Notaries in carrying out these actions. This is a challenge for the Notary profession in responding to globalization in information technology, meaning that the Notary's duties as public officials develop along with the times. This research is normative research with a statutory approach. The results obtained from this research are that the Notary Public must involve a third party called the Certification Authority, to secure and legitimize documents into electronic transactions. The Notary deed to be used remains an authentic deed and has perfect evidentiary power. Still, suppose the process does not involve the party. In that case, the Notary deed is classified as an underhand deed, and has the power of proof as to the deed underhand, even though it is made and signed either directly or digitally by the Notary.Keywords: Notary, Electronic Transaction, Notary Deeds","author":[{"dropping-particle":"","family":"Kumara Putra","given":"Fani Martiawan","non-dropping-particle":"","parse-names":false,"suffix":""}],"container-title":"Norma","id":"ITEM-1","issue":"3","issued":{"date-parts":[["2021"]]},"page":"1","title":"Characteristics of Notary Deeds for Transactions Through Electronic Media","type":"article-journal","volume":"17"},"uris":["http://www.mendeley.com/documents/?uuid=2dd0a441-abe7-4179-afc4-50ae239f9b29"]}],"mendeley":{"formattedCitation":"(Kumara Putra, 2021)","plainTextFormattedCitation":"(Kumara Putra, 2021)","previouslyFormattedCitation":"(Kumara Putra, 2021)"},"properties":{"noteIndex":0},"schema":"https://github.com/citation-style-language/schema/raw/master/csl-citation.json"}</w:instrText>
      </w:r>
      <w:r w:rsidRPr="0025540C">
        <w:rPr>
          <w:rFonts w:ascii="Cambria" w:hAnsi="Cambria" w:cs="Times New Roman"/>
          <w:sz w:val="24"/>
          <w:szCs w:val="24"/>
        </w:rPr>
        <w:fldChar w:fldCharType="separate"/>
      </w:r>
      <w:r w:rsidRPr="0025540C">
        <w:rPr>
          <w:rFonts w:ascii="Cambria" w:hAnsi="Cambria" w:cs="Times New Roman"/>
          <w:noProof/>
          <w:sz w:val="24"/>
          <w:szCs w:val="24"/>
        </w:rPr>
        <w:t>(Kumara Putra, 2021)</w:t>
      </w:r>
      <w:r w:rsidRPr="0025540C">
        <w:rPr>
          <w:rFonts w:ascii="Cambria" w:hAnsi="Cambria" w:cs="Times New Roman"/>
          <w:sz w:val="24"/>
          <w:szCs w:val="24"/>
        </w:rPr>
        <w:fldChar w:fldCharType="end"/>
      </w:r>
      <w:r w:rsidRPr="0025540C">
        <w:rPr>
          <w:rFonts w:ascii="Cambria" w:hAnsi="Cambria" w:cs="Times New Roman"/>
          <w:sz w:val="24"/>
          <w:szCs w:val="24"/>
        </w:rPr>
        <w:t xml:space="preserve">. </w:t>
      </w:r>
      <w:proofErr w:type="spellStart"/>
      <w:r w:rsidR="002A2F76" w:rsidRPr="0025540C">
        <w:rPr>
          <w:rFonts w:ascii="Cambria" w:hAnsi="Cambria" w:cs="Times New Roman"/>
          <w:sz w:val="24"/>
          <w:szCs w:val="24"/>
        </w:rPr>
        <w:t>Setiap</w:t>
      </w:r>
      <w:proofErr w:type="spellEnd"/>
      <w:r w:rsidR="002A2F76" w:rsidRPr="0025540C">
        <w:rPr>
          <w:rFonts w:ascii="Cambria" w:hAnsi="Cambria" w:cs="Times New Roman"/>
          <w:sz w:val="24"/>
          <w:szCs w:val="24"/>
        </w:rPr>
        <w:t xml:space="preserve"> </w:t>
      </w:r>
      <w:proofErr w:type="spellStart"/>
      <w:r w:rsidR="002A2F76" w:rsidRPr="0025540C">
        <w:rPr>
          <w:rFonts w:ascii="Cambria" w:hAnsi="Cambria" w:cs="Times New Roman"/>
          <w:sz w:val="24"/>
          <w:szCs w:val="24"/>
        </w:rPr>
        <w:t>notaris</w:t>
      </w:r>
      <w:proofErr w:type="spellEnd"/>
      <w:r w:rsidR="002A2F76" w:rsidRPr="0025540C">
        <w:rPr>
          <w:rFonts w:ascii="Cambria" w:hAnsi="Cambria" w:cs="Times New Roman"/>
          <w:sz w:val="24"/>
          <w:szCs w:val="24"/>
        </w:rPr>
        <w:t xml:space="preserve"> </w:t>
      </w:r>
      <w:proofErr w:type="spellStart"/>
      <w:r w:rsidR="002A2F76" w:rsidRPr="0025540C">
        <w:rPr>
          <w:rFonts w:ascii="Cambria" w:hAnsi="Cambria" w:cs="Times New Roman"/>
          <w:sz w:val="24"/>
          <w:szCs w:val="24"/>
        </w:rPr>
        <w:t>ini</w:t>
      </w:r>
      <w:proofErr w:type="spellEnd"/>
      <w:r w:rsidR="002A2F76" w:rsidRPr="0025540C">
        <w:rPr>
          <w:rFonts w:ascii="Cambria" w:hAnsi="Cambria" w:cs="Times New Roman"/>
          <w:sz w:val="24"/>
          <w:szCs w:val="24"/>
        </w:rPr>
        <w:t xml:space="preserve"> </w:t>
      </w:r>
      <w:proofErr w:type="spellStart"/>
      <w:r w:rsidR="002A2F76" w:rsidRPr="0025540C">
        <w:rPr>
          <w:rFonts w:ascii="Cambria" w:hAnsi="Cambria" w:cs="Times New Roman"/>
          <w:sz w:val="24"/>
          <w:szCs w:val="24"/>
        </w:rPr>
        <w:t>mempunyai</w:t>
      </w:r>
      <w:proofErr w:type="spellEnd"/>
      <w:r w:rsidR="002A2F76"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wewenang</w:t>
      </w:r>
      <w:proofErr w:type="spellEnd"/>
      <w:r w:rsidR="00607B31" w:rsidRPr="0025540C">
        <w:rPr>
          <w:rFonts w:ascii="Cambria" w:hAnsi="Cambria" w:cs="Times New Roman"/>
          <w:sz w:val="24"/>
          <w:szCs w:val="24"/>
        </w:rPr>
        <w:t xml:space="preserve"> yang </w:t>
      </w:r>
      <w:proofErr w:type="spellStart"/>
      <w:r w:rsidR="00607B31" w:rsidRPr="0025540C">
        <w:rPr>
          <w:rFonts w:ascii="Cambria" w:hAnsi="Cambria" w:cs="Times New Roman"/>
          <w:sz w:val="24"/>
          <w:szCs w:val="24"/>
        </w:rPr>
        <w:t>telah</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diatur</w:t>
      </w:r>
      <w:proofErr w:type="spellEnd"/>
      <w:r w:rsidR="00607B31" w:rsidRPr="0025540C">
        <w:rPr>
          <w:rFonts w:ascii="Cambria" w:hAnsi="Cambria" w:cs="Times New Roman"/>
          <w:sz w:val="24"/>
          <w:szCs w:val="24"/>
        </w:rPr>
        <w:t xml:space="preserve"> di </w:t>
      </w:r>
      <w:proofErr w:type="spellStart"/>
      <w:r w:rsidR="00607B31" w:rsidRPr="0025540C">
        <w:rPr>
          <w:rFonts w:ascii="Cambria" w:hAnsi="Cambria" w:cs="Times New Roman"/>
          <w:sz w:val="24"/>
          <w:szCs w:val="24"/>
        </w:rPr>
        <w:t>Undang-Undang</w:t>
      </w:r>
      <w:proofErr w:type="spellEnd"/>
      <w:r w:rsidR="00607B31" w:rsidRPr="0025540C">
        <w:rPr>
          <w:rFonts w:ascii="Cambria" w:hAnsi="Cambria" w:cs="Times New Roman"/>
          <w:sz w:val="24"/>
          <w:szCs w:val="24"/>
        </w:rPr>
        <w:t xml:space="preserve">. Salah </w:t>
      </w:r>
      <w:proofErr w:type="spellStart"/>
      <w:r w:rsidR="00607B31" w:rsidRPr="0025540C">
        <w:rPr>
          <w:rFonts w:ascii="Cambria" w:hAnsi="Cambria" w:cs="Times New Roman"/>
          <w:sz w:val="24"/>
          <w:szCs w:val="24"/>
        </w:rPr>
        <w:t>satunya</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adalah</w:t>
      </w:r>
      <w:proofErr w:type="spellEnd"/>
      <w:r w:rsidR="00607B31" w:rsidRPr="0025540C">
        <w:rPr>
          <w:rFonts w:ascii="Cambria" w:hAnsi="Cambria" w:cs="Times New Roman"/>
          <w:sz w:val="24"/>
          <w:szCs w:val="24"/>
        </w:rPr>
        <w:t xml:space="preserve"> pada </w:t>
      </w:r>
      <w:proofErr w:type="spellStart"/>
      <w:r w:rsidR="00607B31" w:rsidRPr="0025540C">
        <w:rPr>
          <w:rFonts w:ascii="Cambria" w:hAnsi="Cambria" w:cs="Times New Roman"/>
          <w:sz w:val="24"/>
          <w:szCs w:val="24"/>
        </w:rPr>
        <w:t>Undang-Undang</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Nomor</w:t>
      </w:r>
      <w:proofErr w:type="spellEnd"/>
      <w:r w:rsidR="00607B31" w:rsidRPr="0025540C">
        <w:rPr>
          <w:rFonts w:ascii="Cambria" w:hAnsi="Cambria" w:cs="Times New Roman"/>
          <w:sz w:val="24"/>
          <w:szCs w:val="24"/>
        </w:rPr>
        <w:t xml:space="preserve"> 2 </w:t>
      </w:r>
      <w:proofErr w:type="spellStart"/>
      <w:r w:rsidR="00607B31" w:rsidRPr="0025540C">
        <w:rPr>
          <w:rFonts w:ascii="Cambria" w:hAnsi="Cambria" w:cs="Times New Roman"/>
          <w:sz w:val="24"/>
          <w:szCs w:val="24"/>
        </w:rPr>
        <w:t>Tahun</w:t>
      </w:r>
      <w:proofErr w:type="spellEnd"/>
      <w:r w:rsidR="00607B31" w:rsidRPr="0025540C">
        <w:rPr>
          <w:rFonts w:ascii="Cambria" w:hAnsi="Cambria" w:cs="Times New Roman"/>
          <w:sz w:val="24"/>
          <w:szCs w:val="24"/>
        </w:rPr>
        <w:t xml:space="preserve"> 2014 </w:t>
      </w:r>
      <w:proofErr w:type="spellStart"/>
      <w:r w:rsidR="00607B31" w:rsidRPr="0025540C">
        <w:rPr>
          <w:rFonts w:ascii="Cambria" w:hAnsi="Cambria" w:cs="Times New Roman"/>
          <w:sz w:val="24"/>
          <w:szCs w:val="24"/>
        </w:rPr>
        <w:t>tentang</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Perubahan</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atas</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Undang-Undang</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Nomor</w:t>
      </w:r>
      <w:proofErr w:type="spellEnd"/>
      <w:r w:rsidR="00607B31" w:rsidRPr="0025540C">
        <w:rPr>
          <w:rFonts w:ascii="Cambria" w:hAnsi="Cambria" w:cs="Times New Roman"/>
          <w:sz w:val="24"/>
          <w:szCs w:val="24"/>
        </w:rPr>
        <w:t xml:space="preserve"> 30 </w:t>
      </w:r>
      <w:proofErr w:type="spellStart"/>
      <w:r w:rsidR="00607B31" w:rsidRPr="0025540C">
        <w:rPr>
          <w:rFonts w:ascii="Cambria" w:hAnsi="Cambria" w:cs="Times New Roman"/>
          <w:sz w:val="24"/>
          <w:szCs w:val="24"/>
        </w:rPr>
        <w:t>Tahun</w:t>
      </w:r>
      <w:proofErr w:type="spellEnd"/>
      <w:r w:rsidR="00607B31" w:rsidRPr="0025540C">
        <w:rPr>
          <w:rFonts w:ascii="Cambria" w:hAnsi="Cambria" w:cs="Times New Roman"/>
          <w:sz w:val="24"/>
          <w:szCs w:val="24"/>
        </w:rPr>
        <w:t xml:space="preserve"> 2004 </w:t>
      </w:r>
      <w:proofErr w:type="spellStart"/>
      <w:r w:rsidR="00607B31" w:rsidRPr="0025540C">
        <w:rPr>
          <w:rFonts w:ascii="Cambria" w:hAnsi="Cambria" w:cs="Times New Roman"/>
          <w:sz w:val="24"/>
          <w:szCs w:val="24"/>
        </w:rPr>
        <w:t>tentang</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Jabatan</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Notaris</w:t>
      </w:r>
      <w:proofErr w:type="spellEnd"/>
      <w:r w:rsidR="00607B31" w:rsidRPr="0025540C">
        <w:rPr>
          <w:rFonts w:ascii="Cambria" w:hAnsi="Cambria" w:cs="Times New Roman"/>
          <w:sz w:val="24"/>
          <w:szCs w:val="24"/>
        </w:rPr>
        <w:t>. “</w:t>
      </w:r>
      <w:proofErr w:type="spellStart"/>
      <w:r w:rsidR="00607B31" w:rsidRPr="0025540C">
        <w:rPr>
          <w:rFonts w:ascii="Cambria" w:hAnsi="Cambria" w:cs="Times New Roman"/>
          <w:sz w:val="24"/>
          <w:szCs w:val="24"/>
        </w:rPr>
        <w:t>Notaris</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sebagai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Jabatan</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bukan</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posisi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profesional</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atau</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profesional</w:t>
      </w:r>
      <w:proofErr w:type="spellEnd"/>
      <w:r w:rsidR="00607B31" w:rsidRPr="0025540C">
        <w:rPr>
          <w:rFonts w:ascii="Cambria" w:hAnsi="Cambria" w:cs="Times New Roman"/>
          <w:sz w:val="24"/>
          <w:szCs w:val="24"/>
        </w:rPr>
        <w:t xml:space="preserve"> dan </w:t>
      </w:r>
      <w:proofErr w:type="spellStart"/>
      <w:r w:rsidR="00607B31" w:rsidRPr="0025540C">
        <w:rPr>
          <w:rFonts w:ascii="Cambria" w:hAnsi="Cambria" w:cs="Times New Roman"/>
          <w:sz w:val="24"/>
          <w:szCs w:val="24"/>
        </w:rPr>
        <w:t>setiap</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posisi</w:t>
      </w:r>
      <w:proofErr w:type="spellEnd"/>
      <w:r w:rsidR="00607B31" w:rsidRPr="0025540C">
        <w:rPr>
          <w:rFonts w:ascii="Cambria" w:hAnsi="Cambria" w:cs="Times New Roman"/>
          <w:sz w:val="24"/>
          <w:szCs w:val="24"/>
        </w:rPr>
        <w:t xml:space="preserve"> di negara </w:t>
      </w:r>
      <w:proofErr w:type="spellStart"/>
      <w:r w:rsidR="00607B31" w:rsidRPr="0025540C">
        <w:rPr>
          <w:rFonts w:ascii="Cambria" w:hAnsi="Cambria" w:cs="Times New Roman"/>
          <w:sz w:val="24"/>
          <w:szCs w:val="24"/>
        </w:rPr>
        <w:t>ini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lastRenderedPageBreak/>
        <w:t>memiliki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otoritasnya</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sendiri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Setiap</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wewenang</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harus</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mempunyai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dasar</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hukum</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sehingga</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wewenang</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dari</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setiap</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notaris</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harus</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mempunyai</w:t>
      </w:r>
      <w:proofErr w:type="spellEnd"/>
      <w:r w:rsidR="00607B31" w:rsidRPr="0025540C">
        <w:rPr>
          <w:rFonts w:ascii="Cambria" w:hAnsi="Cambria" w:cs="Times New Roman"/>
          <w:sz w:val="24"/>
          <w:szCs w:val="24"/>
        </w:rPr>
        <w:t xml:space="preserve"> Batasan dan </w:t>
      </w:r>
      <w:proofErr w:type="spellStart"/>
      <w:r w:rsidR="00607B31" w:rsidRPr="0025540C">
        <w:rPr>
          <w:rFonts w:ascii="Cambria" w:hAnsi="Cambria" w:cs="Times New Roman"/>
          <w:sz w:val="24"/>
          <w:szCs w:val="24"/>
        </w:rPr>
        <w:t>kejelasan</w:t>
      </w:r>
      <w:proofErr w:type="spellEnd"/>
      <w:r w:rsidR="00607B31" w:rsidRPr="0025540C">
        <w:rPr>
          <w:rFonts w:ascii="Cambria" w:hAnsi="Cambria" w:cs="Times New Roman"/>
          <w:sz w:val="24"/>
          <w:szCs w:val="24"/>
        </w:rPr>
        <w:t xml:space="preserve"> yang </w:t>
      </w:r>
      <w:proofErr w:type="spellStart"/>
      <w:r w:rsidR="00607B31" w:rsidRPr="0025540C">
        <w:rPr>
          <w:rFonts w:ascii="Cambria" w:hAnsi="Cambria" w:cs="Times New Roman"/>
          <w:sz w:val="24"/>
          <w:szCs w:val="24"/>
        </w:rPr>
        <w:t>tegas</w:t>
      </w:r>
      <w:proofErr w:type="spellEnd"/>
      <w:r w:rsidR="00607B31" w:rsidRPr="0025540C">
        <w:rPr>
          <w:rFonts w:ascii="Cambria" w:hAnsi="Cambria" w:cs="Times New Roman"/>
          <w:sz w:val="24"/>
          <w:szCs w:val="24"/>
        </w:rPr>
        <w:t xml:space="preserve"> dan </w:t>
      </w:r>
      <w:proofErr w:type="spellStart"/>
      <w:r w:rsidR="00607B31" w:rsidRPr="0025540C">
        <w:rPr>
          <w:rFonts w:ascii="Cambria" w:hAnsi="Cambria" w:cs="Times New Roman"/>
          <w:sz w:val="24"/>
          <w:szCs w:val="24"/>
        </w:rPr>
        <w:t>diatur</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dalam</w:t>
      </w:r>
      <w:proofErr w:type="spellEnd"/>
      <w:r w:rsidR="00607B31" w:rsidRPr="0025540C">
        <w:rPr>
          <w:rFonts w:ascii="Cambria" w:hAnsi="Cambria" w:cs="Times New Roman"/>
          <w:sz w:val="24"/>
          <w:szCs w:val="24"/>
        </w:rPr>
        <w:t xml:space="preserve"> </w:t>
      </w:r>
      <w:proofErr w:type="spellStart"/>
      <w:r w:rsidR="00607B31" w:rsidRPr="0025540C">
        <w:rPr>
          <w:rFonts w:ascii="Cambria" w:hAnsi="Cambria" w:cs="Times New Roman"/>
          <w:sz w:val="24"/>
          <w:szCs w:val="24"/>
        </w:rPr>
        <w:t>Undang-Undang</w:t>
      </w:r>
      <w:proofErr w:type="spellEnd"/>
      <w:r w:rsidR="00607B31" w:rsidRPr="0025540C">
        <w:rPr>
          <w:rFonts w:ascii="Cambria" w:hAnsi="Cambria" w:cs="Times New Roman"/>
          <w:sz w:val="24"/>
          <w:szCs w:val="24"/>
        </w:rPr>
        <w:t xml:space="preserve">” </w:t>
      </w:r>
      <w:r w:rsidR="00607B31" w:rsidRPr="0025540C">
        <w:rPr>
          <w:rFonts w:ascii="Cambria" w:hAnsi="Cambria" w:cs="Times New Roman"/>
          <w:sz w:val="24"/>
          <w:szCs w:val="24"/>
        </w:rPr>
        <w:fldChar w:fldCharType="begin" w:fldLock="1"/>
      </w:r>
      <w:r w:rsidR="00607B31" w:rsidRPr="0025540C">
        <w:rPr>
          <w:rFonts w:ascii="Cambria" w:hAnsi="Cambria" w:cs="Times New Roman"/>
          <w:sz w:val="24"/>
          <w:szCs w:val="24"/>
        </w:rPr>
        <w:instrText>ADDIN CSL_CITATION {"citationItems":[{"id":"ITEM-1","itemData":{"DOI":"10.33096/substantivejustice.v4i2.156","abstract":"Deed of Recognition of Debt is a deed that is generally made by the notary public, followed by binding guarantees that are attached (accessoir) the main agreement. In practice, the Deed of Recognition of Debt can be transferred to another party who is willing to buy it, so that The Sale and Purchase Agreement of Rights to Cessie and Agreements of Transfer of Rights to Cessie is notarized made. The last party who has the cessie rights sometimes does not get his rights because the debtor is no longer known to exist. That is why the party who has the cessie rights claims it to District Court so that it can be determined as the owner of the object of collateral. This case happened at the North Jakarta District Court No. 123/Pdt.G/2018/PN. JKT.UTR where the Panel of Judges decided that the Court's Decision could be a substitute of the land deed sell and purchase based on the sale and purchase agreement of rights to cessie and agreements of transfer of rights to cessie. This court decision is certainly a new legal breakthrough, especially in the notarial and land affairs fields. This type of research is normative with qualitative data analysis, and concluding deductive means. Based on the author's analysis, The Sale and Purchase Agreement of Rights to Cessie and Agreements of Transfer of Rights to Cessie is valid is authentic deeds that are valid and in accordance with applicable law. The public notaries also run their authority properly, so that the deeds have fulfilled the external, formal, and material aspects. Land deed officer who will make the deed on Land Certificate Number. 5217/Bojongnangka has been protected by law because the Land deed officer is obliged to obey the Decision of the Panel of Judges as the competent general authority, and the land deed officer only run his authority after the Land Office of Tangerang Regency has processed the owner's name change of initials TN to SS.","author":[{"dropping-particle":"","family":"Nabila","given":"Kholida","non-dropping-particle":"","parse-names":false,"suffix":""},{"dropping-particle":"","family":"Pulungan","given":"Muhammad Sofyan","non-dropping-particle":"","parse-names":false,"suffix":""},{"dropping-particle":"","family":"Sadjarwo","given":"Isyana Wisnuwardhani","non-dropping-particle":"","parse-names":false,"suffix":""}],"container-title":"Substantive Justice International Journal of Law","id":"ITEM-1","issue":"2","issued":{"date-parts":[["2021"]]},"page":"134","title":"Court Decision to Replace the Deed of Sale and Purchase of Land in the Agreement and Switch of Cessie Rights","type":"article-journal","volume":"4"},"uris":["http://www.mendeley.com/documents/?uuid=5e6fefc7-cc9b-4034-98c3-6992552d78b1"]}],"mendeley":{"formattedCitation":"(Nabila et al., 2021)","plainTextFormattedCitation":"(Nabila et al., 2021)","previouslyFormattedCitation":"(Nabila et al., 2021)"},"properties":{"noteIndex":0},"schema":"https://github.com/citation-style-language/schema/raw/master/csl-citation.json"}</w:instrText>
      </w:r>
      <w:r w:rsidR="00607B31" w:rsidRPr="0025540C">
        <w:rPr>
          <w:rFonts w:ascii="Cambria" w:hAnsi="Cambria" w:cs="Times New Roman"/>
          <w:sz w:val="24"/>
          <w:szCs w:val="24"/>
        </w:rPr>
        <w:fldChar w:fldCharType="separate"/>
      </w:r>
      <w:r w:rsidR="00607B31" w:rsidRPr="0025540C">
        <w:rPr>
          <w:rFonts w:ascii="Cambria" w:hAnsi="Cambria" w:cs="Times New Roman"/>
          <w:noProof/>
          <w:sz w:val="24"/>
          <w:szCs w:val="24"/>
        </w:rPr>
        <w:t>(Nabila et al., 2021)</w:t>
      </w:r>
      <w:r w:rsidR="00607B31" w:rsidRPr="0025540C">
        <w:rPr>
          <w:rFonts w:ascii="Cambria" w:hAnsi="Cambria" w:cs="Times New Roman"/>
          <w:sz w:val="24"/>
          <w:szCs w:val="24"/>
        </w:rPr>
        <w:fldChar w:fldCharType="end"/>
      </w:r>
      <w:r w:rsidR="00607B31" w:rsidRPr="0025540C">
        <w:rPr>
          <w:rFonts w:ascii="Cambria" w:hAnsi="Cambria" w:cs="Times New Roman"/>
          <w:sz w:val="24"/>
          <w:szCs w:val="24"/>
        </w:rPr>
        <w:t>.</w:t>
      </w:r>
    </w:p>
    <w:p w14:paraId="564210CE" w14:textId="5E7DB91C" w:rsidR="0085202A" w:rsidRDefault="0085202A" w:rsidP="007D3B7E">
      <w:pPr>
        <w:spacing w:line="360" w:lineRule="auto"/>
        <w:ind w:firstLine="709"/>
        <w:jc w:val="both"/>
        <w:rPr>
          <w:rFonts w:ascii="Cambria" w:hAnsi="Cambria" w:cs="Times New Roman"/>
          <w:sz w:val="24"/>
          <w:szCs w:val="24"/>
        </w:rPr>
      </w:pPr>
      <w:proofErr w:type="spellStart"/>
      <w:r>
        <w:rPr>
          <w:rFonts w:ascii="Cambria" w:hAnsi="Cambria" w:cs="Times New Roman"/>
          <w:sz w:val="24"/>
          <w:szCs w:val="24"/>
        </w:rPr>
        <w:t>Wewenang</w:t>
      </w:r>
      <w:proofErr w:type="spellEnd"/>
      <w:r>
        <w:rPr>
          <w:rFonts w:ascii="Cambria" w:hAnsi="Cambria" w:cs="Times New Roman"/>
          <w:sz w:val="24"/>
          <w:szCs w:val="24"/>
        </w:rPr>
        <w:t xml:space="preserve"> </w:t>
      </w:r>
      <w:proofErr w:type="spellStart"/>
      <w:r>
        <w:rPr>
          <w:rFonts w:ascii="Cambria" w:hAnsi="Cambria" w:cs="Times New Roman"/>
          <w:sz w:val="24"/>
          <w:szCs w:val="24"/>
        </w:rPr>
        <w:t>notaris</w:t>
      </w:r>
      <w:proofErr w:type="spellEnd"/>
      <w:r>
        <w:rPr>
          <w:rFonts w:ascii="Cambria" w:hAnsi="Cambria" w:cs="Times New Roman"/>
          <w:sz w:val="24"/>
          <w:szCs w:val="24"/>
        </w:rPr>
        <w:t xml:space="preserve"> </w:t>
      </w:r>
      <w:proofErr w:type="spellStart"/>
      <w:r>
        <w:rPr>
          <w:rFonts w:ascii="Cambria" w:hAnsi="Cambria" w:cs="Times New Roman"/>
          <w:sz w:val="24"/>
          <w:szCs w:val="24"/>
        </w:rPr>
        <w:t>ini</w:t>
      </w:r>
      <w:proofErr w:type="spellEnd"/>
      <w:r>
        <w:rPr>
          <w:rFonts w:ascii="Cambria" w:hAnsi="Cambria" w:cs="Times New Roman"/>
          <w:sz w:val="24"/>
          <w:szCs w:val="24"/>
        </w:rPr>
        <w:t xml:space="preserve"> </w:t>
      </w:r>
      <w:proofErr w:type="spellStart"/>
      <w:r>
        <w:rPr>
          <w:rFonts w:ascii="Cambria" w:hAnsi="Cambria" w:cs="Times New Roman"/>
          <w:sz w:val="24"/>
          <w:szCs w:val="24"/>
        </w:rPr>
        <w:t>diatur</w:t>
      </w:r>
      <w:proofErr w:type="spellEnd"/>
      <w:r>
        <w:rPr>
          <w:rFonts w:ascii="Cambria" w:hAnsi="Cambria" w:cs="Times New Roman"/>
          <w:sz w:val="24"/>
          <w:szCs w:val="24"/>
        </w:rPr>
        <w:t xml:space="preserve"> </w:t>
      </w:r>
      <w:proofErr w:type="spellStart"/>
      <w:r>
        <w:rPr>
          <w:rFonts w:ascii="Cambria" w:hAnsi="Cambria" w:cs="Times New Roman"/>
          <w:sz w:val="24"/>
          <w:szCs w:val="24"/>
        </w:rPr>
        <w:t>dalam</w:t>
      </w:r>
      <w:proofErr w:type="spellEnd"/>
      <w:r>
        <w:rPr>
          <w:rFonts w:ascii="Cambria" w:hAnsi="Cambria" w:cs="Times New Roman"/>
          <w:sz w:val="24"/>
          <w:szCs w:val="24"/>
        </w:rPr>
        <w:t xml:space="preserve"> UU No 2 T</w:t>
      </w:r>
      <w:proofErr w:type="spellStart"/>
      <w:r>
        <w:rPr>
          <w:rFonts w:ascii="Cambria" w:hAnsi="Cambria" w:cs="Times New Roman"/>
          <w:sz w:val="24"/>
          <w:szCs w:val="24"/>
        </w:rPr>
        <w:t>ahun</w:t>
      </w:r>
      <w:proofErr w:type="spellEnd"/>
      <w:r>
        <w:rPr>
          <w:rFonts w:ascii="Cambria" w:hAnsi="Cambria" w:cs="Times New Roman"/>
          <w:sz w:val="24"/>
          <w:szCs w:val="24"/>
        </w:rPr>
        <w:t xml:space="preserve"> 2014 </w:t>
      </w:r>
      <w:proofErr w:type="spellStart"/>
      <w:r>
        <w:rPr>
          <w:rFonts w:ascii="Cambria" w:hAnsi="Cambria" w:cs="Times New Roman"/>
          <w:sz w:val="24"/>
          <w:szCs w:val="24"/>
        </w:rPr>
        <w:t>Pasa</w:t>
      </w:r>
      <w:proofErr w:type="spellEnd"/>
      <w:r>
        <w:rPr>
          <w:rFonts w:ascii="Cambria" w:hAnsi="Cambria" w:cs="Times New Roman"/>
          <w:sz w:val="24"/>
          <w:szCs w:val="24"/>
        </w:rPr>
        <w:t xml:space="preserve"> 15 yang </w:t>
      </w:r>
      <w:proofErr w:type="spellStart"/>
      <w:r>
        <w:rPr>
          <w:rFonts w:ascii="Cambria" w:hAnsi="Cambria" w:cs="Times New Roman"/>
          <w:sz w:val="24"/>
          <w:szCs w:val="24"/>
        </w:rPr>
        <w:t>secara</w:t>
      </w:r>
      <w:proofErr w:type="spellEnd"/>
      <w:r>
        <w:rPr>
          <w:rFonts w:ascii="Cambria" w:hAnsi="Cambria" w:cs="Times New Roman"/>
          <w:sz w:val="24"/>
          <w:szCs w:val="24"/>
        </w:rPr>
        <w:t xml:space="preserve"> </w:t>
      </w:r>
      <w:proofErr w:type="spellStart"/>
      <w:r>
        <w:rPr>
          <w:rFonts w:ascii="Cambria" w:hAnsi="Cambria" w:cs="Times New Roman"/>
          <w:sz w:val="24"/>
          <w:szCs w:val="24"/>
        </w:rPr>
        <w:t>detai</w:t>
      </w:r>
      <w:proofErr w:type="spellEnd"/>
      <w:r>
        <w:rPr>
          <w:rFonts w:ascii="Cambria" w:hAnsi="Cambria" w:cs="Times New Roman"/>
          <w:sz w:val="24"/>
          <w:szCs w:val="24"/>
        </w:rPr>
        <w:t xml:space="preserve"> </w:t>
      </w:r>
      <w:proofErr w:type="spellStart"/>
      <w:r>
        <w:rPr>
          <w:rFonts w:ascii="Cambria" w:hAnsi="Cambria" w:cs="Times New Roman"/>
          <w:sz w:val="24"/>
          <w:szCs w:val="24"/>
        </w:rPr>
        <w:t>bisa</w:t>
      </w:r>
      <w:proofErr w:type="spellEnd"/>
      <w:r>
        <w:rPr>
          <w:rFonts w:ascii="Cambria" w:hAnsi="Cambria" w:cs="Times New Roman"/>
          <w:sz w:val="24"/>
          <w:szCs w:val="24"/>
        </w:rPr>
        <w:t xml:space="preserve"> </w:t>
      </w:r>
      <w:proofErr w:type="spellStart"/>
      <w:r>
        <w:rPr>
          <w:rFonts w:ascii="Cambria" w:hAnsi="Cambria" w:cs="Times New Roman"/>
          <w:sz w:val="24"/>
          <w:szCs w:val="24"/>
        </w:rPr>
        <w:t>dijabarkan</w:t>
      </w:r>
      <w:proofErr w:type="spellEnd"/>
      <w:r>
        <w:rPr>
          <w:rFonts w:ascii="Cambria" w:hAnsi="Cambria" w:cs="Times New Roman"/>
          <w:sz w:val="24"/>
          <w:szCs w:val="24"/>
        </w:rPr>
        <w:t xml:space="preserve"> </w:t>
      </w:r>
      <w:proofErr w:type="spellStart"/>
      <w:r>
        <w:rPr>
          <w:rFonts w:ascii="Cambria" w:hAnsi="Cambria" w:cs="Times New Roman"/>
          <w:sz w:val="24"/>
          <w:szCs w:val="24"/>
        </w:rPr>
        <w:t>sebagai</w:t>
      </w:r>
      <w:proofErr w:type="spellEnd"/>
      <w:r>
        <w:rPr>
          <w:rFonts w:ascii="Cambria" w:hAnsi="Cambria" w:cs="Times New Roman"/>
          <w:sz w:val="24"/>
          <w:szCs w:val="24"/>
        </w:rPr>
        <w:t xml:space="preserve"> </w:t>
      </w:r>
      <w:proofErr w:type="spellStart"/>
      <w:r>
        <w:rPr>
          <w:rFonts w:ascii="Cambria" w:hAnsi="Cambria" w:cs="Times New Roman"/>
          <w:sz w:val="24"/>
          <w:szCs w:val="24"/>
        </w:rPr>
        <w:t>berikut</w:t>
      </w:r>
      <w:proofErr w:type="spellEnd"/>
      <w:r>
        <w:rPr>
          <w:rFonts w:ascii="Cambria" w:hAnsi="Cambria" w:cs="Times New Roman"/>
          <w:sz w:val="24"/>
          <w:szCs w:val="24"/>
        </w:rPr>
        <w:t>.</w:t>
      </w:r>
    </w:p>
    <w:p w14:paraId="7121EFF1" w14:textId="239BC686" w:rsidR="007D3B7E" w:rsidRPr="0025540C" w:rsidRDefault="00934173" w:rsidP="007D3B7E">
      <w:pPr>
        <w:pStyle w:val="ListParagraph"/>
        <w:numPr>
          <w:ilvl w:val="0"/>
          <w:numId w:val="1"/>
        </w:numPr>
        <w:spacing w:line="360" w:lineRule="auto"/>
        <w:jc w:val="both"/>
        <w:rPr>
          <w:rFonts w:ascii="Cambria" w:hAnsi="Cambria" w:cs="Times New Roman"/>
          <w:sz w:val="24"/>
          <w:szCs w:val="24"/>
          <w:lang w:val="en-ID"/>
        </w:rPr>
      </w:pPr>
      <w:r>
        <w:rPr>
          <w:rFonts w:ascii="Cambria" w:hAnsi="Cambria" w:cs="Times New Roman"/>
          <w:sz w:val="24"/>
          <w:szCs w:val="24"/>
          <w:lang w:val="en-ID"/>
        </w:rPr>
        <w:t>“</w:t>
      </w:r>
      <w:proofErr w:type="spellStart"/>
      <w:r w:rsidR="007D3B7E" w:rsidRPr="0025540C">
        <w:rPr>
          <w:rFonts w:ascii="Cambria" w:hAnsi="Cambria" w:cs="Times New Roman"/>
          <w:sz w:val="24"/>
          <w:szCs w:val="24"/>
          <w:lang w:val="en-ID"/>
        </w:rPr>
        <w:t>Notaris</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berwenang</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dalam</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membuat</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Akta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Otentik</w:t>
      </w:r>
      <w:proofErr w:type="spellEnd"/>
      <w:r w:rsidR="007D3B7E" w:rsidRPr="0025540C">
        <w:rPr>
          <w:rFonts w:ascii="Cambria" w:hAnsi="Cambria" w:cs="Times New Roman"/>
          <w:sz w:val="24"/>
          <w:szCs w:val="24"/>
          <w:lang w:val="en-ID"/>
        </w:rPr>
        <w:t xml:space="preserve"> yang </w:t>
      </w:r>
      <w:proofErr w:type="spellStart"/>
      <w:r w:rsidR="007D3B7E" w:rsidRPr="0025540C">
        <w:rPr>
          <w:rFonts w:ascii="Cambria" w:hAnsi="Cambria" w:cs="Times New Roman"/>
          <w:sz w:val="24"/>
          <w:szCs w:val="24"/>
          <w:lang w:val="en-ID"/>
        </w:rPr>
        <w:t>berkaitan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dengan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keseluruhan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tindakan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perjanjian</w:t>
      </w:r>
      <w:proofErr w:type="spellEnd"/>
      <w:r w:rsidR="007D3B7E" w:rsidRPr="0025540C">
        <w:rPr>
          <w:rFonts w:ascii="Cambria" w:hAnsi="Cambria" w:cs="Times New Roman"/>
          <w:sz w:val="24"/>
          <w:szCs w:val="24"/>
          <w:lang w:val="en-ID"/>
        </w:rPr>
        <w:t xml:space="preserve"> dan </w:t>
      </w:r>
      <w:proofErr w:type="spellStart"/>
      <w:r w:rsidR="007D3B7E" w:rsidRPr="0025540C">
        <w:rPr>
          <w:rFonts w:ascii="Cambria" w:hAnsi="Cambria" w:cs="Times New Roman"/>
          <w:sz w:val="24"/>
          <w:szCs w:val="24"/>
          <w:lang w:val="en-ID"/>
        </w:rPr>
        <w:t>ketetapan</w:t>
      </w:r>
      <w:proofErr w:type="spellEnd"/>
      <w:r w:rsidR="007D3B7E" w:rsidRPr="0025540C">
        <w:rPr>
          <w:rFonts w:ascii="Cambria" w:hAnsi="Cambria" w:cs="Times New Roman"/>
          <w:sz w:val="24"/>
          <w:szCs w:val="24"/>
          <w:lang w:val="en-ID"/>
        </w:rPr>
        <w:t xml:space="preserve"> yang </w:t>
      </w:r>
      <w:proofErr w:type="spellStart"/>
      <w:r w:rsidR="007D3B7E" w:rsidRPr="0025540C">
        <w:rPr>
          <w:rFonts w:ascii="Cambria" w:hAnsi="Cambria" w:cs="Times New Roman"/>
          <w:sz w:val="24"/>
          <w:szCs w:val="24"/>
          <w:lang w:val="en-ID"/>
        </w:rPr>
        <w:t>harus</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dilakukan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berdasarkan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perundang</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undangan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serta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kehendak</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dari</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pihak</w:t>
      </w:r>
      <w:proofErr w:type="spellEnd"/>
      <w:r w:rsidR="007D3B7E" w:rsidRPr="0025540C">
        <w:rPr>
          <w:rFonts w:ascii="Cambria" w:hAnsi="Cambria" w:cs="Times New Roman"/>
          <w:sz w:val="24"/>
          <w:szCs w:val="24"/>
          <w:lang w:val="en-ID"/>
        </w:rPr>
        <w:t xml:space="preserve"> yang </w:t>
      </w:r>
      <w:proofErr w:type="spellStart"/>
      <w:r w:rsidR="007D3B7E" w:rsidRPr="0025540C">
        <w:rPr>
          <w:rFonts w:ascii="Cambria" w:hAnsi="Cambria" w:cs="Times New Roman"/>
          <w:sz w:val="24"/>
          <w:szCs w:val="24"/>
          <w:lang w:val="en-ID"/>
        </w:rPr>
        <w:t>berkepentingan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untuk</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dituangkan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dala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akta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otentik</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Selain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itu</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Notaris</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memiliki</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kewenangan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dalam</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penyimpanan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akta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melakukan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jaminan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kepastian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tanggal</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dibuatnya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akta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memberikan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grosse</w:t>
      </w:r>
      <w:proofErr w:type="spellEnd"/>
      <w:r w:rsidR="007D3B7E" w:rsidRPr="0025540C">
        <w:rPr>
          <w:rFonts w:ascii="Cambria" w:hAnsi="Cambria" w:cs="Times New Roman"/>
          <w:sz w:val="24"/>
          <w:szCs w:val="24"/>
          <w:lang w:val="en-ID"/>
        </w:rPr>
        <w:t xml:space="preserve">, Salinan dan </w:t>
      </w:r>
      <w:proofErr w:type="spellStart"/>
      <w:r w:rsidR="007D3B7E" w:rsidRPr="0025540C">
        <w:rPr>
          <w:rFonts w:ascii="Cambria" w:hAnsi="Cambria" w:cs="Times New Roman"/>
          <w:sz w:val="24"/>
          <w:szCs w:val="24"/>
          <w:lang w:val="en-ID"/>
        </w:rPr>
        <w:t>kutipan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akta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Keseluruhan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pekerjaan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ini</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hanya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bisa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dilakukan</w:t>
      </w:r>
      <w:proofErr w:type="spellEnd"/>
      <w:r w:rsidR="007D3B7E" w:rsidRPr="0025540C">
        <w:rPr>
          <w:rFonts w:ascii="Cambria" w:hAnsi="Cambria" w:cs="Times New Roman"/>
          <w:sz w:val="24"/>
          <w:szCs w:val="24"/>
          <w:lang w:val="en-ID"/>
        </w:rPr>
        <w:t xml:space="preserve"> dan </w:t>
      </w:r>
      <w:proofErr w:type="spellStart"/>
      <w:r w:rsidR="007D3B7E" w:rsidRPr="0025540C">
        <w:rPr>
          <w:rFonts w:ascii="Cambria" w:hAnsi="Cambria" w:cs="Times New Roman"/>
          <w:sz w:val="24"/>
          <w:szCs w:val="24"/>
          <w:lang w:val="en-ID"/>
        </w:rPr>
        <w:t>ditugaskan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kepada</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pejabat</w:t>
      </w:r>
      <w:proofErr w:type="spellEnd"/>
      <w:r w:rsidR="007D3B7E" w:rsidRPr="0025540C">
        <w:rPr>
          <w:rFonts w:ascii="Cambria" w:hAnsi="Cambria" w:cs="Times New Roman"/>
          <w:sz w:val="24"/>
          <w:szCs w:val="24"/>
          <w:lang w:val="en-ID"/>
        </w:rPr>
        <w:t xml:space="preserve"> yang </w:t>
      </w:r>
      <w:proofErr w:type="spellStart"/>
      <w:r w:rsidR="007D3B7E" w:rsidRPr="0025540C">
        <w:rPr>
          <w:rFonts w:ascii="Cambria" w:hAnsi="Cambria" w:cs="Times New Roman"/>
          <w:sz w:val="24"/>
          <w:szCs w:val="24"/>
          <w:lang w:val="en-ID"/>
        </w:rPr>
        <w:t>telah</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ditetapkan</w:t>
      </w:r>
      <w:proofErr w:type="spellEnd"/>
      <w:r w:rsidR="007D3B7E" w:rsidRPr="0025540C">
        <w:rPr>
          <w:rFonts w:ascii="Cambria" w:hAnsi="Cambria" w:cs="Times New Roman"/>
          <w:sz w:val="24"/>
          <w:szCs w:val="24"/>
          <w:lang w:val="en-ID"/>
        </w:rPr>
        <w:t xml:space="preserve"> oleh </w:t>
      </w:r>
      <w:proofErr w:type="spellStart"/>
      <w:r w:rsidR="007D3B7E" w:rsidRPr="0025540C">
        <w:rPr>
          <w:rFonts w:ascii="Cambria" w:hAnsi="Cambria" w:cs="Times New Roman"/>
          <w:sz w:val="24"/>
          <w:szCs w:val="24"/>
          <w:lang w:val="en-ID"/>
        </w:rPr>
        <w:t>perundnag-undnagn</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yakni</w:t>
      </w:r>
      <w:proofErr w:type="spellEnd"/>
      <w:r w:rsidR="007D3B7E" w:rsidRPr="0025540C">
        <w:rPr>
          <w:rFonts w:ascii="Cambria" w:hAnsi="Cambria" w:cs="Times New Roman"/>
          <w:sz w:val="24"/>
          <w:szCs w:val="24"/>
          <w:lang w:val="en-ID"/>
        </w:rPr>
        <w:t xml:space="preserve"> </w:t>
      </w:r>
      <w:proofErr w:type="spellStart"/>
      <w:r w:rsidR="007D3B7E" w:rsidRPr="0025540C">
        <w:rPr>
          <w:rFonts w:ascii="Cambria" w:hAnsi="Cambria" w:cs="Times New Roman"/>
          <w:sz w:val="24"/>
          <w:szCs w:val="24"/>
          <w:lang w:val="en-ID"/>
        </w:rPr>
        <w:t>Notaris</w:t>
      </w:r>
      <w:proofErr w:type="spellEnd"/>
      <w:r w:rsidR="007D3B7E" w:rsidRPr="0025540C">
        <w:rPr>
          <w:rFonts w:ascii="Cambria" w:hAnsi="Cambria" w:cs="Times New Roman"/>
          <w:sz w:val="24"/>
          <w:szCs w:val="24"/>
          <w:lang w:val="en-ID"/>
        </w:rPr>
        <w:t>.</w:t>
      </w:r>
      <w:r>
        <w:rPr>
          <w:rFonts w:ascii="Cambria" w:hAnsi="Cambria" w:cs="Times New Roman"/>
          <w:sz w:val="24"/>
          <w:szCs w:val="24"/>
          <w:lang w:val="en-ID"/>
        </w:rPr>
        <w:t>”</w:t>
      </w:r>
    </w:p>
    <w:p w14:paraId="3DFEE477" w14:textId="5F2C09A2" w:rsidR="007D3B7E" w:rsidRPr="0025540C" w:rsidRDefault="007D3B7E" w:rsidP="007D3B7E">
      <w:pPr>
        <w:pStyle w:val="ListParagraph"/>
        <w:numPr>
          <w:ilvl w:val="0"/>
          <w:numId w:val="1"/>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Kewenangan</w:t>
      </w:r>
      <w:proofErr w:type="spellEnd"/>
      <w:r w:rsidRPr="0025540C">
        <w:rPr>
          <w:rFonts w:ascii="Cambria" w:hAnsi="Cambria" w:cs="Times New Roman"/>
          <w:sz w:val="24"/>
          <w:szCs w:val="24"/>
          <w:lang w:val="en-ID"/>
        </w:rPr>
        <w:t xml:space="preserve"> lain yang </w:t>
      </w:r>
      <w:proofErr w:type="spellStart"/>
      <w:r w:rsidRPr="0025540C">
        <w:rPr>
          <w:rFonts w:ascii="Cambria" w:hAnsi="Cambria" w:cs="Times New Roman"/>
          <w:sz w:val="24"/>
          <w:szCs w:val="24"/>
          <w:lang w:val="en-ID"/>
        </w:rPr>
        <w:t>dimiliki</w:t>
      </w:r>
      <w:proofErr w:type="spellEnd"/>
      <w:r w:rsidRPr="0025540C">
        <w:rPr>
          <w:rFonts w:ascii="Cambria" w:hAnsi="Cambria" w:cs="Times New Roman"/>
          <w:sz w:val="24"/>
          <w:szCs w:val="24"/>
          <w:lang w:val="en-ID"/>
        </w:rPr>
        <w:t xml:space="preserve"> oleh </w:t>
      </w:r>
      <w:proofErr w:type="spellStart"/>
      <w:r w:rsidRPr="0025540C">
        <w:rPr>
          <w:rFonts w:ascii="Cambria" w:hAnsi="Cambria" w:cs="Times New Roman"/>
          <w:sz w:val="24"/>
          <w:szCs w:val="24"/>
          <w:lang w:val="en-ID"/>
        </w:rPr>
        <w:t>Notaris</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selain</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tercantum</w:t>
      </w:r>
      <w:proofErr w:type="spellEnd"/>
      <w:r w:rsidRPr="0025540C">
        <w:rPr>
          <w:rFonts w:ascii="Cambria" w:hAnsi="Cambria" w:cs="Times New Roman"/>
          <w:sz w:val="24"/>
          <w:szCs w:val="24"/>
          <w:lang w:val="en-ID"/>
        </w:rPr>
        <w:t xml:space="preserve"> pada Ayat 1 </w:t>
      </w:r>
      <w:proofErr w:type="spellStart"/>
      <w:r w:rsidRPr="0025540C">
        <w:rPr>
          <w:rFonts w:ascii="Cambria" w:hAnsi="Cambria" w:cs="Times New Roman"/>
          <w:sz w:val="24"/>
          <w:szCs w:val="24"/>
          <w:lang w:val="en-ID"/>
        </w:rPr>
        <w:t>adalah</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sebagai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berikut</w:t>
      </w:r>
      <w:proofErr w:type="spellEnd"/>
      <w:r w:rsidRPr="0025540C">
        <w:rPr>
          <w:rFonts w:ascii="Cambria" w:hAnsi="Cambria" w:cs="Times New Roman"/>
          <w:sz w:val="24"/>
          <w:szCs w:val="24"/>
          <w:lang w:val="en-ID"/>
        </w:rPr>
        <w:t>.</w:t>
      </w:r>
    </w:p>
    <w:p w14:paraId="768F8311"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Mengesahkan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serta</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menetapkan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tanggal</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dibawah</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tanda</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tangan</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pasti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dengan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mendaftarkannya</w:t>
      </w:r>
      <w:proofErr w:type="spellEnd"/>
      <w:r w:rsidRPr="0025540C">
        <w:rPr>
          <w:rFonts w:ascii="Cambria" w:hAnsi="Cambria" w:cs="Times New Roman"/>
          <w:sz w:val="24"/>
          <w:szCs w:val="24"/>
          <w:lang w:val="en-ID"/>
        </w:rPr>
        <w:t xml:space="preserve"> pada </w:t>
      </w:r>
      <w:proofErr w:type="spellStart"/>
      <w:r w:rsidRPr="0025540C">
        <w:rPr>
          <w:rFonts w:ascii="Cambria" w:hAnsi="Cambria" w:cs="Times New Roman"/>
          <w:sz w:val="24"/>
          <w:szCs w:val="24"/>
          <w:lang w:val="en-ID"/>
        </w:rPr>
        <w:t>buku</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khusus</w:t>
      </w:r>
      <w:proofErr w:type="spellEnd"/>
      <w:r w:rsidRPr="0025540C">
        <w:rPr>
          <w:rFonts w:ascii="Cambria" w:hAnsi="Cambria" w:cs="Times New Roman"/>
          <w:sz w:val="24"/>
          <w:szCs w:val="24"/>
          <w:lang w:val="en-ID"/>
        </w:rPr>
        <w:t>.</w:t>
      </w:r>
    </w:p>
    <w:p w14:paraId="7AA41B35"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Melakukan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pendaftaran</w:t>
      </w:r>
      <w:proofErr w:type="spellEnd"/>
      <w:r w:rsidRPr="0025540C">
        <w:rPr>
          <w:rFonts w:ascii="Cambria" w:hAnsi="Cambria" w:cs="Times New Roman"/>
          <w:sz w:val="24"/>
          <w:szCs w:val="24"/>
          <w:lang w:val="en-ID"/>
        </w:rPr>
        <w:t xml:space="preserve"> pada </w:t>
      </w:r>
      <w:proofErr w:type="spellStart"/>
      <w:r w:rsidRPr="0025540C">
        <w:rPr>
          <w:rFonts w:ascii="Cambria" w:hAnsi="Cambria" w:cs="Times New Roman"/>
          <w:sz w:val="24"/>
          <w:szCs w:val="24"/>
          <w:lang w:val="en-ID"/>
        </w:rPr>
        <w:t>buku</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khusus</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yakni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dengan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melakukan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pemnukuan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tersebut</w:t>
      </w:r>
      <w:proofErr w:type="spellEnd"/>
      <w:r w:rsidRPr="0025540C">
        <w:rPr>
          <w:rFonts w:ascii="Cambria" w:hAnsi="Cambria" w:cs="Times New Roman"/>
          <w:sz w:val="24"/>
          <w:szCs w:val="24"/>
          <w:lang w:val="en-ID"/>
        </w:rPr>
        <w:t>.</w:t>
      </w:r>
    </w:p>
    <w:p w14:paraId="04B4C029"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Mengcopy</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dari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asli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dibawah</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tanda</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tangan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yakni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berupa</w:t>
      </w:r>
      <w:proofErr w:type="spellEnd"/>
      <w:r w:rsidRPr="0025540C">
        <w:rPr>
          <w:rFonts w:ascii="Cambria" w:hAnsi="Cambria" w:cs="Times New Roman"/>
          <w:sz w:val="24"/>
          <w:szCs w:val="24"/>
          <w:lang w:val="en-ID"/>
        </w:rPr>
        <w:t xml:space="preserve"> Salinan yang </w:t>
      </w:r>
      <w:proofErr w:type="spellStart"/>
      <w:r w:rsidRPr="0025540C">
        <w:rPr>
          <w:rFonts w:ascii="Cambria" w:hAnsi="Cambria" w:cs="Times New Roman"/>
          <w:sz w:val="24"/>
          <w:szCs w:val="24"/>
          <w:lang w:val="en-ID"/>
        </w:rPr>
        <w:t>berisi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tentang</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keterangan</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ditulis</w:t>
      </w:r>
      <w:proofErr w:type="spellEnd"/>
      <w:r w:rsidRPr="0025540C">
        <w:rPr>
          <w:rFonts w:ascii="Cambria" w:hAnsi="Cambria" w:cs="Times New Roman"/>
          <w:sz w:val="24"/>
          <w:szCs w:val="24"/>
          <w:lang w:val="en-ID"/>
        </w:rPr>
        <w:t xml:space="preserve"> dan </w:t>
      </w:r>
      <w:proofErr w:type="spellStart"/>
      <w:r w:rsidRPr="0025540C">
        <w:rPr>
          <w:rFonts w:ascii="Cambria" w:hAnsi="Cambria" w:cs="Times New Roman"/>
          <w:sz w:val="24"/>
          <w:szCs w:val="24"/>
          <w:lang w:val="en-ID"/>
        </w:rPr>
        <w:t>dijelaskan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dalam</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tersebut</w:t>
      </w:r>
      <w:proofErr w:type="spellEnd"/>
      <w:r w:rsidRPr="0025540C">
        <w:rPr>
          <w:rFonts w:ascii="Cambria" w:hAnsi="Cambria" w:cs="Times New Roman"/>
          <w:sz w:val="24"/>
          <w:szCs w:val="24"/>
          <w:lang w:val="en-ID"/>
        </w:rPr>
        <w:t>.</w:t>
      </w:r>
    </w:p>
    <w:p w14:paraId="253C9AC5"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Mengesahkan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kecocokan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antara</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disalin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dengan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surat</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asli</w:t>
      </w:r>
      <w:proofErr w:type="spellEnd"/>
      <w:r w:rsidRPr="0025540C">
        <w:rPr>
          <w:rFonts w:ascii="Cambria" w:hAnsi="Cambria" w:cs="Times New Roman"/>
          <w:sz w:val="24"/>
          <w:szCs w:val="24"/>
          <w:lang w:val="en-ID"/>
        </w:rPr>
        <w:t>.</w:t>
      </w:r>
      <w:r w:rsidRPr="0025540C">
        <w:rPr>
          <w:rFonts w:ascii="Cambria" w:hAnsi="Cambria" w:cs="Times New Roman"/>
          <w:sz w:val="24"/>
          <w:szCs w:val="24"/>
          <w:lang w:val="en-ID"/>
        </w:rPr>
        <w:br w:type="page"/>
      </w:r>
    </w:p>
    <w:p w14:paraId="210A420C"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lastRenderedPageBreak/>
        <w:t>Memberi</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penyuluhan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hukum</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berkaitan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dengan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pembuatan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akta</w:t>
      </w:r>
      <w:proofErr w:type="spellEnd"/>
      <w:r w:rsidRPr="0025540C">
        <w:rPr>
          <w:rFonts w:ascii="Cambria" w:hAnsi="Cambria" w:cs="Times New Roman"/>
          <w:sz w:val="24"/>
          <w:szCs w:val="24"/>
          <w:lang w:val="en-ID"/>
        </w:rPr>
        <w:t>.</w:t>
      </w:r>
    </w:p>
    <w:p w14:paraId="21948EF8"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Melakukan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pembuatan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Akta</w:t>
      </w:r>
      <w:proofErr w:type="spellEnd"/>
      <w:r w:rsidRPr="0025540C">
        <w:rPr>
          <w:rFonts w:ascii="Cambria" w:hAnsi="Cambria" w:cs="Times New Roman"/>
          <w:sz w:val="24"/>
          <w:szCs w:val="24"/>
          <w:lang w:val="en-ID"/>
        </w:rPr>
        <w:t xml:space="preserve"> yang </w:t>
      </w:r>
      <w:proofErr w:type="spellStart"/>
      <w:r w:rsidRPr="0025540C">
        <w:rPr>
          <w:rFonts w:ascii="Cambria" w:hAnsi="Cambria" w:cs="Times New Roman"/>
          <w:sz w:val="24"/>
          <w:szCs w:val="24"/>
          <w:lang w:val="en-ID"/>
        </w:rPr>
        <w:t>berhubungan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dengan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pertanahan</w:t>
      </w:r>
      <w:proofErr w:type="spellEnd"/>
      <w:r w:rsidRPr="0025540C">
        <w:rPr>
          <w:rFonts w:ascii="Cambria" w:hAnsi="Cambria" w:cs="Times New Roman"/>
          <w:sz w:val="24"/>
          <w:szCs w:val="24"/>
          <w:lang w:val="en-ID"/>
        </w:rPr>
        <w:t>.</w:t>
      </w:r>
    </w:p>
    <w:p w14:paraId="5B3D73F1" w14:textId="77777777" w:rsidR="007D3B7E" w:rsidRPr="0025540C" w:rsidRDefault="007D3B7E" w:rsidP="007D3B7E">
      <w:pPr>
        <w:pStyle w:val="ListParagraph"/>
        <w:numPr>
          <w:ilvl w:val="0"/>
          <w:numId w:val="2"/>
        </w:numPr>
        <w:spacing w:line="360" w:lineRule="auto"/>
        <w:jc w:val="both"/>
        <w:rPr>
          <w:rFonts w:ascii="Cambria" w:hAnsi="Cambria" w:cs="Times New Roman"/>
          <w:sz w:val="24"/>
          <w:szCs w:val="24"/>
          <w:lang w:val="en-ID"/>
        </w:rPr>
      </w:pPr>
      <w:proofErr w:type="spellStart"/>
      <w:r w:rsidRPr="0025540C">
        <w:rPr>
          <w:rFonts w:ascii="Cambria" w:hAnsi="Cambria" w:cs="Times New Roman"/>
          <w:sz w:val="24"/>
          <w:szCs w:val="24"/>
          <w:lang w:val="en-ID"/>
        </w:rPr>
        <w:t>Pembuatan</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Akta</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risalah</w:t>
      </w:r>
      <w:proofErr w:type="spellEnd"/>
      <w:r w:rsidRPr="0025540C">
        <w:rPr>
          <w:rFonts w:ascii="Cambria" w:hAnsi="Cambria" w:cs="Times New Roman"/>
          <w:sz w:val="24"/>
          <w:szCs w:val="24"/>
          <w:lang w:val="en-ID"/>
        </w:rPr>
        <w:t xml:space="preserve"> </w:t>
      </w:r>
      <w:proofErr w:type="spellStart"/>
      <w:r w:rsidRPr="0025540C">
        <w:rPr>
          <w:rFonts w:ascii="Cambria" w:hAnsi="Cambria" w:cs="Times New Roman"/>
          <w:sz w:val="24"/>
          <w:szCs w:val="24"/>
          <w:lang w:val="en-ID"/>
        </w:rPr>
        <w:t>lelang</w:t>
      </w:r>
      <w:proofErr w:type="spellEnd"/>
      <w:r w:rsidRPr="0025540C">
        <w:rPr>
          <w:rFonts w:ascii="Cambria" w:hAnsi="Cambria" w:cs="Times New Roman"/>
          <w:sz w:val="24"/>
          <w:szCs w:val="24"/>
          <w:lang w:val="en-ID"/>
        </w:rPr>
        <w:t xml:space="preserve"> </w:t>
      </w:r>
      <w:r w:rsidRPr="0025540C">
        <w:rPr>
          <w:rFonts w:ascii="Cambria" w:hAnsi="Cambria" w:cs="Times New Roman"/>
          <w:sz w:val="24"/>
          <w:szCs w:val="24"/>
          <w:lang w:val="en-ID"/>
        </w:rPr>
        <w:fldChar w:fldCharType="begin" w:fldLock="1"/>
      </w:r>
      <w:r w:rsidRPr="0025540C">
        <w:rPr>
          <w:rFonts w:ascii="Cambria" w:hAnsi="Cambria" w:cs="Times New Roman"/>
          <w:sz w:val="24"/>
          <w:szCs w:val="24"/>
          <w:lang w:val="en-ID"/>
        </w:rPr>
        <w:instrText>ADDIN CSL_CITATION {"citationItems":[{"id":"ITEM-1","itemData":{"DOI":"doi.org/10.23920/jphp .v1i2.250","author":[{"dropping-particle":"","family":"Afriana","given":"Anita","non-dropping-particle":"","parse-names":false,"suffix":""}],"container-title":"Jurnal Poros Hukum Padjajaran","id":"ITEM-1","issue":"Mei","issued":{"date-parts":[["2020"]]},"page":"246-261","title":"Kedudukan dan Tanggung Jawab Notaris sebagai Pihak dalam Penyelesaian Sengketa di Indonesia terkait Akta yang Dibuatnya","type":"article-journal"},"uris":["http://www.mendeley.com/documents/?uuid=133d3124-9cb0-4a98-9532-951a9839bf89"]}],"mendeley":{"formattedCitation":"(Afriana, 2020)","plainTextFormattedCitation":"(Afriana, 2020)","previouslyFormattedCitation":"(Afriana, 2020)"},"properties":{"noteIndex":0},"schema":"https://github.com/citation-style-language/schema/raw/master/csl-citation.json"}</w:instrText>
      </w:r>
      <w:r w:rsidRPr="0025540C">
        <w:rPr>
          <w:rFonts w:ascii="Cambria" w:hAnsi="Cambria" w:cs="Times New Roman"/>
          <w:sz w:val="24"/>
          <w:szCs w:val="24"/>
          <w:lang w:val="en-ID"/>
        </w:rPr>
        <w:fldChar w:fldCharType="separate"/>
      </w:r>
      <w:r w:rsidRPr="0025540C">
        <w:rPr>
          <w:rFonts w:ascii="Cambria" w:hAnsi="Cambria" w:cs="Times New Roman"/>
          <w:noProof/>
          <w:sz w:val="24"/>
          <w:szCs w:val="24"/>
          <w:lang w:val="en-ID"/>
        </w:rPr>
        <w:t>(Afriana, 2020)</w:t>
      </w:r>
      <w:r w:rsidRPr="0025540C">
        <w:rPr>
          <w:rFonts w:ascii="Cambria" w:hAnsi="Cambria" w:cs="Times New Roman"/>
          <w:sz w:val="24"/>
          <w:szCs w:val="24"/>
          <w:lang w:val="en-ID"/>
        </w:rPr>
        <w:fldChar w:fldCharType="end"/>
      </w:r>
      <w:r w:rsidRPr="0025540C">
        <w:rPr>
          <w:rFonts w:ascii="Cambria" w:hAnsi="Cambria" w:cs="Times New Roman"/>
          <w:sz w:val="24"/>
          <w:szCs w:val="24"/>
          <w:lang w:val="en-ID"/>
        </w:rPr>
        <w:t>.</w:t>
      </w:r>
    </w:p>
    <w:p w14:paraId="6A14B14B" w14:textId="28F7F412" w:rsidR="006670C3" w:rsidRPr="0025540C" w:rsidRDefault="00934173" w:rsidP="004A356D">
      <w:pPr>
        <w:spacing w:line="360" w:lineRule="auto"/>
        <w:ind w:firstLine="720"/>
        <w:jc w:val="both"/>
        <w:rPr>
          <w:rFonts w:ascii="Cambria" w:hAnsi="Cambria" w:cs="Times New Roman"/>
          <w:sz w:val="24"/>
          <w:szCs w:val="24"/>
        </w:rPr>
      </w:pPr>
      <w:proofErr w:type="spellStart"/>
      <w:r>
        <w:rPr>
          <w:rFonts w:ascii="Cambria" w:hAnsi="Cambria" w:cs="Times New Roman"/>
          <w:sz w:val="24"/>
          <w:szCs w:val="24"/>
        </w:rPr>
        <w:t>Dalam</w:t>
      </w:r>
      <w:proofErr w:type="spellEnd"/>
      <w:r>
        <w:rPr>
          <w:rFonts w:ascii="Cambria" w:hAnsi="Cambria" w:cs="Times New Roman"/>
          <w:sz w:val="24"/>
          <w:szCs w:val="24"/>
        </w:rPr>
        <w:t xml:space="preserve"> Upaya </w:t>
      </w:r>
      <w:proofErr w:type="spellStart"/>
      <w:r>
        <w:rPr>
          <w:rFonts w:ascii="Cambria" w:hAnsi="Cambria" w:cs="Times New Roman"/>
          <w:sz w:val="24"/>
          <w:szCs w:val="24"/>
        </w:rPr>
        <w:t>untuk</w:t>
      </w:r>
      <w:proofErr w:type="spellEnd"/>
      <w:r>
        <w:rPr>
          <w:rFonts w:ascii="Cambria" w:hAnsi="Cambria" w:cs="Times New Roman"/>
          <w:sz w:val="24"/>
          <w:szCs w:val="24"/>
        </w:rPr>
        <w:t xml:space="preserve"> </w:t>
      </w:r>
      <w:proofErr w:type="spellStart"/>
      <w:r>
        <w:rPr>
          <w:rFonts w:ascii="Cambria" w:hAnsi="Cambria" w:cs="Times New Roman"/>
          <w:sz w:val="24"/>
          <w:szCs w:val="24"/>
        </w:rPr>
        <w:t>melindungi</w:t>
      </w:r>
      <w:proofErr w:type="spellEnd"/>
      <w:r>
        <w:rPr>
          <w:rFonts w:ascii="Cambria" w:hAnsi="Cambria" w:cs="Times New Roman"/>
          <w:sz w:val="24"/>
          <w:szCs w:val="24"/>
        </w:rPr>
        <w:t xml:space="preserve"> </w:t>
      </w:r>
      <w:proofErr w:type="spellStart"/>
      <w:r w:rsidR="009D0A49">
        <w:rPr>
          <w:rFonts w:ascii="Cambria" w:hAnsi="Cambria" w:cs="Times New Roman"/>
          <w:sz w:val="24"/>
          <w:szCs w:val="24"/>
        </w:rPr>
        <w:t>profesi</w:t>
      </w:r>
      <w:proofErr w:type="spellEnd"/>
      <w:r w:rsidR="009D0A49">
        <w:rPr>
          <w:rFonts w:ascii="Cambria" w:hAnsi="Cambria" w:cs="Times New Roman"/>
          <w:sz w:val="24"/>
          <w:szCs w:val="24"/>
        </w:rPr>
        <w:t xml:space="preserve"> yang </w:t>
      </w:r>
      <w:proofErr w:type="spellStart"/>
      <w:r w:rsidR="009D0A49">
        <w:rPr>
          <w:rFonts w:ascii="Cambria" w:hAnsi="Cambria" w:cs="Times New Roman"/>
          <w:sz w:val="24"/>
          <w:szCs w:val="24"/>
        </w:rPr>
        <w:t>dimilikinya</w:t>
      </w:r>
      <w:proofErr w:type="spellEnd"/>
      <w:r w:rsidR="009D0A49">
        <w:rPr>
          <w:rFonts w:ascii="Cambria" w:hAnsi="Cambria" w:cs="Times New Roman"/>
          <w:sz w:val="24"/>
          <w:szCs w:val="24"/>
        </w:rPr>
        <w:t xml:space="preserve"> agar </w:t>
      </w:r>
      <w:proofErr w:type="spellStart"/>
      <w:r w:rsidR="009D0A49">
        <w:rPr>
          <w:rFonts w:ascii="Cambria" w:hAnsi="Cambria" w:cs="Times New Roman"/>
          <w:sz w:val="24"/>
          <w:szCs w:val="24"/>
        </w:rPr>
        <w:t>tidak</w:t>
      </w:r>
      <w:proofErr w:type="spellEnd"/>
      <w:r w:rsidR="009D0A49">
        <w:rPr>
          <w:rFonts w:ascii="Cambria" w:hAnsi="Cambria" w:cs="Times New Roman"/>
          <w:sz w:val="24"/>
          <w:szCs w:val="24"/>
        </w:rPr>
        <w:t xml:space="preserve"> </w:t>
      </w:r>
      <w:proofErr w:type="spellStart"/>
      <w:r w:rsidR="009D0A49">
        <w:rPr>
          <w:rFonts w:ascii="Cambria" w:hAnsi="Cambria" w:cs="Times New Roman"/>
          <w:sz w:val="24"/>
          <w:szCs w:val="24"/>
        </w:rPr>
        <w:t>terjadi</w:t>
      </w:r>
      <w:proofErr w:type="spellEnd"/>
      <w:r w:rsidR="009D0A49">
        <w:rPr>
          <w:rFonts w:ascii="Cambria" w:hAnsi="Cambria" w:cs="Times New Roman"/>
          <w:sz w:val="24"/>
          <w:szCs w:val="24"/>
        </w:rPr>
        <w:t xml:space="preserve"> </w:t>
      </w:r>
      <w:proofErr w:type="spellStart"/>
      <w:r w:rsidR="009D0A49">
        <w:rPr>
          <w:rFonts w:ascii="Cambria" w:hAnsi="Cambria" w:cs="Times New Roman"/>
          <w:sz w:val="24"/>
          <w:szCs w:val="24"/>
        </w:rPr>
        <w:t>rugi</w:t>
      </w:r>
      <w:proofErr w:type="spellEnd"/>
      <w:r w:rsidR="009D0A49">
        <w:rPr>
          <w:rFonts w:ascii="Cambria" w:hAnsi="Cambria" w:cs="Times New Roman"/>
          <w:sz w:val="24"/>
          <w:szCs w:val="24"/>
        </w:rPr>
        <w:t xml:space="preserve"> yang </w:t>
      </w:r>
      <w:proofErr w:type="spellStart"/>
      <w:r w:rsidR="009D0A49">
        <w:rPr>
          <w:rFonts w:ascii="Cambria" w:hAnsi="Cambria" w:cs="Times New Roman"/>
          <w:sz w:val="24"/>
          <w:szCs w:val="24"/>
        </w:rPr>
        <w:t>disebabkan</w:t>
      </w:r>
      <w:proofErr w:type="spellEnd"/>
      <w:r w:rsidR="009D0A49">
        <w:rPr>
          <w:rFonts w:ascii="Cambria" w:hAnsi="Cambria" w:cs="Times New Roman"/>
          <w:sz w:val="24"/>
          <w:szCs w:val="24"/>
        </w:rPr>
        <w:t xml:space="preserve"> oleh </w:t>
      </w:r>
      <w:proofErr w:type="spellStart"/>
      <w:r w:rsidR="004661B3">
        <w:rPr>
          <w:rFonts w:ascii="Cambria" w:hAnsi="Cambria" w:cs="Times New Roman"/>
          <w:sz w:val="24"/>
          <w:szCs w:val="24"/>
        </w:rPr>
        <w:t>sebuah</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akat</w:t>
      </w:r>
      <w:proofErr w:type="spellEnd"/>
      <w:r w:rsidR="004661B3">
        <w:rPr>
          <w:rFonts w:ascii="Cambria" w:hAnsi="Cambria" w:cs="Times New Roman"/>
          <w:sz w:val="24"/>
          <w:szCs w:val="24"/>
        </w:rPr>
        <w:t xml:space="preserve"> yang </w:t>
      </w:r>
      <w:proofErr w:type="spellStart"/>
      <w:r w:rsidR="004661B3">
        <w:rPr>
          <w:rFonts w:ascii="Cambria" w:hAnsi="Cambria" w:cs="Times New Roman"/>
          <w:sz w:val="24"/>
          <w:szCs w:val="24"/>
        </w:rPr>
        <w:t>bisa</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menimbulkan</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perselihan</w:t>
      </w:r>
      <w:proofErr w:type="spellEnd"/>
      <w:r w:rsidR="004661B3">
        <w:rPr>
          <w:rFonts w:ascii="Cambria" w:hAnsi="Cambria" w:cs="Times New Roman"/>
          <w:sz w:val="24"/>
          <w:szCs w:val="24"/>
        </w:rPr>
        <w:t xml:space="preserve"> di masa </w:t>
      </w:r>
      <w:proofErr w:type="spellStart"/>
      <w:r w:rsidR="004661B3">
        <w:rPr>
          <w:rFonts w:ascii="Cambria" w:hAnsi="Cambria" w:cs="Times New Roman"/>
          <w:sz w:val="24"/>
          <w:szCs w:val="24"/>
        </w:rPr>
        <w:t>depan</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maka</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notaris</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harus</w:t>
      </w:r>
      <w:proofErr w:type="spellEnd"/>
      <w:r w:rsidR="004661B3">
        <w:rPr>
          <w:rFonts w:ascii="Cambria" w:hAnsi="Cambria" w:cs="Times New Roman"/>
          <w:sz w:val="24"/>
          <w:szCs w:val="24"/>
        </w:rPr>
        <w:t xml:space="preserve"> </w:t>
      </w:r>
      <w:proofErr w:type="spellStart"/>
      <w:r w:rsidR="004661B3">
        <w:rPr>
          <w:rFonts w:ascii="Cambria" w:hAnsi="Cambria" w:cs="Times New Roman"/>
          <w:sz w:val="24"/>
          <w:szCs w:val="24"/>
        </w:rPr>
        <w:t>mampu</w:t>
      </w:r>
      <w:proofErr w:type="spellEnd"/>
      <w:r w:rsidR="004661B3">
        <w:rPr>
          <w:rFonts w:ascii="Cambria" w:hAnsi="Cambria" w:cs="Times New Roman"/>
          <w:sz w:val="24"/>
          <w:szCs w:val="24"/>
        </w:rPr>
        <w:t xml:space="preserve"> </w:t>
      </w:r>
      <w:proofErr w:type="spellStart"/>
      <w:r w:rsidR="000A4BB6">
        <w:rPr>
          <w:rFonts w:ascii="Cambria" w:hAnsi="Cambria" w:cs="Times New Roman"/>
          <w:sz w:val="24"/>
          <w:szCs w:val="24"/>
        </w:rPr>
        <w:t>melakukan</w:t>
      </w:r>
      <w:proofErr w:type="spellEnd"/>
      <w:r w:rsidR="000A4BB6">
        <w:rPr>
          <w:rFonts w:ascii="Cambria" w:hAnsi="Cambria" w:cs="Times New Roman"/>
          <w:sz w:val="24"/>
          <w:szCs w:val="24"/>
        </w:rPr>
        <w:t xml:space="preserve"> </w:t>
      </w:r>
      <w:proofErr w:type="spellStart"/>
      <w:r w:rsidR="000A4BB6">
        <w:rPr>
          <w:rFonts w:ascii="Cambria" w:hAnsi="Cambria" w:cs="Times New Roman"/>
          <w:sz w:val="24"/>
          <w:szCs w:val="24"/>
        </w:rPr>
        <w:t>pekerjaan</w:t>
      </w:r>
      <w:proofErr w:type="spellEnd"/>
      <w:r w:rsidR="000A4BB6">
        <w:rPr>
          <w:rFonts w:ascii="Cambria" w:hAnsi="Cambria" w:cs="Times New Roman"/>
          <w:sz w:val="24"/>
          <w:szCs w:val="24"/>
        </w:rPr>
        <w:t xml:space="preserve"> </w:t>
      </w:r>
      <w:proofErr w:type="spellStart"/>
      <w:r w:rsidR="000A4BB6">
        <w:rPr>
          <w:rFonts w:ascii="Cambria" w:hAnsi="Cambria" w:cs="Times New Roman"/>
          <w:sz w:val="24"/>
          <w:szCs w:val="24"/>
        </w:rPr>
        <w:t>dengan</w:t>
      </w:r>
      <w:proofErr w:type="spellEnd"/>
      <w:r w:rsidR="000A4BB6">
        <w:rPr>
          <w:rFonts w:ascii="Cambria" w:hAnsi="Cambria" w:cs="Times New Roman"/>
          <w:sz w:val="24"/>
          <w:szCs w:val="24"/>
        </w:rPr>
        <w:t xml:space="preserve"> </w:t>
      </w:r>
      <w:proofErr w:type="spellStart"/>
      <w:r w:rsidR="000A4BB6">
        <w:rPr>
          <w:rFonts w:ascii="Cambria" w:hAnsi="Cambria" w:cs="Times New Roman"/>
          <w:sz w:val="24"/>
          <w:szCs w:val="24"/>
        </w:rPr>
        <w:t>prinsip</w:t>
      </w:r>
      <w:proofErr w:type="spellEnd"/>
      <w:r w:rsidR="000A4BB6">
        <w:rPr>
          <w:rFonts w:ascii="Cambria" w:hAnsi="Cambria" w:cs="Times New Roman"/>
          <w:sz w:val="24"/>
          <w:szCs w:val="24"/>
        </w:rPr>
        <w:t xml:space="preserve"> </w:t>
      </w:r>
      <w:proofErr w:type="spellStart"/>
      <w:r w:rsidR="000A4BB6">
        <w:rPr>
          <w:rFonts w:ascii="Cambria" w:hAnsi="Cambria" w:cs="Times New Roman"/>
          <w:sz w:val="24"/>
          <w:szCs w:val="24"/>
        </w:rPr>
        <w:t>kehati</w:t>
      </w:r>
      <w:proofErr w:type="spellEnd"/>
      <w:r w:rsidR="000A4BB6">
        <w:rPr>
          <w:rFonts w:ascii="Cambria" w:hAnsi="Cambria" w:cs="Times New Roman"/>
          <w:sz w:val="24"/>
          <w:szCs w:val="24"/>
        </w:rPr>
        <w:t xml:space="preserve"> </w:t>
      </w:r>
      <w:proofErr w:type="spellStart"/>
      <w:r w:rsidR="000A4BB6">
        <w:rPr>
          <w:rFonts w:ascii="Cambria" w:hAnsi="Cambria" w:cs="Times New Roman"/>
          <w:sz w:val="24"/>
          <w:szCs w:val="24"/>
        </w:rPr>
        <w:t>hatian</w:t>
      </w:r>
      <w:proofErr w:type="spellEnd"/>
      <w:r w:rsidR="00E1260C">
        <w:rPr>
          <w:rFonts w:ascii="Cambria" w:hAnsi="Cambria" w:cs="Times New Roman"/>
          <w:sz w:val="24"/>
          <w:szCs w:val="24"/>
        </w:rPr>
        <w:t xml:space="preserve"> </w:t>
      </w:r>
      <w:r w:rsidR="00E1260C" w:rsidRPr="0025540C">
        <w:rPr>
          <w:rFonts w:ascii="Cambria" w:hAnsi="Cambria" w:cs="Times New Roman"/>
          <w:sz w:val="24"/>
          <w:szCs w:val="24"/>
        </w:rPr>
        <w:fldChar w:fldCharType="begin" w:fldLock="1"/>
      </w:r>
      <w:r w:rsidR="00E1260C" w:rsidRPr="0025540C">
        <w:rPr>
          <w:rFonts w:ascii="Cambria" w:hAnsi="Cambria" w:cs="Times New Roman"/>
          <w:sz w:val="24"/>
          <w:szCs w:val="24"/>
        </w:rPr>
        <w:instrText>ADDIN CSL_CITATION {"citationItems":[{"id":"ITEM-1","itemData":{"DOI":"10.30659/akta.v6i2.5017","ISSN":"2406-9426","abstract":"Notary acts as a medium for the birth of a deed of authentic. Responsibility of notaries in the sale and purchase agreement to the party is limited to deed that made accordance with the authority of his post by UUJN. The purpose of this study are: 1. to know the roles and responsibilities in the making notary deed of sale and purchase agreement in the event of disputes for the parties. 2. To determine the notary solution in preparation of deed sale and purchase agreement in order to avoid disputes of the parties.Based on the results of data analysis concluded that: 1. The responsibility of the notary deed merely on early part deed / deed chief, section final / concluding notarial deed and have full accountability of the contents either formal and material. 2. In the duty of notary shall apply precautionary principle and do legal education in order to avoid disputes in the future.Keywords: Notary; Agreements; Sale and Purchase Agreement; Deed.","author":[{"dropping-particle":"","family":"Iskhak","given":"Irfan","non-dropping-particle":"","parse-names":false,"suffix":""},{"dropping-particle":"","family":"Witasari","given":"Aryani","non-dropping-particle":"","parse-names":false,"suffix":""}],"container-title":"Jurnal Akta","id":"ITEM-1","issue":"2","issued":{"date-parts":[["2019"]]},"page":"247","title":"Roles and Responsibilities of Notary in Deed Making Agreement on Sale and Purchase Agreement When the Parties Dispute","type":"article-journal","volume":"6"},"uris":["http://www.mendeley.com/documents/?uuid=279d9ab6-784b-4831-9cc4-93429e5ce8a9"]}],"mendeley":{"formattedCitation":"(Iskhak &amp; Witasari, 2019)","plainTextFormattedCitation":"(Iskhak &amp; Witasari, 2019)","previouslyFormattedCitation":"(Iskhak &amp; Witasari, 2019)"},"properties":{"noteIndex":0},"schema":"https://github.com/citation-style-language/schema/raw/master/csl-citation.json"}</w:instrText>
      </w:r>
      <w:r w:rsidR="00E1260C" w:rsidRPr="0025540C">
        <w:rPr>
          <w:rFonts w:ascii="Cambria" w:hAnsi="Cambria" w:cs="Times New Roman"/>
          <w:sz w:val="24"/>
          <w:szCs w:val="24"/>
        </w:rPr>
        <w:fldChar w:fldCharType="separate"/>
      </w:r>
      <w:r w:rsidR="00E1260C" w:rsidRPr="0025540C">
        <w:rPr>
          <w:rFonts w:ascii="Cambria" w:hAnsi="Cambria" w:cs="Times New Roman"/>
          <w:noProof/>
          <w:sz w:val="24"/>
          <w:szCs w:val="24"/>
        </w:rPr>
        <w:t>(Iskhak &amp; Witasari, 2019)</w:t>
      </w:r>
      <w:r w:rsidR="00E1260C" w:rsidRPr="0025540C">
        <w:rPr>
          <w:rFonts w:ascii="Cambria" w:hAnsi="Cambria" w:cs="Times New Roman"/>
          <w:sz w:val="24"/>
          <w:szCs w:val="24"/>
        </w:rPr>
        <w:fldChar w:fldCharType="end"/>
      </w:r>
      <w:r w:rsidR="007D3B7E" w:rsidRPr="0025540C">
        <w:rPr>
          <w:rFonts w:ascii="Cambria" w:hAnsi="Cambria" w:cs="Times New Roman"/>
          <w:sz w:val="24"/>
          <w:szCs w:val="24"/>
        </w:rPr>
        <w:t xml:space="preserve">. </w:t>
      </w:r>
      <w:r w:rsidR="00F14000">
        <w:rPr>
          <w:rFonts w:ascii="Cambria" w:hAnsi="Cambria" w:cs="Times New Roman"/>
          <w:sz w:val="24"/>
          <w:szCs w:val="24"/>
        </w:rPr>
        <w:t xml:space="preserve"> </w:t>
      </w:r>
      <w:proofErr w:type="spellStart"/>
      <w:r w:rsidR="00F14000">
        <w:rPr>
          <w:rFonts w:ascii="Cambria" w:hAnsi="Cambria" w:cs="Times New Roman"/>
          <w:sz w:val="24"/>
          <w:szCs w:val="24"/>
        </w:rPr>
        <w:t>Asas</w:t>
      </w:r>
      <w:proofErr w:type="spellEnd"/>
      <w:r w:rsidR="00F14000">
        <w:rPr>
          <w:rFonts w:ascii="Cambria" w:hAnsi="Cambria" w:cs="Times New Roman"/>
          <w:sz w:val="24"/>
          <w:szCs w:val="24"/>
        </w:rPr>
        <w:t xml:space="preserve"> </w:t>
      </w:r>
      <w:proofErr w:type="spellStart"/>
      <w:r w:rsidR="00F14000">
        <w:rPr>
          <w:rFonts w:ascii="Cambria" w:hAnsi="Cambria" w:cs="Times New Roman"/>
          <w:sz w:val="24"/>
          <w:szCs w:val="24"/>
        </w:rPr>
        <w:t>ini</w:t>
      </w:r>
      <w:proofErr w:type="spellEnd"/>
      <w:r w:rsidR="00F14000">
        <w:rPr>
          <w:rFonts w:ascii="Cambria" w:hAnsi="Cambria" w:cs="Times New Roman"/>
          <w:sz w:val="24"/>
          <w:szCs w:val="24"/>
        </w:rPr>
        <w:t xml:space="preserve"> </w:t>
      </w:r>
      <w:proofErr w:type="spellStart"/>
      <w:r w:rsidR="00E43D3A">
        <w:rPr>
          <w:rFonts w:ascii="Cambria" w:hAnsi="Cambria" w:cs="Times New Roman"/>
          <w:sz w:val="24"/>
          <w:szCs w:val="24"/>
        </w:rPr>
        <w:t>mengisyaratkan</w:t>
      </w:r>
      <w:proofErr w:type="spellEnd"/>
      <w:r w:rsidR="00E43D3A">
        <w:rPr>
          <w:rFonts w:ascii="Cambria" w:hAnsi="Cambria" w:cs="Times New Roman"/>
          <w:sz w:val="24"/>
          <w:szCs w:val="24"/>
        </w:rPr>
        <w:t xml:space="preserve"> </w:t>
      </w:r>
      <w:proofErr w:type="spellStart"/>
      <w:r w:rsidR="00E43D3A">
        <w:rPr>
          <w:rFonts w:ascii="Cambria" w:hAnsi="Cambria" w:cs="Times New Roman"/>
          <w:sz w:val="24"/>
          <w:szCs w:val="24"/>
        </w:rPr>
        <w:t>seorang</w:t>
      </w:r>
      <w:proofErr w:type="spellEnd"/>
      <w:r w:rsidR="00E43D3A">
        <w:rPr>
          <w:rFonts w:ascii="Cambria" w:hAnsi="Cambria" w:cs="Times New Roman"/>
          <w:sz w:val="24"/>
          <w:szCs w:val="24"/>
        </w:rPr>
        <w:t xml:space="preserve"> </w:t>
      </w:r>
      <w:proofErr w:type="spellStart"/>
      <w:r w:rsidR="00E43D3A">
        <w:rPr>
          <w:rFonts w:ascii="Cambria" w:hAnsi="Cambria" w:cs="Times New Roman"/>
          <w:sz w:val="24"/>
          <w:szCs w:val="24"/>
        </w:rPr>
        <w:t>notaris</w:t>
      </w:r>
      <w:proofErr w:type="spellEnd"/>
      <w:r w:rsidR="00E43D3A">
        <w:rPr>
          <w:rFonts w:ascii="Cambria" w:hAnsi="Cambria" w:cs="Times New Roman"/>
          <w:sz w:val="24"/>
          <w:szCs w:val="24"/>
        </w:rPr>
        <w:t xml:space="preserve"> </w:t>
      </w:r>
      <w:proofErr w:type="spellStart"/>
      <w:r w:rsidR="00E43D3A">
        <w:rPr>
          <w:rFonts w:ascii="Cambria" w:hAnsi="Cambria" w:cs="Times New Roman"/>
          <w:sz w:val="24"/>
          <w:szCs w:val="24"/>
        </w:rPr>
        <w:t>haris</w:t>
      </w:r>
      <w:proofErr w:type="spellEnd"/>
      <w:r w:rsidR="00E43D3A">
        <w:rPr>
          <w:rFonts w:ascii="Cambria" w:hAnsi="Cambria" w:cs="Times New Roman"/>
          <w:sz w:val="24"/>
          <w:szCs w:val="24"/>
        </w:rPr>
        <w:t xml:space="preserve"> </w:t>
      </w:r>
      <w:proofErr w:type="spellStart"/>
      <w:r w:rsidR="00E43D3A">
        <w:rPr>
          <w:rFonts w:ascii="Cambria" w:hAnsi="Cambria" w:cs="Times New Roman"/>
          <w:sz w:val="24"/>
          <w:szCs w:val="24"/>
        </w:rPr>
        <w:t>berhati-hati</w:t>
      </w:r>
      <w:proofErr w:type="spellEnd"/>
      <w:r w:rsidR="00E43D3A">
        <w:rPr>
          <w:rFonts w:ascii="Cambria" w:hAnsi="Cambria" w:cs="Times New Roman"/>
          <w:sz w:val="24"/>
          <w:szCs w:val="24"/>
        </w:rPr>
        <w:t xml:space="preserve"> </w:t>
      </w:r>
      <w:proofErr w:type="spellStart"/>
      <w:r w:rsidR="00E43D3A">
        <w:rPr>
          <w:rFonts w:ascii="Cambria" w:hAnsi="Cambria" w:cs="Times New Roman"/>
          <w:sz w:val="24"/>
          <w:szCs w:val="24"/>
        </w:rPr>
        <w:t>dlaam</w:t>
      </w:r>
      <w:proofErr w:type="spellEnd"/>
      <w:r w:rsidR="00E43D3A">
        <w:rPr>
          <w:rFonts w:ascii="Cambria" w:hAnsi="Cambria" w:cs="Times New Roman"/>
          <w:sz w:val="24"/>
          <w:szCs w:val="24"/>
        </w:rPr>
        <w:t xml:space="preserve"> </w:t>
      </w:r>
      <w:proofErr w:type="spellStart"/>
      <w:r w:rsidR="00E43D3A">
        <w:rPr>
          <w:rFonts w:ascii="Cambria" w:hAnsi="Cambria" w:cs="Times New Roman"/>
          <w:sz w:val="24"/>
          <w:szCs w:val="24"/>
        </w:rPr>
        <w:t>melaksanakan</w:t>
      </w:r>
      <w:proofErr w:type="spellEnd"/>
      <w:r w:rsidR="00E43D3A">
        <w:rPr>
          <w:rFonts w:ascii="Cambria" w:hAnsi="Cambria" w:cs="Times New Roman"/>
          <w:sz w:val="24"/>
          <w:szCs w:val="24"/>
        </w:rPr>
        <w:t xml:space="preserve"> </w:t>
      </w:r>
      <w:proofErr w:type="spellStart"/>
      <w:r w:rsidR="0078392A">
        <w:rPr>
          <w:rFonts w:ascii="Cambria" w:hAnsi="Cambria" w:cs="Times New Roman"/>
          <w:sz w:val="24"/>
          <w:szCs w:val="24"/>
        </w:rPr>
        <w:t>peran</w:t>
      </w:r>
      <w:proofErr w:type="spellEnd"/>
      <w:r w:rsidR="0078392A">
        <w:rPr>
          <w:rFonts w:ascii="Cambria" w:hAnsi="Cambria" w:cs="Times New Roman"/>
          <w:sz w:val="24"/>
          <w:szCs w:val="24"/>
        </w:rPr>
        <w:t xml:space="preserve"> dan </w:t>
      </w:r>
      <w:proofErr w:type="spellStart"/>
      <w:r w:rsidR="0078392A">
        <w:rPr>
          <w:rFonts w:ascii="Cambria" w:hAnsi="Cambria" w:cs="Times New Roman"/>
          <w:sz w:val="24"/>
          <w:szCs w:val="24"/>
        </w:rPr>
        <w:t>fungsinya</w:t>
      </w:r>
      <w:proofErr w:type="spellEnd"/>
      <w:r w:rsidR="00C57FBA">
        <w:rPr>
          <w:rFonts w:ascii="Cambria" w:hAnsi="Cambria" w:cs="Times New Roman"/>
          <w:sz w:val="24"/>
          <w:szCs w:val="24"/>
        </w:rPr>
        <w:t xml:space="preserve">. </w:t>
      </w:r>
      <w:proofErr w:type="spellStart"/>
      <w:r w:rsidR="00C57FBA">
        <w:rPr>
          <w:rFonts w:ascii="Cambria" w:hAnsi="Cambria" w:cs="Times New Roman"/>
          <w:sz w:val="24"/>
          <w:szCs w:val="24"/>
        </w:rPr>
        <w:t>Tujuannya</w:t>
      </w:r>
      <w:proofErr w:type="spellEnd"/>
      <w:r w:rsidR="00C57FBA">
        <w:rPr>
          <w:rFonts w:ascii="Cambria" w:hAnsi="Cambria" w:cs="Times New Roman"/>
          <w:sz w:val="24"/>
          <w:szCs w:val="24"/>
        </w:rPr>
        <w:t xml:space="preserve"> </w:t>
      </w:r>
      <w:proofErr w:type="spellStart"/>
      <w:r w:rsidR="00C57FBA">
        <w:rPr>
          <w:rFonts w:ascii="Cambria" w:hAnsi="Cambria" w:cs="Times New Roman"/>
          <w:sz w:val="24"/>
          <w:szCs w:val="24"/>
        </w:rPr>
        <w:t>adalah</w:t>
      </w:r>
      <w:proofErr w:type="spellEnd"/>
      <w:r w:rsidR="00C57FBA">
        <w:rPr>
          <w:rFonts w:ascii="Cambria" w:hAnsi="Cambria" w:cs="Times New Roman"/>
          <w:sz w:val="24"/>
          <w:szCs w:val="24"/>
        </w:rPr>
        <w:t xml:space="preserve"> agar </w:t>
      </w:r>
      <w:proofErr w:type="spellStart"/>
      <w:r w:rsidR="00115E7D">
        <w:rPr>
          <w:rFonts w:ascii="Cambria" w:hAnsi="Cambria" w:cs="Times New Roman"/>
          <w:sz w:val="24"/>
          <w:szCs w:val="24"/>
        </w:rPr>
        <w:t>notaris</w:t>
      </w:r>
      <w:proofErr w:type="spellEnd"/>
      <w:r w:rsidR="00115E7D">
        <w:rPr>
          <w:rFonts w:ascii="Cambria" w:hAnsi="Cambria" w:cs="Times New Roman"/>
          <w:sz w:val="24"/>
          <w:szCs w:val="24"/>
        </w:rPr>
        <w:t xml:space="preserve"> </w:t>
      </w:r>
      <w:proofErr w:type="spellStart"/>
      <w:r w:rsidR="00115E7D">
        <w:rPr>
          <w:rFonts w:ascii="Cambria" w:hAnsi="Cambria" w:cs="Times New Roman"/>
          <w:sz w:val="24"/>
          <w:szCs w:val="24"/>
        </w:rPr>
        <w:t>dapat</w:t>
      </w:r>
      <w:proofErr w:type="spellEnd"/>
      <w:r w:rsidR="00115E7D">
        <w:rPr>
          <w:rFonts w:ascii="Cambria" w:hAnsi="Cambria" w:cs="Times New Roman"/>
          <w:sz w:val="24"/>
          <w:szCs w:val="24"/>
        </w:rPr>
        <w:t xml:space="preserve"> </w:t>
      </w:r>
      <w:proofErr w:type="spellStart"/>
      <w:r w:rsidR="00115E7D">
        <w:rPr>
          <w:rFonts w:ascii="Cambria" w:hAnsi="Cambria" w:cs="Times New Roman"/>
          <w:sz w:val="24"/>
          <w:szCs w:val="24"/>
        </w:rPr>
        <w:t>melindungi</w:t>
      </w:r>
      <w:proofErr w:type="spellEnd"/>
      <w:r w:rsidR="00115E7D">
        <w:rPr>
          <w:rFonts w:ascii="Cambria" w:hAnsi="Cambria" w:cs="Times New Roman"/>
          <w:sz w:val="24"/>
          <w:szCs w:val="24"/>
        </w:rPr>
        <w:t xml:space="preserve"> </w:t>
      </w:r>
      <w:proofErr w:type="spellStart"/>
      <w:r w:rsidR="00115E7D">
        <w:rPr>
          <w:rFonts w:ascii="Cambria" w:hAnsi="Cambria" w:cs="Times New Roman"/>
          <w:sz w:val="24"/>
          <w:szCs w:val="24"/>
        </w:rPr>
        <w:t>profesinya</w:t>
      </w:r>
      <w:proofErr w:type="spellEnd"/>
      <w:r w:rsidR="00115E7D">
        <w:rPr>
          <w:rFonts w:ascii="Cambria" w:hAnsi="Cambria" w:cs="Times New Roman"/>
          <w:sz w:val="24"/>
          <w:szCs w:val="24"/>
        </w:rPr>
        <w:t xml:space="preserve"> </w:t>
      </w:r>
      <w:proofErr w:type="spellStart"/>
      <w:r w:rsidR="00115E7D">
        <w:rPr>
          <w:rFonts w:ascii="Cambria" w:hAnsi="Cambria" w:cs="Times New Roman"/>
          <w:sz w:val="24"/>
          <w:szCs w:val="24"/>
        </w:rPr>
        <w:t>apabila</w:t>
      </w:r>
      <w:proofErr w:type="spellEnd"/>
      <w:r w:rsidR="00115E7D">
        <w:rPr>
          <w:rFonts w:ascii="Cambria" w:hAnsi="Cambria" w:cs="Times New Roman"/>
          <w:sz w:val="24"/>
          <w:szCs w:val="24"/>
        </w:rPr>
        <w:t xml:space="preserve"> di masa </w:t>
      </w:r>
      <w:proofErr w:type="spellStart"/>
      <w:r w:rsidR="00115E7D">
        <w:rPr>
          <w:rFonts w:ascii="Cambria" w:hAnsi="Cambria" w:cs="Times New Roman"/>
          <w:sz w:val="24"/>
          <w:szCs w:val="24"/>
        </w:rPr>
        <w:t>depan</w:t>
      </w:r>
      <w:proofErr w:type="spellEnd"/>
      <w:r w:rsidR="00115E7D">
        <w:rPr>
          <w:rFonts w:ascii="Cambria" w:hAnsi="Cambria" w:cs="Times New Roman"/>
          <w:sz w:val="24"/>
          <w:szCs w:val="24"/>
        </w:rPr>
        <w:t xml:space="preserve"> </w:t>
      </w:r>
      <w:proofErr w:type="spellStart"/>
      <w:r w:rsidR="00115E7D">
        <w:rPr>
          <w:rFonts w:ascii="Cambria" w:hAnsi="Cambria" w:cs="Times New Roman"/>
          <w:sz w:val="24"/>
          <w:szCs w:val="24"/>
        </w:rPr>
        <w:t>terjadi</w:t>
      </w:r>
      <w:proofErr w:type="spellEnd"/>
      <w:r w:rsidR="00115E7D">
        <w:rPr>
          <w:rFonts w:ascii="Cambria" w:hAnsi="Cambria" w:cs="Times New Roman"/>
          <w:sz w:val="24"/>
          <w:szCs w:val="24"/>
        </w:rPr>
        <w:t xml:space="preserve"> </w:t>
      </w:r>
      <w:proofErr w:type="spellStart"/>
      <w:r w:rsidR="00115E7D">
        <w:rPr>
          <w:rFonts w:ascii="Cambria" w:hAnsi="Cambria" w:cs="Times New Roman"/>
          <w:sz w:val="24"/>
          <w:szCs w:val="24"/>
        </w:rPr>
        <w:t>masalah</w:t>
      </w:r>
      <w:proofErr w:type="spellEnd"/>
      <w:r w:rsidR="00115E7D">
        <w:rPr>
          <w:rFonts w:ascii="Cambria" w:hAnsi="Cambria" w:cs="Times New Roman"/>
          <w:sz w:val="24"/>
          <w:szCs w:val="24"/>
        </w:rPr>
        <w:t xml:space="preserve"> </w:t>
      </w:r>
      <w:proofErr w:type="spellStart"/>
      <w:r w:rsidR="00D576E7">
        <w:rPr>
          <w:rFonts w:ascii="Cambria" w:hAnsi="Cambria" w:cs="Times New Roman"/>
          <w:sz w:val="24"/>
          <w:szCs w:val="24"/>
        </w:rPr>
        <w:t>terait</w:t>
      </w:r>
      <w:proofErr w:type="spellEnd"/>
      <w:r w:rsidR="00D576E7">
        <w:rPr>
          <w:rFonts w:ascii="Cambria" w:hAnsi="Cambria" w:cs="Times New Roman"/>
          <w:sz w:val="24"/>
          <w:szCs w:val="24"/>
        </w:rPr>
        <w:t xml:space="preserve"> </w:t>
      </w:r>
      <w:proofErr w:type="spellStart"/>
      <w:r w:rsidR="00D576E7">
        <w:rPr>
          <w:rFonts w:ascii="Cambria" w:hAnsi="Cambria" w:cs="Times New Roman"/>
          <w:sz w:val="24"/>
          <w:szCs w:val="24"/>
        </w:rPr>
        <w:t>akta</w:t>
      </w:r>
      <w:proofErr w:type="spellEnd"/>
      <w:r w:rsidR="00D576E7">
        <w:rPr>
          <w:rFonts w:ascii="Cambria" w:hAnsi="Cambria" w:cs="Times New Roman"/>
          <w:sz w:val="24"/>
          <w:szCs w:val="24"/>
        </w:rPr>
        <w:t xml:space="preserve"> yang </w:t>
      </w:r>
      <w:proofErr w:type="spellStart"/>
      <w:r w:rsidR="00D576E7">
        <w:rPr>
          <w:rFonts w:ascii="Cambria" w:hAnsi="Cambria" w:cs="Times New Roman"/>
          <w:sz w:val="24"/>
          <w:szCs w:val="24"/>
        </w:rPr>
        <w:t>dibuatnya</w:t>
      </w:r>
      <w:proofErr w:type="spellEnd"/>
      <w:r w:rsidR="00D576E7">
        <w:rPr>
          <w:rFonts w:ascii="Cambria" w:hAnsi="Cambria" w:cs="Times New Roman"/>
          <w:sz w:val="24"/>
          <w:szCs w:val="24"/>
        </w:rPr>
        <w:t xml:space="preserve">, </w:t>
      </w:r>
      <w:proofErr w:type="spellStart"/>
      <w:r w:rsidR="00D576E7">
        <w:rPr>
          <w:rFonts w:ascii="Cambria" w:hAnsi="Cambria" w:cs="Times New Roman"/>
          <w:sz w:val="24"/>
          <w:szCs w:val="24"/>
        </w:rPr>
        <w:t>Notaris</w:t>
      </w:r>
      <w:proofErr w:type="spellEnd"/>
      <w:r w:rsidR="00D576E7">
        <w:rPr>
          <w:rFonts w:ascii="Cambria" w:hAnsi="Cambria" w:cs="Times New Roman"/>
          <w:sz w:val="24"/>
          <w:szCs w:val="24"/>
        </w:rPr>
        <w:t xml:space="preserve"> </w:t>
      </w:r>
      <w:proofErr w:type="spellStart"/>
      <w:r w:rsidR="00D576E7">
        <w:rPr>
          <w:rFonts w:ascii="Cambria" w:hAnsi="Cambria" w:cs="Times New Roman"/>
          <w:sz w:val="24"/>
          <w:szCs w:val="24"/>
        </w:rPr>
        <w:t>mempunyai</w:t>
      </w:r>
      <w:proofErr w:type="spellEnd"/>
      <w:r w:rsidR="00D576E7">
        <w:rPr>
          <w:rFonts w:ascii="Cambria" w:hAnsi="Cambria" w:cs="Times New Roman"/>
          <w:sz w:val="24"/>
          <w:szCs w:val="24"/>
        </w:rPr>
        <w:t xml:space="preserve"> </w:t>
      </w:r>
      <w:proofErr w:type="spellStart"/>
      <w:r w:rsidR="00D576E7">
        <w:rPr>
          <w:rFonts w:ascii="Cambria" w:hAnsi="Cambria" w:cs="Times New Roman"/>
          <w:sz w:val="24"/>
          <w:szCs w:val="24"/>
        </w:rPr>
        <w:t>jaminan</w:t>
      </w:r>
      <w:proofErr w:type="spellEnd"/>
      <w:r w:rsidR="00D576E7">
        <w:rPr>
          <w:rFonts w:ascii="Cambria" w:hAnsi="Cambria" w:cs="Times New Roman"/>
          <w:sz w:val="24"/>
          <w:szCs w:val="24"/>
        </w:rPr>
        <w:t xml:space="preserve"> </w:t>
      </w:r>
      <w:proofErr w:type="spellStart"/>
      <w:r w:rsidR="00FE27AD">
        <w:rPr>
          <w:rFonts w:ascii="Cambria" w:hAnsi="Cambria" w:cs="Times New Roman"/>
          <w:sz w:val="24"/>
          <w:szCs w:val="24"/>
        </w:rPr>
        <w:t>bahwasannya</w:t>
      </w:r>
      <w:proofErr w:type="spellEnd"/>
      <w:r w:rsidR="00FE27AD">
        <w:rPr>
          <w:rFonts w:ascii="Cambria" w:hAnsi="Cambria" w:cs="Times New Roman"/>
          <w:sz w:val="24"/>
          <w:szCs w:val="24"/>
        </w:rPr>
        <w:t xml:space="preserve"> </w:t>
      </w:r>
      <w:proofErr w:type="spellStart"/>
      <w:r w:rsidR="00FE27AD">
        <w:rPr>
          <w:rFonts w:ascii="Cambria" w:hAnsi="Cambria" w:cs="Times New Roman"/>
          <w:sz w:val="24"/>
          <w:szCs w:val="24"/>
        </w:rPr>
        <w:t>permasalahan</w:t>
      </w:r>
      <w:proofErr w:type="spellEnd"/>
      <w:r w:rsidR="00FE27AD">
        <w:rPr>
          <w:rFonts w:ascii="Cambria" w:hAnsi="Cambria" w:cs="Times New Roman"/>
          <w:sz w:val="24"/>
          <w:szCs w:val="24"/>
        </w:rPr>
        <w:t xml:space="preserve"> yang </w:t>
      </w:r>
      <w:proofErr w:type="spellStart"/>
      <w:r w:rsidR="00FE27AD">
        <w:rPr>
          <w:rFonts w:ascii="Cambria" w:hAnsi="Cambria" w:cs="Times New Roman"/>
          <w:sz w:val="24"/>
          <w:szCs w:val="24"/>
        </w:rPr>
        <w:t>terjadi</w:t>
      </w:r>
      <w:proofErr w:type="spellEnd"/>
      <w:r w:rsidR="00FE27AD">
        <w:rPr>
          <w:rFonts w:ascii="Cambria" w:hAnsi="Cambria" w:cs="Times New Roman"/>
          <w:sz w:val="24"/>
          <w:szCs w:val="24"/>
        </w:rPr>
        <w:t xml:space="preserve"> </w:t>
      </w:r>
      <w:proofErr w:type="spellStart"/>
      <w:r w:rsidR="00FE27AD">
        <w:rPr>
          <w:rFonts w:ascii="Cambria" w:hAnsi="Cambria" w:cs="Times New Roman"/>
          <w:sz w:val="24"/>
          <w:szCs w:val="24"/>
        </w:rPr>
        <w:t>sepenuhnya</w:t>
      </w:r>
      <w:proofErr w:type="spellEnd"/>
      <w:r w:rsidR="00FE27AD">
        <w:rPr>
          <w:rFonts w:ascii="Cambria" w:hAnsi="Cambria" w:cs="Times New Roman"/>
          <w:sz w:val="24"/>
          <w:szCs w:val="24"/>
        </w:rPr>
        <w:t xml:space="preserve"> </w:t>
      </w:r>
      <w:proofErr w:type="spellStart"/>
      <w:r w:rsidR="00B2558F">
        <w:rPr>
          <w:rFonts w:ascii="Cambria" w:hAnsi="Cambria" w:cs="Times New Roman"/>
          <w:sz w:val="24"/>
          <w:szCs w:val="24"/>
        </w:rPr>
        <w:t>adalah</w:t>
      </w:r>
      <w:proofErr w:type="spellEnd"/>
      <w:r w:rsidR="00B2558F">
        <w:rPr>
          <w:rFonts w:ascii="Cambria" w:hAnsi="Cambria" w:cs="Times New Roman"/>
          <w:sz w:val="24"/>
          <w:szCs w:val="24"/>
        </w:rPr>
        <w:t xml:space="preserve"> </w:t>
      </w:r>
      <w:proofErr w:type="spellStart"/>
      <w:r w:rsidR="00B2558F">
        <w:rPr>
          <w:rFonts w:ascii="Cambria" w:hAnsi="Cambria" w:cs="Times New Roman"/>
          <w:sz w:val="24"/>
          <w:szCs w:val="24"/>
        </w:rPr>
        <w:t>permaslahan</w:t>
      </w:r>
      <w:proofErr w:type="spellEnd"/>
      <w:r w:rsidR="00B2558F">
        <w:rPr>
          <w:rFonts w:ascii="Cambria" w:hAnsi="Cambria" w:cs="Times New Roman"/>
          <w:sz w:val="24"/>
          <w:szCs w:val="24"/>
        </w:rPr>
        <w:t xml:space="preserve"> yang </w:t>
      </w:r>
      <w:proofErr w:type="spellStart"/>
      <w:r w:rsidR="00B2558F">
        <w:rPr>
          <w:rFonts w:ascii="Cambria" w:hAnsi="Cambria" w:cs="Times New Roman"/>
          <w:sz w:val="24"/>
          <w:szCs w:val="24"/>
        </w:rPr>
        <w:t>ditanggunag</w:t>
      </w:r>
      <w:proofErr w:type="spellEnd"/>
      <w:r w:rsidR="00B2558F">
        <w:rPr>
          <w:rFonts w:ascii="Cambria" w:hAnsi="Cambria" w:cs="Times New Roman"/>
          <w:sz w:val="24"/>
          <w:szCs w:val="24"/>
        </w:rPr>
        <w:t xml:space="preserve"> oleh </w:t>
      </w:r>
      <w:proofErr w:type="spellStart"/>
      <w:r w:rsidR="00B2558F">
        <w:rPr>
          <w:rFonts w:ascii="Cambria" w:hAnsi="Cambria" w:cs="Times New Roman"/>
          <w:sz w:val="24"/>
          <w:szCs w:val="24"/>
        </w:rPr>
        <w:t>pihak-pihak</w:t>
      </w:r>
      <w:proofErr w:type="spellEnd"/>
      <w:r w:rsidR="00B2558F">
        <w:rPr>
          <w:rFonts w:ascii="Cambria" w:hAnsi="Cambria" w:cs="Times New Roman"/>
          <w:sz w:val="24"/>
          <w:szCs w:val="24"/>
        </w:rPr>
        <w:t xml:space="preserve"> yang </w:t>
      </w:r>
      <w:proofErr w:type="spellStart"/>
      <w:r w:rsidR="00B2558F">
        <w:rPr>
          <w:rFonts w:ascii="Cambria" w:hAnsi="Cambria" w:cs="Times New Roman"/>
          <w:sz w:val="24"/>
          <w:szCs w:val="24"/>
        </w:rPr>
        <w:t>ada</w:t>
      </w:r>
      <w:proofErr w:type="spellEnd"/>
      <w:r w:rsidR="00B2558F">
        <w:rPr>
          <w:rFonts w:ascii="Cambria" w:hAnsi="Cambria" w:cs="Times New Roman"/>
          <w:sz w:val="24"/>
          <w:szCs w:val="24"/>
        </w:rPr>
        <w:t xml:space="preserve"> </w:t>
      </w:r>
      <w:proofErr w:type="spellStart"/>
      <w:r w:rsidR="00B2558F">
        <w:rPr>
          <w:rFonts w:ascii="Cambria" w:hAnsi="Cambria" w:cs="Times New Roman"/>
          <w:sz w:val="24"/>
          <w:szCs w:val="24"/>
        </w:rPr>
        <w:t>dalam</w:t>
      </w:r>
      <w:proofErr w:type="spellEnd"/>
      <w:r w:rsidR="00B2558F">
        <w:rPr>
          <w:rFonts w:ascii="Cambria" w:hAnsi="Cambria" w:cs="Times New Roman"/>
          <w:sz w:val="24"/>
          <w:szCs w:val="24"/>
        </w:rPr>
        <w:t xml:space="preserve"> </w:t>
      </w:r>
      <w:proofErr w:type="spellStart"/>
      <w:r w:rsidR="00B2558F">
        <w:rPr>
          <w:rFonts w:ascii="Cambria" w:hAnsi="Cambria" w:cs="Times New Roman"/>
          <w:sz w:val="24"/>
          <w:szCs w:val="24"/>
        </w:rPr>
        <w:t>perjanjian</w:t>
      </w:r>
      <w:proofErr w:type="spellEnd"/>
      <w:r w:rsidR="00B2558F">
        <w:rPr>
          <w:rFonts w:ascii="Cambria" w:hAnsi="Cambria" w:cs="Times New Roman"/>
          <w:sz w:val="24"/>
          <w:szCs w:val="24"/>
        </w:rPr>
        <w:t xml:space="preserve"> </w:t>
      </w:r>
      <w:proofErr w:type="spellStart"/>
      <w:r w:rsidR="00B2558F">
        <w:rPr>
          <w:rFonts w:ascii="Cambria" w:hAnsi="Cambria" w:cs="Times New Roman"/>
          <w:sz w:val="24"/>
          <w:szCs w:val="24"/>
        </w:rPr>
        <w:t>pemohon</w:t>
      </w:r>
      <w:proofErr w:type="spellEnd"/>
      <w:r w:rsidR="00B2558F">
        <w:rPr>
          <w:rFonts w:ascii="Cambria" w:hAnsi="Cambria" w:cs="Times New Roman"/>
          <w:sz w:val="24"/>
          <w:szCs w:val="24"/>
        </w:rPr>
        <w:t xml:space="preserve"> </w:t>
      </w:r>
      <w:r w:rsidR="007D3B7E" w:rsidRPr="0025540C">
        <w:rPr>
          <w:rFonts w:ascii="Cambria" w:hAnsi="Cambria" w:cs="Times New Roman"/>
          <w:sz w:val="24"/>
          <w:szCs w:val="24"/>
        </w:rPr>
        <w:fldChar w:fldCharType="begin" w:fldLock="1"/>
      </w:r>
      <w:r w:rsidR="007D3B7E" w:rsidRPr="0025540C">
        <w:rPr>
          <w:rFonts w:ascii="Cambria" w:hAnsi="Cambria" w:cs="Times New Roman"/>
          <w:sz w:val="24"/>
          <w:szCs w:val="24"/>
        </w:rPr>
        <w:instrText>ADDIN CSL_CITATION {"citationItems":[{"id":"ITEM-1","itemData":{"DOI":"10.30659/sanlar.3.4.1481-1490","abstract":"The purpose of this study is to analyze and explain the legal analysis of the notarial deed of sale and purchase agreement (PPJB). To analyze and explain legal protection for the fulfillment of the rights of the parties if one of the parties defaults in the sale and purchase binding agreement (PPJB).The method used by the researcher is Empirical Jurisdiction and The specifications in this study are descriptive. Based on the results of the study that Legal analysis of the notarial deed of sale and purchase binding agreement (PPJB), namely this sale and purchase binding agreement deed does not provide legal certainty and protection to the parties regarding the agreement they made. The position of the Deed of Sale and Purchase Agreement is null and void due to the non-fulfillment of the legal requirements of an agreement. This sale and purchase agreement is carried out on the basis of an agreement even though the buyer knows that the object of the sale is a guarantee for the seller's debt to the bank.","author":[{"dropping-particle":"","family":"Ratnasari","given":"N. Dewi","non-dropping-particle":"","parse-names":false,"suffix":""},{"dropping-particle":"","family":"Khisni","given":"Akhmad","non-dropping-particle":"","parse-names":false,"suffix":""},{"dropping-particle":"","family":"Purnawan","given":"Amin","non-dropping-particle":"","parse-names":false,"suffix":""}],"container-title":"Sultan Agung Notary Law Review","id":"ITEM-1","issue":"4","issued":{"date-parts":[["2022"]]},"page":"1481","title":"Legal Analysis of Notary Deals Buy &amp; Sale Binding Agreement (PPJB)","type":"article-journal","volume":"3"},"uris":["http://www.mendeley.com/documents/?uuid=7fa861b3-c877-4098-a31c-9573c5d69faa"]}],"mendeley":{"formattedCitation":"(Ratnasari et al., 2022)","plainTextFormattedCitation":"(Ratnasari et al., 2022)","previouslyFormattedCitation":"(Ratnasari et al., 2022)"},"properties":{"noteIndex":0},"schema":"https://github.com/citation-style-language/schema/raw/master/csl-citation.json"}</w:instrText>
      </w:r>
      <w:r w:rsidR="007D3B7E" w:rsidRPr="0025540C">
        <w:rPr>
          <w:rFonts w:ascii="Cambria" w:hAnsi="Cambria" w:cs="Times New Roman"/>
          <w:sz w:val="24"/>
          <w:szCs w:val="24"/>
        </w:rPr>
        <w:fldChar w:fldCharType="separate"/>
      </w:r>
      <w:r w:rsidR="007D3B7E" w:rsidRPr="0025540C">
        <w:rPr>
          <w:rFonts w:ascii="Cambria" w:hAnsi="Cambria" w:cs="Times New Roman"/>
          <w:noProof/>
          <w:sz w:val="24"/>
          <w:szCs w:val="24"/>
        </w:rPr>
        <w:t>(Ratnasari et al., 2022)</w:t>
      </w:r>
      <w:r w:rsidR="007D3B7E" w:rsidRPr="0025540C">
        <w:rPr>
          <w:rFonts w:ascii="Cambria" w:hAnsi="Cambria" w:cs="Times New Roman"/>
          <w:sz w:val="24"/>
          <w:szCs w:val="24"/>
        </w:rPr>
        <w:fldChar w:fldCharType="end"/>
      </w:r>
      <w:r w:rsidR="007D3B7E" w:rsidRPr="0025540C">
        <w:rPr>
          <w:rFonts w:ascii="Cambria" w:hAnsi="Cambria" w:cs="Times New Roman"/>
          <w:sz w:val="24"/>
          <w:szCs w:val="24"/>
        </w:rPr>
        <w:t>.</w:t>
      </w:r>
    </w:p>
    <w:p w14:paraId="1EC72CCB" w14:textId="3D418A41" w:rsidR="006670C3" w:rsidRPr="0025540C" w:rsidRDefault="006670C3" w:rsidP="006670C3">
      <w:pPr>
        <w:spacing w:line="360" w:lineRule="auto"/>
        <w:jc w:val="both"/>
        <w:rPr>
          <w:rFonts w:ascii="Cambria" w:hAnsi="Cambria" w:cs="Times New Roman"/>
          <w:b/>
          <w:bCs/>
          <w:sz w:val="24"/>
          <w:szCs w:val="24"/>
        </w:rPr>
      </w:pPr>
      <w:r w:rsidRPr="0025540C">
        <w:rPr>
          <w:rFonts w:ascii="Cambria" w:hAnsi="Cambria" w:cs="Times New Roman"/>
          <w:b/>
          <w:bCs/>
          <w:sz w:val="24"/>
          <w:szCs w:val="24"/>
        </w:rPr>
        <w:t xml:space="preserve">Analisa </w:t>
      </w:r>
      <w:proofErr w:type="spellStart"/>
      <w:r w:rsidRPr="0025540C">
        <w:rPr>
          <w:rFonts w:ascii="Cambria" w:hAnsi="Cambria" w:cs="Times New Roman"/>
          <w:b/>
          <w:bCs/>
          <w:sz w:val="24"/>
          <w:szCs w:val="24"/>
        </w:rPr>
        <w:t>Pelanggaran</w:t>
      </w:r>
      <w:proofErr w:type="spellEnd"/>
      <w:r w:rsidRPr="0025540C">
        <w:rPr>
          <w:rFonts w:ascii="Cambria" w:hAnsi="Cambria" w:cs="Times New Roman"/>
          <w:b/>
          <w:bCs/>
          <w:sz w:val="24"/>
          <w:szCs w:val="24"/>
        </w:rPr>
        <w:t xml:space="preserve"> Kode </w:t>
      </w:r>
      <w:proofErr w:type="spellStart"/>
      <w:r w:rsidRPr="0025540C">
        <w:rPr>
          <w:rFonts w:ascii="Cambria" w:hAnsi="Cambria" w:cs="Times New Roman"/>
          <w:b/>
          <w:bCs/>
          <w:sz w:val="24"/>
          <w:szCs w:val="24"/>
        </w:rPr>
        <w:t>Etik</w:t>
      </w:r>
      <w:proofErr w:type="spellEnd"/>
      <w:r w:rsidRPr="0025540C">
        <w:rPr>
          <w:rFonts w:ascii="Cambria" w:hAnsi="Cambria" w:cs="Times New Roman"/>
          <w:b/>
          <w:bCs/>
          <w:sz w:val="24"/>
          <w:szCs w:val="24"/>
        </w:rPr>
        <w:t xml:space="preserve"> </w:t>
      </w:r>
      <w:proofErr w:type="spellStart"/>
      <w:r w:rsidRPr="0025540C">
        <w:rPr>
          <w:rFonts w:ascii="Cambria" w:hAnsi="Cambria" w:cs="Times New Roman"/>
          <w:b/>
          <w:bCs/>
          <w:sz w:val="24"/>
          <w:szCs w:val="24"/>
        </w:rPr>
        <w:t>Notaris</w:t>
      </w:r>
      <w:proofErr w:type="spellEnd"/>
      <w:r w:rsidRPr="0025540C">
        <w:rPr>
          <w:rFonts w:ascii="Cambria" w:hAnsi="Cambria" w:cs="Times New Roman"/>
          <w:b/>
          <w:bCs/>
          <w:sz w:val="24"/>
          <w:szCs w:val="24"/>
        </w:rPr>
        <w:t xml:space="preserve"> </w:t>
      </w:r>
      <w:proofErr w:type="spellStart"/>
      <w:r w:rsidRPr="0025540C">
        <w:rPr>
          <w:rFonts w:ascii="Cambria" w:hAnsi="Cambria" w:cs="Times New Roman"/>
          <w:b/>
          <w:bCs/>
          <w:sz w:val="24"/>
          <w:szCs w:val="24"/>
        </w:rPr>
        <w:t>terkait</w:t>
      </w:r>
      <w:proofErr w:type="spellEnd"/>
      <w:r w:rsidRPr="0025540C">
        <w:rPr>
          <w:rFonts w:ascii="Cambria" w:hAnsi="Cambria" w:cs="Times New Roman"/>
          <w:b/>
          <w:bCs/>
          <w:sz w:val="24"/>
          <w:szCs w:val="24"/>
        </w:rPr>
        <w:t xml:space="preserve"> </w:t>
      </w:r>
      <w:proofErr w:type="spellStart"/>
      <w:r w:rsidR="00AE5FDE" w:rsidRPr="0025540C">
        <w:rPr>
          <w:rFonts w:ascii="Cambria" w:hAnsi="Cambria" w:cs="Times New Roman"/>
          <w:b/>
          <w:bCs/>
          <w:sz w:val="24"/>
          <w:szCs w:val="24"/>
        </w:rPr>
        <w:t>Akta</w:t>
      </w:r>
      <w:proofErr w:type="spellEnd"/>
      <w:r w:rsidR="00AE5FDE" w:rsidRPr="0025540C">
        <w:rPr>
          <w:rFonts w:ascii="Cambria" w:hAnsi="Cambria" w:cs="Times New Roman"/>
          <w:b/>
          <w:bCs/>
          <w:sz w:val="24"/>
          <w:szCs w:val="24"/>
        </w:rPr>
        <w:t xml:space="preserve"> </w:t>
      </w:r>
      <w:proofErr w:type="spellStart"/>
      <w:r w:rsidR="00AE5FDE" w:rsidRPr="0025540C">
        <w:rPr>
          <w:rFonts w:ascii="Cambria" w:hAnsi="Cambria" w:cs="Times New Roman"/>
          <w:b/>
          <w:bCs/>
          <w:sz w:val="24"/>
          <w:szCs w:val="24"/>
        </w:rPr>
        <w:t>Jual</w:t>
      </w:r>
      <w:proofErr w:type="spellEnd"/>
      <w:r w:rsidR="00AE5FDE" w:rsidRPr="0025540C">
        <w:rPr>
          <w:rFonts w:ascii="Cambria" w:hAnsi="Cambria" w:cs="Times New Roman"/>
          <w:b/>
          <w:bCs/>
          <w:sz w:val="24"/>
          <w:szCs w:val="24"/>
        </w:rPr>
        <w:t xml:space="preserve"> </w:t>
      </w:r>
      <w:proofErr w:type="spellStart"/>
      <w:r w:rsidR="00AE5FDE" w:rsidRPr="0025540C">
        <w:rPr>
          <w:rFonts w:ascii="Cambria" w:hAnsi="Cambria" w:cs="Times New Roman"/>
          <w:b/>
          <w:bCs/>
          <w:sz w:val="24"/>
          <w:szCs w:val="24"/>
        </w:rPr>
        <w:t>Beli</w:t>
      </w:r>
      <w:proofErr w:type="spellEnd"/>
      <w:r w:rsidR="00AE5FDE" w:rsidRPr="0025540C">
        <w:rPr>
          <w:rFonts w:ascii="Cambria" w:hAnsi="Cambria" w:cs="Times New Roman"/>
          <w:b/>
          <w:bCs/>
          <w:sz w:val="24"/>
          <w:szCs w:val="24"/>
        </w:rPr>
        <w:t xml:space="preserve"> yang</w:t>
      </w:r>
      <w:r w:rsidR="0005197E" w:rsidRPr="0025540C">
        <w:rPr>
          <w:rFonts w:ascii="Cambria" w:hAnsi="Cambria" w:cs="Times New Roman"/>
          <w:b/>
          <w:bCs/>
          <w:sz w:val="24"/>
          <w:szCs w:val="24"/>
        </w:rPr>
        <w:t xml:space="preserve"> </w:t>
      </w:r>
      <w:proofErr w:type="spellStart"/>
      <w:r w:rsidRPr="0025540C">
        <w:rPr>
          <w:rFonts w:ascii="Cambria" w:hAnsi="Cambria" w:cs="Times New Roman"/>
          <w:b/>
          <w:bCs/>
          <w:sz w:val="24"/>
          <w:szCs w:val="24"/>
        </w:rPr>
        <w:t>tidak</w:t>
      </w:r>
      <w:proofErr w:type="spellEnd"/>
      <w:r w:rsidRPr="0025540C">
        <w:rPr>
          <w:rFonts w:ascii="Cambria" w:hAnsi="Cambria" w:cs="Times New Roman"/>
          <w:b/>
          <w:bCs/>
          <w:sz w:val="24"/>
          <w:szCs w:val="24"/>
        </w:rPr>
        <w:t xml:space="preserve"> </w:t>
      </w:r>
      <w:proofErr w:type="spellStart"/>
      <w:r w:rsidRPr="0025540C">
        <w:rPr>
          <w:rFonts w:ascii="Cambria" w:hAnsi="Cambria" w:cs="Times New Roman"/>
          <w:b/>
          <w:bCs/>
          <w:sz w:val="24"/>
          <w:szCs w:val="24"/>
        </w:rPr>
        <w:t>Dibacakan</w:t>
      </w:r>
      <w:proofErr w:type="spellEnd"/>
      <w:r w:rsidRPr="0025540C">
        <w:rPr>
          <w:rFonts w:ascii="Cambria" w:hAnsi="Cambria" w:cs="Times New Roman"/>
          <w:b/>
          <w:bCs/>
          <w:sz w:val="24"/>
          <w:szCs w:val="24"/>
        </w:rPr>
        <w:t xml:space="preserve"> </w:t>
      </w:r>
      <w:r w:rsidR="007920A0" w:rsidRPr="0025540C">
        <w:rPr>
          <w:rFonts w:ascii="Cambria" w:hAnsi="Cambria" w:cs="Times New Roman"/>
          <w:b/>
          <w:bCs/>
          <w:sz w:val="24"/>
          <w:szCs w:val="24"/>
        </w:rPr>
        <w:t>o</w:t>
      </w:r>
      <w:r w:rsidRPr="0025540C">
        <w:rPr>
          <w:rFonts w:ascii="Cambria" w:hAnsi="Cambria" w:cs="Times New Roman"/>
          <w:b/>
          <w:bCs/>
          <w:sz w:val="24"/>
          <w:szCs w:val="24"/>
        </w:rPr>
        <w:t xml:space="preserve">leh </w:t>
      </w:r>
      <w:proofErr w:type="spellStart"/>
      <w:r w:rsidRPr="0025540C">
        <w:rPr>
          <w:rFonts w:ascii="Cambria" w:hAnsi="Cambria" w:cs="Times New Roman"/>
          <w:b/>
          <w:bCs/>
          <w:sz w:val="24"/>
          <w:szCs w:val="24"/>
        </w:rPr>
        <w:t>Notaris</w:t>
      </w:r>
      <w:proofErr w:type="spellEnd"/>
      <w:r w:rsidRPr="0025540C">
        <w:rPr>
          <w:rFonts w:ascii="Cambria" w:hAnsi="Cambria" w:cs="Times New Roman"/>
          <w:b/>
          <w:bCs/>
          <w:sz w:val="24"/>
          <w:szCs w:val="24"/>
        </w:rPr>
        <w:t xml:space="preserve"> </w:t>
      </w:r>
      <w:r w:rsidR="00752341" w:rsidRPr="0025540C">
        <w:rPr>
          <w:rFonts w:ascii="Cambria" w:hAnsi="Cambria" w:cs="Times New Roman"/>
          <w:b/>
          <w:bCs/>
          <w:sz w:val="24"/>
          <w:szCs w:val="24"/>
        </w:rPr>
        <w:t>d</w:t>
      </w:r>
      <w:r w:rsidRPr="0025540C">
        <w:rPr>
          <w:rFonts w:ascii="Cambria" w:hAnsi="Cambria" w:cs="Times New Roman"/>
          <w:b/>
          <w:bCs/>
          <w:sz w:val="24"/>
          <w:szCs w:val="24"/>
        </w:rPr>
        <w:t xml:space="preserve">i </w:t>
      </w:r>
      <w:proofErr w:type="spellStart"/>
      <w:r w:rsidRPr="0025540C">
        <w:rPr>
          <w:rFonts w:ascii="Cambria" w:hAnsi="Cambria" w:cs="Times New Roman"/>
          <w:b/>
          <w:bCs/>
          <w:sz w:val="24"/>
          <w:szCs w:val="24"/>
        </w:rPr>
        <w:t>Hadapan</w:t>
      </w:r>
      <w:proofErr w:type="spellEnd"/>
      <w:r w:rsidRPr="0025540C">
        <w:rPr>
          <w:rFonts w:ascii="Cambria" w:hAnsi="Cambria" w:cs="Times New Roman"/>
          <w:b/>
          <w:bCs/>
          <w:sz w:val="24"/>
          <w:szCs w:val="24"/>
        </w:rPr>
        <w:t xml:space="preserve"> </w:t>
      </w:r>
      <w:r w:rsidR="00752341" w:rsidRPr="0025540C">
        <w:rPr>
          <w:rFonts w:ascii="Cambria" w:hAnsi="Cambria" w:cs="Times New Roman"/>
          <w:b/>
          <w:bCs/>
          <w:sz w:val="24"/>
          <w:szCs w:val="24"/>
        </w:rPr>
        <w:t>p</w:t>
      </w:r>
      <w:r w:rsidRPr="0025540C">
        <w:rPr>
          <w:rFonts w:ascii="Cambria" w:hAnsi="Cambria" w:cs="Times New Roman"/>
          <w:b/>
          <w:bCs/>
          <w:sz w:val="24"/>
          <w:szCs w:val="24"/>
        </w:rPr>
        <w:t xml:space="preserve">ara </w:t>
      </w:r>
      <w:proofErr w:type="spellStart"/>
      <w:r w:rsidRPr="0025540C">
        <w:rPr>
          <w:rFonts w:ascii="Cambria" w:hAnsi="Cambria" w:cs="Times New Roman"/>
          <w:b/>
          <w:bCs/>
          <w:sz w:val="24"/>
          <w:szCs w:val="24"/>
        </w:rPr>
        <w:t>Pihak</w:t>
      </w:r>
      <w:proofErr w:type="spellEnd"/>
    </w:p>
    <w:p w14:paraId="3C43965A" w14:textId="6869A6D4" w:rsidR="006670C3" w:rsidRPr="0025540C" w:rsidRDefault="006670C3" w:rsidP="006670C3">
      <w:pPr>
        <w:spacing w:line="360" w:lineRule="auto"/>
        <w:ind w:firstLine="720"/>
        <w:jc w:val="both"/>
        <w:rPr>
          <w:rFonts w:ascii="Cambria" w:hAnsi="Cambria" w:cs="Times New Roman"/>
          <w:sz w:val="24"/>
          <w:szCs w:val="24"/>
        </w:rPr>
      </w:pPr>
      <w:r w:rsidRPr="0025540C">
        <w:rPr>
          <w:rFonts w:ascii="Cambria" w:hAnsi="Cambria" w:cs="Times New Roman"/>
          <w:sz w:val="24"/>
          <w:szCs w:val="24"/>
        </w:rPr>
        <w:t xml:space="preserve">Etika </w:t>
      </w:r>
      <w:r w:rsidR="00E1260C" w:rsidRPr="00E1260C">
        <w:rPr>
          <w:rFonts w:ascii="Cambria" w:hAnsi="Cambria" w:cs="Times New Roman"/>
          <w:color w:val="FFFFFF" w:themeColor="background1"/>
          <w:sz w:val="24"/>
          <w:szCs w:val="24"/>
        </w:rPr>
        <w:t>“</w:t>
      </w:r>
      <w:proofErr w:type="spellStart"/>
      <w:r w:rsidRPr="0025540C">
        <w:rPr>
          <w:rFonts w:ascii="Cambria" w:hAnsi="Cambria" w:cs="Times New Roman"/>
          <w:sz w:val="24"/>
          <w:szCs w:val="24"/>
        </w:rPr>
        <w:t>profesi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adalah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kode</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untuk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menjalankan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tugas</w:t>
      </w:r>
      <w:proofErr w:type="spellEnd"/>
      <w:r w:rsidRPr="0025540C">
        <w:rPr>
          <w:rFonts w:ascii="Cambria" w:hAnsi="Cambria" w:cs="Times New Roman"/>
          <w:sz w:val="24"/>
          <w:szCs w:val="24"/>
        </w:rPr>
        <w:t xml:space="preserve"> dan </w:t>
      </w:r>
      <w:proofErr w:type="spellStart"/>
      <w:r w:rsidRPr="0025540C">
        <w:rPr>
          <w:rFonts w:ascii="Cambria" w:hAnsi="Cambria" w:cs="Times New Roman"/>
          <w:sz w:val="24"/>
          <w:szCs w:val="24"/>
        </w:rPr>
        <w:t>profesinya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memberikan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kebebasan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kewenangan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Undang-Undang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Nomor</w:t>
      </w:r>
      <w:proofErr w:type="spellEnd"/>
      <w:r w:rsidRPr="0025540C">
        <w:rPr>
          <w:rFonts w:ascii="Cambria" w:hAnsi="Cambria" w:cs="Times New Roman"/>
          <w:sz w:val="24"/>
          <w:szCs w:val="24"/>
        </w:rPr>
        <w:t xml:space="preserve"> 2 </w:t>
      </w:r>
      <w:proofErr w:type="spellStart"/>
      <w:r w:rsidRPr="0025540C">
        <w:rPr>
          <w:rFonts w:ascii="Cambria" w:hAnsi="Cambria" w:cs="Times New Roman"/>
          <w:sz w:val="24"/>
          <w:szCs w:val="24"/>
        </w:rPr>
        <w:t>Tahun</w:t>
      </w:r>
      <w:proofErr w:type="spellEnd"/>
      <w:r w:rsidRPr="0025540C">
        <w:rPr>
          <w:rFonts w:ascii="Cambria" w:hAnsi="Cambria" w:cs="Times New Roman"/>
          <w:sz w:val="24"/>
          <w:szCs w:val="24"/>
        </w:rPr>
        <w:t xml:space="preserve"> 2014 </w:t>
      </w:r>
      <w:proofErr w:type="spellStart"/>
      <w:r w:rsidRPr="0025540C">
        <w:rPr>
          <w:rFonts w:ascii="Cambria" w:hAnsi="Cambria" w:cs="Times New Roman"/>
          <w:sz w:val="24"/>
          <w:szCs w:val="24"/>
        </w:rPr>
        <w:t>perubahan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atas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Undang-Undang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Nomor</w:t>
      </w:r>
      <w:proofErr w:type="spellEnd"/>
      <w:r w:rsidRPr="0025540C">
        <w:rPr>
          <w:rFonts w:ascii="Cambria" w:hAnsi="Cambria" w:cs="Times New Roman"/>
          <w:sz w:val="24"/>
          <w:szCs w:val="24"/>
        </w:rPr>
        <w:t xml:space="preserve"> 30 </w:t>
      </w:r>
      <w:proofErr w:type="spellStart"/>
      <w:r w:rsidRPr="0025540C">
        <w:rPr>
          <w:rFonts w:ascii="Cambria" w:hAnsi="Cambria" w:cs="Times New Roman"/>
          <w:sz w:val="24"/>
          <w:szCs w:val="24"/>
        </w:rPr>
        <w:t>Tahun</w:t>
      </w:r>
      <w:proofErr w:type="spellEnd"/>
      <w:r w:rsidRPr="0025540C">
        <w:rPr>
          <w:rFonts w:ascii="Cambria" w:hAnsi="Cambria" w:cs="Times New Roman"/>
          <w:sz w:val="24"/>
          <w:szCs w:val="24"/>
        </w:rPr>
        <w:t xml:space="preserve"> 2004 </w:t>
      </w:r>
      <w:proofErr w:type="spellStart"/>
      <w:r w:rsidRPr="0025540C">
        <w:rPr>
          <w:rFonts w:ascii="Cambria" w:hAnsi="Cambria" w:cs="Times New Roman"/>
          <w:sz w:val="24"/>
          <w:szCs w:val="24"/>
        </w:rPr>
        <w:t>tentang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Jabatan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menggariskan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peran</w:t>
      </w:r>
      <w:proofErr w:type="spellEnd"/>
      <w:r w:rsidRPr="0025540C">
        <w:rPr>
          <w:rFonts w:ascii="Cambria" w:hAnsi="Cambria" w:cs="Times New Roman"/>
          <w:sz w:val="24"/>
          <w:szCs w:val="24"/>
        </w:rPr>
        <w:t xml:space="preserve"> dan </w:t>
      </w:r>
      <w:proofErr w:type="spellStart"/>
      <w:r w:rsidRPr="0025540C">
        <w:rPr>
          <w:rFonts w:ascii="Cambria" w:hAnsi="Cambria" w:cs="Times New Roman"/>
          <w:sz w:val="24"/>
          <w:szCs w:val="24"/>
        </w:rPr>
        <w:t>fungsi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penyelenggara</w:t>
      </w:r>
      <w:proofErr w:type="spellEnd"/>
      <w:r w:rsidRPr="0025540C">
        <w:rPr>
          <w:rFonts w:ascii="Cambria" w:hAnsi="Cambria" w:cs="Times New Roman"/>
          <w:sz w:val="24"/>
          <w:szCs w:val="24"/>
        </w:rPr>
        <w:t xml:space="preserve"> negara,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juga </w:t>
      </w:r>
      <w:proofErr w:type="spellStart"/>
      <w:r w:rsidRPr="0025540C">
        <w:rPr>
          <w:rFonts w:ascii="Cambria" w:hAnsi="Cambria" w:cs="Times New Roman"/>
          <w:sz w:val="24"/>
          <w:szCs w:val="24"/>
        </w:rPr>
        <w:t>memiliki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menjalankan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tanggung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jawabnya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Hampir</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setiap</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organisasi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profesi</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kita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temukan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memiliki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kode</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w:t>
      </w:r>
      <w:proofErr w:type="spellEnd"/>
      <w:r w:rsidRPr="0025540C">
        <w:rPr>
          <w:rFonts w:ascii="Cambria" w:hAnsi="Cambria" w:cs="Times New Roman"/>
          <w:sz w:val="24"/>
          <w:szCs w:val="24"/>
        </w:rPr>
        <w:t xml:space="preserve">. Kode </w:t>
      </w:r>
      <w:proofErr w:type="spellStart"/>
      <w:r w:rsidRPr="0025540C">
        <w:rPr>
          <w:rFonts w:ascii="Cambria" w:hAnsi="Cambria" w:cs="Times New Roman"/>
          <w:sz w:val="24"/>
          <w:szCs w:val="24"/>
        </w:rPr>
        <w:t>etik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merupakan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suatu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bentuk</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melandasi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bagaimana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seorang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individu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menjalankan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tugas</w:t>
      </w:r>
      <w:proofErr w:type="spellEnd"/>
      <w:r w:rsidRPr="0025540C">
        <w:rPr>
          <w:rFonts w:ascii="Cambria" w:hAnsi="Cambria" w:cs="Times New Roman"/>
          <w:sz w:val="24"/>
          <w:szCs w:val="24"/>
        </w:rPr>
        <w:t xml:space="preserve"> dan </w:t>
      </w:r>
      <w:proofErr w:type="spellStart"/>
      <w:r w:rsidRPr="0025540C">
        <w:rPr>
          <w:rFonts w:ascii="Cambria" w:hAnsi="Cambria" w:cs="Times New Roman"/>
          <w:sz w:val="24"/>
          <w:szCs w:val="24"/>
        </w:rPr>
        <w:t>tanggung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jawabnya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berdasarkan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instruksi</w:t>
      </w:r>
      <w:proofErr w:type="spellEnd"/>
      <w:r w:rsidRPr="0025540C">
        <w:rPr>
          <w:rFonts w:ascii="Cambria" w:hAnsi="Cambria" w:cs="Times New Roman"/>
          <w:sz w:val="24"/>
          <w:szCs w:val="24"/>
        </w:rPr>
        <w:t>/</w:t>
      </w:r>
      <w:proofErr w:type="spellStart"/>
      <w:r w:rsidRPr="0025540C">
        <w:rPr>
          <w:rFonts w:ascii="Cambria" w:hAnsi="Cambria" w:cs="Times New Roman"/>
          <w:sz w:val="24"/>
          <w:szCs w:val="24"/>
        </w:rPr>
        <w:t>undang-undang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tertulis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tetapi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merupakan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hasil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dari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pembentukan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norma-norma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etika</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seringkali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terdapat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peraturan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perundang-undangan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berlaku</w:t>
      </w:r>
      <w:proofErr w:type="spellEnd"/>
      <w:r w:rsidR="00E1260C" w:rsidRPr="00E1260C">
        <w:rPr>
          <w:rFonts w:ascii="Cambria" w:hAnsi="Cambria" w:cs="Times New Roman"/>
          <w:color w:val="FFFFFF" w:themeColor="background1"/>
          <w:sz w:val="24"/>
          <w:szCs w:val="24"/>
        </w:rPr>
        <w:t>”</w:t>
      </w:r>
      <w:r w:rsidRPr="0025540C">
        <w:rPr>
          <w:rFonts w:ascii="Cambria" w:hAnsi="Cambria" w:cs="Times New Roman"/>
          <w:sz w:val="24"/>
          <w:szCs w:val="24"/>
        </w:rPr>
        <w:t xml:space="preserve"> </w:t>
      </w:r>
      <w:r w:rsidRPr="0025540C">
        <w:rPr>
          <w:rFonts w:ascii="Cambria" w:hAnsi="Cambria" w:cs="Times New Roman"/>
          <w:sz w:val="24"/>
          <w:szCs w:val="24"/>
        </w:rPr>
        <w:fldChar w:fldCharType="begin" w:fldLock="1"/>
      </w:r>
      <w:r w:rsidRPr="0025540C">
        <w:rPr>
          <w:rFonts w:ascii="Cambria" w:hAnsi="Cambria" w:cs="Times New Roman"/>
          <w:sz w:val="24"/>
          <w:szCs w:val="24"/>
        </w:rPr>
        <w:instrText>ADDIN CSL_CITATION {"citationItems":[{"id":"ITEM-1","itemData":{"ISBN":"9785984520973","abstract":"Que el 28 de septiembre de 2005 se publicó en el Diario Oficial de la Federación, la Norma Oficial Mexicana NOM-040-SSA2-2004 “En Materia de Información en Salud”, la cual tiene por objeto establecer los criterios para obtener, integrar, organizar, procesar, analizar y difundir la Información en Salud, en lo referente a población y cobertura, recursos disponibles, servicios otorgados, daños a la salud y evaluación del desempeño del Sistema Nacional de Salud, y es de observancia obligatoria en todo el territorio nacional para los establecimientos, personas físicas y morales del Sistema Nacional de Salud de los sectores público, social y privado, que proporcionen servicios de atención a la salud.","author":[{"dropping-particle":"","family":"Soegianto","given":"","non-dropping-particle":"","parse-names":false,"suffix":""}],"container-title":"Jurnal Pembaharuan Hukum","id":"ITEM-1","issue":"2","issued":{"date-parts":[["2019"]]},"page":"158-169","title":"Professional Ethics and Legal Proection for Notary","type":"article-journal","volume":"VI"},"uris":["http://www.mendeley.com/documents/?uuid=4ad87810-dbb5-4a66-9931-95aa6061c5d1"]}],"mendeley":{"formattedCitation":"(Soegianto, 2019)","plainTextFormattedCitation":"(Soegianto, 2019)","previouslyFormattedCitation":"(Soegianto, 2019)"},"properties":{"noteIndex":0},"schema":"https://github.com/citation-style-language/schema/raw/master/csl-citation.json"}</w:instrText>
      </w:r>
      <w:r w:rsidRPr="0025540C">
        <w:rPr>
          <w:rFonts w:ascii="Cambria" w:hAnsi="Cambria" w:cs="Times New Roman"/>
          <w:sz w:val="24"/>
          <w:szCs w:val="24"/>
        </w:rPr>
        <w:fldChar w:fldCharType="separate"/>
      </w:r>
      <w:r w:rsidRPr="0025540C">
        <w:rPr>
          <w:rFonts w:ascii="Cambria" w:hAnsi="Cambria" w:cs="Times New Roman"/>
          <w:noProof/>
          <w:sz w:val="24"/>
          <w:szCs w:val="24"/>
        </w:rPr>
        <w:t>(Soegianto, 2019)</w:t>
      </w:r>
      <w:r w:rsidRPr="0025540C">
        <w:rPr>
          <w:rFonts w:ascii="Cambria" w:hAnsi="Cambria" w:cs="Times New Roman"/>
          <w:sz w:val="24"/>
          <w:szCs w:val="24"/>
        </w:rPr>
        <w:fldChar w:fldCharType="end"/>
      </w:r>
      <w:r w:rsidRPr="0025540C">
        <w:rPr>
          <w:rFonts w:ascii="Cambria" w:hAnsi="Cambria" w:cs="Times New Roman"/>
          <w:sz w:val="24"/>
          <w:szCs w:val="24"/>
        </w:rPr>
        <w:t>.</w:t>
      </w:r>
    </w:p>
    <w:p w14:paraId="07EBDF67" w14:textId="70FED8A9" w:rsidR="006670C3" w:rsidRPr="0025540C" w:rsidRDefault="006670C3" w:rsidP="006670C3">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Konsekuensi</w:t>
      </w:r>
      <w:proofErr w:type="spellEnd"/>
      <w:r w:rsidRPr="0025540C">
        <w:rPr>
          <w:rFonts w:ascii="Cambria" w:hAnsi="Cambria" w:cs="Times New Roman"/>
          <w:sz w:val="24"/>
          <w:szCs w:val="24"/>
        </w:rPr>
        <w:t xml:space="preserve"> </w:t>
      </w:r>
      <w:r w:rsidR="00AC4210" w:rsidRPr="00AC4210">
        <w:rPr>
          <w:rFonts w:ascii="Cambria" w:hAnsi="Cambria" w:cs="Times New Roman"/>
          <w:color w:val="FFFFFF" w:themeColor="background1"/>
          <w:sz w:val="24"/>
          <w:szCs w:val="24"/>
        </w:rPr>
        <w:t>“</w:t>
      </w:r>
      <w:r w:rsidRPr="0025540C">
        <w:rPr>
          <w:rFonts w:ascii="Cambria" w:hAnsi="Cambria" w:cs="Times New Roman"/>
          <w:sz w:val="24"/>
          <w:szCs w:val="24"/>
        </w:rPr>
        <w:t xml:space="preserve">yang </w:t>
      </w:r>
      <w:proofErr w:type="spellStart"/>
      <w:r w:rsidRPr="0025540C">
        <w:rPr>
          <w:rFonts w:ascii="Cambria" w:hAnsi="Cambria" w:cs="Times New Roman"/>
          <w:sz w:val="24"/>
          <w:szCs w:val="24"/>
        </w:rPr>
        <w:t>dihadapi</w:t>
      </w:r>
      <w:proofErr w:type="spellEnd"/>
      <w:r w:rsidRPr="0025540C">
        <w:rPr>
          <w:rFonts w:ascii="Cambria" w:hAnsi="Cambria" w:cs="Times New Roman"/>
          <w:sz w:val="24"/>
          <w:szCs w:val="24"/>
        </w:rPr>
        <w:t xml:space="preserve"> oleh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berbanding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lurus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tanggung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jawab</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dimilikinya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terhadap</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masyarakat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sehingga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prosesnya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perlu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diawasi</w:t>
      </w:r>
      <w:proofErr w:type="spellEnd"/>
      <w:r w:rsidRPr="0025540C">
        <w:rPr>
          <w:rFonts w:ascii="Cambria" w:hAnsi="Cambria" w:cs="Times New Roman"/>
          <w:sz w:val="24"/>
          <w:szCs w:val="24"/>
        </w:rPr>
        <w:t xml:space="preserve"> dan </w:t>
      </w:r>
      <w:proofErr w:type="spellStart"/>
      <w:r w:rsidRPr="0025540C">
        <w:rPr>
          <w:rFonts w:ascii="Cambria" w:hAnsi="Cambria" w:cs="Times New Roman"/>
          <w:sz w:val="24"/>
          <w:szCs w:val="24"/>
        </w:rPr>
        <w:t>dibina</w:t>
      </w:r>
      <w:proofErr w:type="spellEnd"/>
      <w:r w:rsidRPr="0025540C">
        <w:rPr>
          <w:rFonts w:ascii="Cambria" w:hAnsi="Cambria" w:cs="Times New Roman"/>
          <w:sz w:val="24"/>
          <w:szCs w:val="24"/>
        </w:rPr>
        <w:t xml:space="preserve">. Hal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perlu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dilakukan</w:t>
      </w:r>
      <w:proofErr w:type="spellEnd"/>
      <w:r w:rsidRPr="0025540C">
        <w:rPr>
          <w:rFonts w:ascii="Cambria" w:hAnsi="Cambria" w:cs="Times New Roman"/>
          <w:sz w:val="24"/>
          <w:szCs w:val="24"/>
        </w:rPr>
        <w:t xml:space="preserve"> agar </w:t>
      </w:r>
      <w:proofErr w:type="spellStart"/>
      <w:r w:rsidRPr="0025540C">
        <w:rPr>
          <w:rFonts w:ascii="Cambria" w:hAnsi="Cambria" w:cs="Times New Roman"/>
          <w:sz w:val="24"/>
          <w:szCs w:val="24"/>
        </w:rPr>
        <w:t>seorang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melaksanakan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tugasnya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melanggar</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aturan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serta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menyahgunakan</w:t>
      </w:r>
      <w:proofErr w:type="spellEnd"/>
      <w:r w:rsidRPr="0025540C">
        <w:rPr>
          <w:rFonts w:ascii="Cambria" w:hAnsi="Cambria" w:cs="Times New Roman"/>
          <w:sz w:val="24"/>
          <w:szCs w:val="24"/>
        </w:rPr>
        <w:t xml:space="preserve"> Amanah dan </w:t>
      </w:r>
      <w:proofErr w:type="spellStart"/>
      <w:r w:rsidRPr="0025540C">
        <w:rPr>
          <w:rFonts w:ascii="Cambria" w:hAnsi="Cambria" w:cs="Times New Roman"/>
          <w:sz w:val="24"/>
          <w:szCs w:val="24"/>
        </w:rPr>
        <w:t>kewenangan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dimilikinya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itu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juga </w:t>
      </w:r>
      <w:proofErr w:type="spellStart"/>
      <w:r w:rsidRPr="0025540C">
        <w:rPr>
          <w:rFonts w:ascii="Cambria" w:hAnsi="Cambria" w:cs="Times New Roman"/>
          <w:sz w:val="24"/>
          <w:szCs w:val="24"/>
        </w:rPr>
        <w:t>dilakukan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untuk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menjunjung</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nilai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profesi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serta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hukum</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berlaku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sehingga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bekerja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sesuai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lastRenderedPageBreak/>
        <w:t>aturan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perundang-undangan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berlaku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Pengawasan</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diberikan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bisa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dilakukan</w:t>
      </w:r>
      <w:proofErr w:type="spellEnd"/>
      <w:r w:rsidRPr="0025540C">
        <w:rPr>
          <w:rFonts w:ascii="Cambria" w:hAnsi="Cambria" w:cs="Times New Roman"/>
          <w:sz w:val="24"/>
          <w:szCs w:val="24"/>
        </w:rPr>
        <w:t xml:space="preserve"> pada dua </w:t>
      </w:r>
      <w:proofErr w:type="spellStart"/>
      <w:r w:rsidRPr="0025540C">
        <w:rPr>
          <w:rFonts w:ascii="Cambria" w:hAnsi="Cambria" w:cs="Times New Roman"/>
          <w:sz w:val="24"/>
          <w:szCs w:val="24"/>
        </w:rPr>
        <w:t>aspek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yakni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pengawasan</w:t>
      </w:r>
      <w:proofErr w:type="spellEnd"/>
      <w:r w:rsidRPr="0025540C">
        <w:rPr>
          <w:rFonts w:ascii="Cambria" w:hAnsi="Cambria" w:cs="Times New Roman"/>
          <w:sz w:val="24"/>
          <w:szCs w:val="24"/>
        </w:rPr>
        <w:t xml:space="preserve"> pada </w:t>
      </w:r>
      <w:proofErr w:type="spellStart"/>
      <w:r w:rsidRPr="0025540C">
        <w:rPr>
          <w:rFonts w:ascii="Cambria" w:hAnsi="Cambria" w:cs="Times New Roman"/>
          <w:sz w:val="24"/>
          <w:szCs w:val="24"/>
        </w:rPr>
        <w:t>jabatan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serta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perilaku</w:t>
      </w:r>
      <w:proofErr w:type="spellEnd"/>
      <w:r w:rsidR="00AC4210" w:rsidRPr="00AC4210">
        <w:rPr>
          <w:rFonts w:ascii="Cambria" w:hAnsi="Cambria" w:cs="Times New Roman"/>
          <w:color w:val="FFFFFF" w:themeColor="background1"/>
          <w:sz w:val="24"/>
          <w:szCs w:val="24"/>
        </w:rPr>
        <w:t>”</w:t>
      </w:r>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r w:rsidRPr="0025540C">
        <w:rPr>
          <w:rFonts w:ascii="Cambria" w:hAnsi="Cambria" w:cs="Times New Roman"/>
          <w:sz w:val="24"/>
          <w:szCs w:val="24"/>
        </w:rPr>
        <w:fldChar w:fldCharType="begin" w:fldLock="1"/>
      </w:r>
      <w:r w:rsidRPr="0025540C">
        <w:rPr>
          <w:rFonts w:ascii="Cambria" w:hAnsi="Cambria" w:cs="Times New Roman"/>
          <w:sz w:val="24"/>
          <w:szCs w:val="24"/>
        </w:rPr>
        <w:instrText>ADDIN CSL_CITATION {"citationItems":[{"id":"ITEM-1","itemData":{"DOI":"10.37394/232015.2021.17.8","ISSN":"22243496","abstract":"As a primary source of law, jurisprudence is a reference in constituting legal prescriptions for notaries in their works as public officials. Due to strengthening jurisprudence in the Indonesian legal system, jurisprudence cannot be ignored by the notary officeholders. Therefore, the main issue is whether jurisprudences have a role in constituting legal prescriptions for notaries in their works as public officials or not. This study was designed using a qualitative approach. Data analysis was conducted in a deductive-qualitative approach with a writing model carried out by \"writing in contexts. The results showed that state law (laws) is the primary legal basis for doing authentic deeds by notaries. The implementation of the law must take precedence to achieve the goal of legal certainty in doing authentic deeds. As a result of strengthening the role of jurisprudence in Indonesia, notaries should also attend to the existence of jurisprudence. The purpose of enforcing jurisprudence by the notary is as an effort to (i) fill the legal avoidance, (ii) complete the applicable legal procedures, (iii) become a legal prescription for notaries, (iv) become a source of positive law, (v) keep abreast of legal developments in society, (vi) serve as test material for notaries and (vii) get a new legal construction that replaces the old legal concept. In conclusion, jurisprudence is one of the sources of law which must also be considered and paid attention to by notaries.","author":[{"dropping-particle":"","family":"Iryadi","given":"Irfan","non-dropping-particle":"","parse-names":false,"suffix":""},{"dropping-particle":"","family":"Ansari","given":"Teuku Syahrul","non-dropping-particle":"","parse-names":false,"suffix":""},{"dropping-particle":"","family":"Saputra","given":"Jumadil","non-dropping-particle":"","parse-names":false,"suffix":""},{"dropping-particle":"","family":"Afrizal","given":"Teuku","non-dropping-particle":"","parse-names":false,"suffix":""},{"dropping-particle":"","family":"Thirafi","given":"Ahmad Syauqi","non-dropping-particle":"","parse-names":false,"suffix":""}],"container-title":"WSEAS Transactions on Environment and Development","id":"ITEM-1","issue":"February","issued":{"date-parts":[["2021"]]},"page":"75-80","title":"The Role of Jurisprudence as Form of Legal Prescriptions: A Case Study of Notaries in Indonesia","type":"article-journal","volume":"17"},"uris":["http://www.mendeley.com/documents/?uuid=79e7a4d1-bc12-43e9-94c3-84180da26440"]}],"mendeley":{"formattedCitation":"(Iryadi et al., 2021)","plainTextFormattedCitation":"(Iryadi et al., 2021)","previouslyFormattedCitation":"(Iryadi et al., 2021)"},"properties":{"noteIndex":0},"schema":"https://github.com/citation-style-language/schema/raw/master/csl-citation.json"}</w:instrText>
      </w:r>
      <w:r w:rsidRPr="0025540C">
        <w:rPr>
          <w:rFonts w:ascii="Cambria" w:hAnsi="Cambria" w:cs="Times New Roman"/>
          <w:sz w:val="24"/>
          <w:szCs w:val="24"/>
        </w:rPr>
        <w:fldChar w:fldCharType="separate"/>
      </w:r>
      <w:r w:rsidRPr="0025540C">
        <w:rPr>
          <w:rFonts w:ascii="Cambria" w:hAnsi="Cambria" w:cs="Times New Roman"/>
          <w:noProof/>
          <w:sz w:val="24"/>
          <w:szCs w:val="24"/>
        </w:rPr>
        <w:t>(Iryadi et al., 2021)</w:t>
      </w:r>
      <w:r w:rsidRPr="0025540C">
        <w:rPr>
          <w:rFonts w:ascii="Cambria" w:hAnsi="Cambria" w:cs="Times New Roman"/>
          <w:sz w:val="24"/>
          <w:szCs w:val="24"/>
        </w:rPr>
        <w:fldChar w:fldCharType="end"/>
      </w:r>
      <w:r w:rsidRPr="0025540C">
        <w:rPr>
          <w:rFonts w:ascii="Cambria" w:hAnsi="Cambria" w:cs="Times New Roman"/>
          <w:sz w:val="24"/>
          <w:szCs w:val="24"/>
        </w:rPr>
        <w:t xml:space="preserve">. </w:t>
      </w:r>
    </w:p>
    <w:p w14:paraId="157B8C7E" w14:textId="05C13261" w:rsidR="0036194B" w:rsidRPr="0025540C" w:rsidRDefault="0036194B" w:rsidP="0036194B">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Syarat</w:t>
      </w:r>
      <w:proofErr w:type="spellEnd"/>
      <w:r w:rsidRPr="0025540C">
        <w:rPr>
          <w:rFonts w:ascii="Cambria" w:hAnsi="Cambria" w:cs="Times New Roman"/>
          <w:sz w:val="24"/>
          <w:szCs w:val="24"/>
        </w:rPr>
        <w:t xml:space="preserve"> formal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bersifat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otentik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harus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memberikan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kepastian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bahwa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sesuatu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kejadian</w:t>
      </w:r>
      <w:proofErr w:type="spellEnd"/>
      <w:r w:rsidRPr="0025540C">
        <w:rPr>
          <w:rFonts w:ascii="Cambria" w:hAnsi="Cambria" w:cs="Times New Roman"/>
          <w:sz w:val="24"/>
          <w:szCs w:val="24"/>
        </w:rPr>
        <w:t xml:space="preserve"> dan </w:t>
      </w:r>
      <w:proofErr w:type="spellStart"/>
      <w:r w:rsidRPr="0025540C">
        <w:rPr>
          <w:rFonts w:ascii="Cambria" w:hAnsi="Cambria" w:cs="Times New Roman"/>
          <w:sz w:val="24"/>
          <w:szCs w:val="24"/>
        </w:rPr>
        <w:t>fakta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tersebut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betul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betul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dilakukan</w:t>
      </w:r>
      <w:proofErr w:type="spellEnd"/>
      <w:r w:rsidRPr="0025540C">
        <w:rPr>
          <w:rFonts w:ascii="Cambria" w:hAnsi="Cambria" w:cs="Times New Roman"/>
          <w:sz w:val="24"/>
          <w:szCs w:val="24"/>
        </w:rPr>
        <w:t xml:space="preserve"> oleh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atau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diterangkan</w:t>
      </w:r>
      <w:proofErr w:type="spellEnd"/>
      <w:r w:rsidRPr="0025540C">
        <w:rPr>
          <w:rFonts w:ascii="Cambria" w:hAnsi="Cambria" w:cs="Times New Roman"/>
          <w:sz w:val="24"/>
          <w:szCs w:val="24"/>
        </w:rPr>
        <w:t xml:space="preserve"> oleh </w:t>
      </w:r>
      <w:proofErr w:type="spellStart"/>
      <w:r w:rsidRPr="0025540C">
        <w:rPr>
          <w:rFonts w:ascii="Cambria" w:hAnsi="Cambria" w:cs="Times New Roman"/>
          <w:sz w:val="24"/>
          <w:szCs w:val="24"/>
        </w:rPr>
        <w:t>pihak-pihak</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menghadap</w:t>
      </w:r>
      <w:proofErr w:type="spellEnd"/>
      <w:r w:rsidRPr="0025540C">
        <w:rPr>
          <w:rFonts w:ascii="Cambria" w:hAnsi="Cambria" w:cs="Times New Roman"/>
          <w:sz w:val="24"/>
          <w:szCs w:val="24"/>
        </w:rPr>
        <w:t xml:space="preserve"> pada </w:t>
      </w:r>
      <w:proofErr w:type="spellStart"/>
      <w:r w:rsidRPr="0025540C">
        <w:rPr>
          <w:rFonts w:ascii="Cambria" w:hAnsi="Cambria" w:cs="Times New Roman"/>
          <w:sz w:val="24"/>
          <w:szCs w:val="24"/>
        </w:rPr>
        <w:t>saat</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tercantum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sesuai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prosedur</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sudah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ditentukan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dalam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pembuatan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00D9244B" w:rsidRPr="0025540C">
        <w:rPr>
          <w:rFonts w:ascii="Cambria" w:hAnsi="Cambria" w:cs="Times New Roman"/>
          <w:sz w:val="24"/>
          <w:szCs w:val="24"/>
        </w:rPr>
        <w:t xml:space="preserve"> </w:t>
      </w:r>
      <w:r w:rsidR="00D9244B" w:rsidRPr="0025540C">
        <w:rPr>
          <w:rFonts w:ascii="Cambria" w:hAnsi="Cambria" w:cs="Times New Roman"/>
          <w:sz w:val="24"/>
          <w:szCs w:val="24"/>
        </w:rPr>
        <w:fldChar w:fldCharType="begin" w:fldLock="1"/>
      </w:r>
      <w:r w:rsidR="00164AF6" w:rsidRPr="0025540C">
        <w:rPr>
          <w:rFonts w:ascii="Cambria" w:hAnsi="Cambria" w:cs="Times New Roman"/>
          <w:sz w:val="24"/>
          <w:szCs w:val="24"/>
        </w:rPr>
        <w:instrText>ADDIN CSL_CITATION {"citationItems":[{"id":"ITEM-1","itemData":{"DOI":"doi.org/10.33258/birci.v5i3.5995 19776","author":[{"dropping-particle":"","family":"Ningsih","given":"Lisa Ayu","non-dropping-particle":"","parse-names":false,"suffix":""},{"dropping-particle":"","family":"Sagala","given":"Elviana","non-dropping-particle":"","parse-names":false,"suffix":""}],"container-title":"Budapest International Research and Critics Institute-Journal (BIRCI-Journal)","id":"ITEM-1","issue":"3","issued":{"date-parts":[["2021"]]},"page":"19776-19783","title":"Responsibilities of Land Deed Officers ( PPAT ) For Selling Buying Deed","type":"article-journal","volume":"5"},"uris":["http://www.mendeley.com/documents/?uuid=530a068c-21ea-4a1f-82e0-85ca227d978a"]}],"mendeley":{"formattedCitation":"(Ningsih &amp; Sagala, 2021)","plainTextFormattedCitation":"(Ningsih &amp; Sagala, 2021)","previouslyFormattedCitation":"(Ningsih &amp; Sagala, 2021)"},"properties":{"noteIndex":0},"schema":"https://github.com/citation-style-language/schema/raw/master/csl-citation.json"}</w:instrText>
      </w:r>
      <w:r w:rsidR="00D9244B" w:rsidRPr="0025540C">
        <w:rPr>
          <w:rFonts w:ascii="Cambria" w:hAnsi="Cambria" w:cs="Times New Roman"/>
          <w:sz w:val="24"/>
          <w:szCs w:val="24"/>
        </w:rPr>
        <w:fldChar w:fldCharType="separate"/>
      </w:r>
      <w:r w:rsidR="00D9244B" w:rsidRPr="0025540C">
        <w:rPr>
          <w:rFonts w:ascii="Cambria" w:hAnsi="Cambria" w:cs="Times New Roman"/>
          <w:noProof/>
          <w:sz w:val="24"/>
          <w:szCs w:val="24"/>
        </w:rPr>
        <w:t>(Ningsih &amp; Sagala, 2021)</w:t>
      </w:r>
      <w:r w:rsidR="00D9244B" w:rsidRPr="0025540C">
        <w:rPr>
          <w:rFonts w:ascii="Cambria" w:hAnsi="Cambria" w:cs="Times New Roman"/>
          <w:sz w:val="24"/>
          <w:szCs w:val="24"/>
        </w:rPr>
        <w:fldChar w:fldCharType="end"/>
      </w:r>
      <w:r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Secara</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umum</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pembuktian</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dari</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benar</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tidaknya</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terkait</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kepastian</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hari</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serta</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waktu</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baik</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tanggal</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bulan</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tahun</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serta</w:t>
      </w:r>
      <w:proofErr w:type="spellEnd"/>
      <w:r w:rsidR="008B1B80" w:rsidRPr="0025540C">
        <w:rPr>
          <w:rFonts w:ascii="Cambria" w:hAnsi="Cambria" w:cs="Times New Roman"/>
          <w:sz w:val="24"/>
          <w:szCs w:val="24"/>
        </w:rPr>
        <w:t xml:space="preserve"> </w:t>
      </w:r>
      <w:proofErr w:type="spellStart"/>
      <w:r w:rsidR="008B1B80" w:rsidRPr="0025540C">
        <w:rPr>
          <w:rFonts w:ascii="Cambria" w:hAnsi="Cambria" w:cs="Times New Roman"/>
          <w:sz w:val="24"/>
          <w:szCs w:val="24"/>
        </w:rPr>
        <w:t>pukul</w:t>
      </w:r>
      <w:proofErr w:type="spellEnd"/>
      <w:r w:rsidR="008B1B80" w:rsidRPr="0025540C">
        <w:rPr>
          <w:rFonts w:ascii="Cambria" w:hAnsi="Cambria" w:cs="Times New Roman"/>
          <w:sz w:val="24"/>
          <w:szCs w:val="24"/>
        </w:rPr>
        <w:t xml:space="preserve"> </w:t>
      </w:r>
      <w:r w:rsidR="00C247EB" w:rsidRPr="0025540C">
        <w:rPr>
          <w:rFonts w:ascii="Cambria" w:hAnsi="Cambria" w:cs="Times New Roman"/>
          <w:sz w:val="24"/>
          <w:szCs w:val="24"/>
        </w:rPr>
        <w:t xml:space="preserve">para </w:t>
      </w:r>
      <w:proofErr w:type="spellStart"/>
      <w:r w:rsidR="00C247EB" w:rsidRPr="0025540C">
        <w:rPr>
          <w:rFonts w:ascii="Cambria" w:hAnsi="Cambria" w:cs="Times New Roman"/>
          <w:sz w:val="24"/>
          <w:szCs w:val="24"/>
        </w:rPr>
        <w:t>saksi</w:t>
      </w:r>
      <w:proofErr w:type="spellEnd"/>
      <w:r w:rsidR="00C247EB" w:rsidRPr="0025540C">
        <w:rPr>
          <w:rFonts w:ascii="Cambria" w:hAnsi="Cambria" w:cs="Times New Roman"/>
          <w:sz w:val="24"/>
          <w:szCs w:val="24"/>
        </w:rPr>
        <w:t xml:space="preserve"> dan </w:t>
      </w:r>
      <w:proofErr w:type="spellStart"/>
      <w:r w:rsidR="00C247EB" w:rsidRPr="0025540C">
        <w:rPr>
          <w:rFonts w:ascii="Cambria" w:hAnsi="Cambria" w:cs="Times New Roman"/>
          <w:sz w:val="24"/>
          <w:szCs w:val="24"/>
        </w:rPr>
        <w:t>notaris</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menghadap</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guna</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melakukan</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pembuktian</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apa</w:t>
      </w:r>
      <w:proofErr w:type="spellEnd"/>
      <w:r w:rsidR="00C247EB" w:rsidRPr="0025540C">
        <w:rPr>
          <w:rFonts w:ascii="Cambria" w:hAnsi="Cambria" w:cs="Times New Roman"/>
          <w:sz w:val="24"/>
          <w:szCs w:val="24"/>
        </w:rPr>
        <w:t xml:space="preserve"> yang </w:t>
      </w:r>
      <w:proofErr w:type="spellStart"/>
      <w:r w:rsidR="00C247EB" w:rsidRPr="0025540C">
        <w:rPr>
          <w:rFonts w:ascii="Cambria" w:hAnsi="Cambria" w:cs="Times New Roman"/>
          <w:sz w:val="24"/>
          <w:szCs w:val="24"/>
        </w:rPr>
        <w:t>dilihat</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didengar</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serta</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disaksikan</w:t>
      </w:r>
      <w:proofErr w:type="spellEnd"/>
      <w:r w:rsidR="00C247EB" w:rsidRPr="0025540C">
        <w:rPr>
          <w:rFonts w:ascii="Cambria" w:hAnsi="Cambria" w:cs="Times New Roman"/>
          <w:sz w:val="24"/>
          <w:szCs w:val="24"/>
        </w:rPr>
        <w:t xml:space="preserve"> oleh </w:t>
      </w:r>
      <w:proofErr w:type="spellStart"/>
      <w:r w:rsidR="00C247EB" w:rsidRPr="0025540C">
        <w:rPr>
          <w:rFonts w:ascii="Cambria" w:hAnsi="Cambria" w:cs="Times New Roman"/>
          <w:sz w:val="24"/>
          <w:szCs w:val="24"/>
        </w:rPr>
        <w:t>notaris</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maupun</w:t>
      </w:r>
      <w:proofErr w:type="spellEnd"/>
      <w:r w:rsidR="00C247EB" w:rsidRPr="0025540C">
        <w:rPr>
          <w:rFonts w:ascii="Cambria" w:hAnsi="Cambria" w:cs="Times New Roman"/>
          <w:sz w:val="24"/>
          <w:szCs w:val="24"/>
        </w:rPr>
        <w:t xml:space="preserve"> PPAT </w:t>
      </w:r>
      <w:proofErr w:type="spellStart"/>
      <w:r w:rsidR="00C247EB" w:rsidRPr="0025540C">
        <w:rPr>
          <w:rFonts w:ascii="Cambria" w:hAnsi="Cambria" w:cs="Times New Roman"/>
          <w:sz w:val="24"/>
          <w:szCs w:val="24"/>
        </w:rPr>
        <w:t>untuk</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melakukan</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pencatatan</w:t>
      </w:r>
      <w:proofErr w:type="spellEnd"/>
      <w:r w:rsidR="00C247EB" w:rsidRPr="0025540C">
        <w:rPr>
          <w:rFonts w:ascii="Cambria" w:hAnsi="Cambria" w:cs="Times New Roman"/>
          <w:sz w:val="24"/>
          <w:szCs w:val="24"/>
        </w:rPr>
        <w:t xml:space="preserve"> </w:t>
      </w:r>
      <w:proofErr w:type="spellStart"/>
      <w:r w:rsidR="00C247EB" w:rsidRPr="0025540C">
        <w:rPr>
          <w:rFonts w:ascii="Cambria" w:hAnsi="Cambria" w:cs="Times New Roman"/>
          <w:sz w:val="24"/>
          <w:szCs w:val="24"/>
        </w:rPr>
        <w:t>pernyataan</w:t>
      </w:r>
      <w:proofErr w:type="spellEnd"/>
      <w:r w:rsidR="00C247EB" w:rsidRPr="0025540C">
        <w:rPr>
          <w:rFonts w:ascii="Cambria" w:hAnsi="Cambria" w:cs="Times New Roman"/>
          <w:sz w:val="24"/>
          <w:szCs w:val="24"/>
        </w:rPr>
        <w:t xml:space="preserve"> dan </w:t>
      </w:r>
      <w:proofErr w:type="spellStart"/>
      <w:r w:rsidR="00C247EB" w:rsidRPr="0025540C">
        <w:rPr>
          <w:rFonts w:ascii="Cambria" w:hAnsi="Cambria" w:cs="Times New Roman"/>
          <w:sz w:val="24"/>
          <w:szCs w:val="24"/>
        </w:rPr>
        <w:t>keterangan</w:t>
      </w:r>
      <w:proofErr w:type="spellEnd"/>
      <w:r w:rsidR="00C247EB" w:rsidRPr="0025540C">
        <w:rPr>
          <w:rFonts w:ascii="Cambria" w:hAnsi="Cambria" w:cs="Times New Roman"/>
          <w:sz w:val="24"/>
          <w:szCs w:val="24"/>
        </w:rPr>
        <w:t xml:space="preserve"> pada </w:t>
      </w:r>
      <w:proofErr w:type="spellStart"/>
      <w:r w:rsidR="00C247EB" w:rsidRPr="0025540C">
        <w:rPr>
          <w:rFonts w:ascii="Cambria" w:hAnsi="Cambria" w:cs="Times New Roman"/>
          <w:sz w:val="24"/>
          <w:szCs w:val="24"/>
        </w:rPr>
        <w:t>pihak</w:t>
      </w:r>
      <w:proofErr w:type="spellEnd"/>
      <w:r w:rsidR="00C247EB" w:rsidRPr="0025540C">
        <w:rPr>
          <w:rFonts w:ascii="Cambria" w:hAnsi="Cambria" w:cs="Times New Roman"/>
          <w:sz w:val="24"/>
          <w:szCs w:val="24"/>
        </w:rPr>
        <w:t xml:space="preserve"> yang </w:t>
      </w:r>
      <w:proofErr w:type="spellStart"/>
      <w:r w:rsidR="00C247EB" w:rsidRPr="0025540C">
        <w:rPr>
          <w:rFonts w:ascii="Cambria" w:hAnsi="Cambria" w:cs="Times New Roman"/>
          <w:sz w:val="24"/>
          <w:szCs w:val="24"/>
        </w:rPr>
        <w:t>bersangkutan</w:t>
      </w:r>
      <w:proofErr w:type="spellEnd"/>
      <w:r w:rsidR="00C247EB" w:rsidRPr="0025540C">
        <w:rPr>
          <w:rFonts w:ascii="Cambria" w:hAnsi="Cambria" w:cs="Times New Roman"/>
          <w:sz w:val="24"/>
          <w:szCs w:val="24"/>
        </w:rPr>
        <w:t xml:space="preserve"> </w:t>
      </w:r>
      <w:r w:rsidR="00164AF6" w:rsidRPr="0025540C">
        <w:rPr>
          <w:rFonts w:ascii="Cambria" w:hAnsi="Cambria" w:cs="Times New Roman"/>
          <w:sz w:val="24"/>
          <w:szCs w:val="24"/>
        </w:rPr>
        <w:fldChar w:fldCharType="begin" w:fldLock="1"/>
      </w:r>
      <w:r w:rsidR="00164AF6" w:rsidRPr="0025540C">
        <w:rPr>
          <w:rFonts w:ascii="Cambria" w:hAnsi="Cambria" w:cs="Times New Roman"/>
          <w:sz w:val="24"/>
          <w:szCs w:val="24"/>
        </w:rPr>
        <w:instrText>ADDIN CSL_CITATION {"citationItems":[{"id":"ITEM-1","itemData":{"DOI":"10.25041/iplr.v2i2.2319","ISSN":"2723-259X","abstract":"Default is an omission or negligence, breaking a promise, or violating what has been agreed. One example of an engagement default is case number: 41/Pdt.G/2016/PN.PA. This case began with an agreement between Indoria Hi. The Mpasu brothers were represented by Alfian Chaniago as the authority holder with Lang Hartoyo and Rizal Tjahyadi through a letter of the agreement made by notary XX. Indoria Hi. The Mpasu brothers were unwilling to fulfill the agreement's contents and decided to cancel the agreement unilaterally because they felt they were never involved in the agreement. Based on the case above, a further question arises about how to guarantee legal certainty for authentic deeds and the consequences of the legal deed of agreement that does not follow the procedure. This study is normative legal research, which examines aspects of written law. The approach to the problem in this study is normative juridical, that is, it is based on applicable laws and regulations. In conclusion, the binding deed of the agreement made before a notary does not always go as expected. An authentic deed that does not meet formal requirements is considered imperfect, so it does not have an element of legal certainty. The legal consequence of the deed of the agreement under the power of attorney to sell that is not following the procedure is that the agreement will be null and void.","author":[{"dropping-particle":"","family":"Ramadhani","given":"Puspita Putri","non-dropping-particle":"","parse-names":false,"suffix":""},{"dropping-particle":"","family":"Paserangi","given":"Hasbir","non-dropping-particle":"","parse-names":false,"suffix":""},{"dropping-particle":"","family":"Heryani","given":"Wiwie","non-dropping-particle":"","parse-names":false,"suffix":""}],"container-title":"Indonesia Private Law Review","id":"ITEM-1","issue":"2","issued":{"date-parts":[["2021"]]},"page":"95-108","title":"Legal Certainty of the Deed of Agreement Made By a Notary Based on the Power To Sell (Case Study Case Number: 41/Pdt.G/2016/Pn.Pa)","type":"article-journal","volume":"2"},"uris":["http://www.mendeley.com/documents/?uuid=bc221548-b88d-4973-a25b-be55fb6dce22"]}],"mendeley":{"formattedCitation":"(Ramadhani et al., 2021)","plainTextFormattedCitation":"(Ramadhani et al., 2021)","previouslyFormattedCitation":"(Ramadhani et al., 2021)"},"properties":{"noteIndex":0},"schema":"https://github.com/citation-style-language/schema/raw/master/csl-citation.json"}</w:instrText>
      </w:r>
      <w:r w:rsidR="00164AF6" w:rsidRPr="0025540C">
        <w:rPr>
          <w:rFonts w:ascii="Cambria" w:hAnsi="Cambria" w:cs="Times New Roman"/>
          <w:sz w:val="24"/>
          <w:szCs w:val="24"/>
        </w:rPr>
        <w:fldChar w:fldCharType="separate"/>
      </w:r>
      <w:r w:rsidR="00164AF6" w:rsidRPr="0025540C">
        <w:rPr>
          <w:rFonts w:ascii="Cambria" w:hAnsi="Cambria" w:cs="Times New Roman"/>
          <w:noProof/>
          <w:sz w:val="24"/>
          <w:szCs w:val="24"/>
        </w:rPr>
        <w:t>(Ramadhani et al., 2021)</w:t>
      </w:r>
      <w:r w:rsidR="00164AF6" w:rsidRPr="0025540C">
        <w:rPr>
          <w:rFonts w:ascii="Cambria" w:hAnsi="Cambria" w:cs="Times New Roman"/>
          <w:sz w:val="24"/>
          <w:szCs w:val="24"/>
        </w:rPr>
        <w:fldChar w:fldCharType="end"/>
      </w:r>
      <w:r w:rsidRPr="0025540C">
        <w:rPr>
          <w:rFonts w:ascii="Cambria" w:hAnsi="Cambria" w:cs="Times New Roman"/>
          <w:sz w:val="24"/>
          <w:szCs w:val="24"/>
        </w:rPr>
        <w:t>.</w:t>
      </w:r>
    </w:p>
    <w:p w14:paraId="670509DF" w14:textId="611832C2" w:rsidR="004B0C5F" w:rsidRPr="0025540C" w:rsidRDefault="00220F1C" w:rsidP="0036194B">
      <w:pPr>
        <w:spacing w:line="360" w:lineRule="auto"/>
        <w:ind w:firstLine="720"/>
        <w:jc w:val="both"/>
        <w:rPr>
          <w:rFonts w:ascii="Cambria" w:hAnsi="Cambria" w:cs="Times New Roman"/>
          <w:sz w:val="24"/>
          <w:szCs w:val="24"/>
        </w:rPr>
      </w:pPr>
      <w:proofErr w:type="spellStart"/>
      <w:r w:rsidRPr="0025540C">
        <w:rPr>
          <w:rFonts w:ascii="Cambria" w:hAnsi="Cambria" w:cs="Times New Roman"/>
          <w:sz w:val="24"/>
          <w:szCs w:val="24"/>
        </w:rPr>
        <w:t>Apabila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jual</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beli</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telah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dibuat</w:t>
      </w:r>
      <w:proofErr w:type="spellEnd"/>
      <w:r w:rsidRPr="0025540C">
        <w:rPr>
          <w:rFonts w:ascii="Cambria" w:hAnsi="Cambria" w:cs="Times New Roman"/>
          <w:sz w:val="24"/>
          <w:szCs w:val="24"/>
        </w:rPr>
        <w:t xml:space="preserve"> oleh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/PPAT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dibacakan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maka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sesuai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dengan</w:t>
      </w:r>
      <w:proofErr w:type="spellEnd"/>
      <w:r w:rsidRPr="0025540C">
        <w:rPr>
          <w:rFonts w:ascii="Cambria" w:hAnsi="Cambria" w:cs="Times New Roman"/>
          <w:sz w:val="24"/>
          <w:szCs w:val="24"/>
        </w:rPr>
        <w:t xml:space="preserve"> </w:t>
      </w:r>
      <w:proofErr w:type="spellStart"/>
      <w:r w:rsidR="004B0C5F" w:rsidRPr="0025540C">
        <w:rPr>
          <w:rFonts w:ascii="Cambria" w:hAnsi="Cambria" w:cs="Times New Roman"/>
          <w:sz w:val="24"/>
          <w:szCs w:val="24"/>
        </w:rPr>
        <w:t>Pasal</w:t>
      </w:r>
      <w:proofErr w:type="spellEnd"/>
      <w:r w:rsidR="004B0C5F" w:rsidRPr="0025540C">
        <w:rPr>
          <w:rFonts w:ascii="Cambria" w:hAnsi="Cambria" w:cs="Times New Roman"/>
          <w:sz w:val="24"/>
          <w:szCs w:val="24"/>
        </w:rPr>
        <w:t xml:space="preserve"> 16 </w:t>
      </w:r>
      <w:proofErr w:type="spellStart"/>
      <w:r w:rsidR="004B0C5F" w:rsidRPr="0025540C">
        <w:rPr>
          <w:rFonts w:ascii="Cambria" w:hAnsi="Cambria" w:cs="Times New Roman"/>
          <w:sz w:val="24"/>
          <w:szCs w:val="24"/>
        </w:rPr>
        <w:t>ayat</w:t>
      </w:r>
      <w:proofErr w:type="spellEnd"/>
      <w:r w:rsidR="004B0C5F" w:rsidRPr="0025540C">
        <w:rPr>
          <w:rFonts w:ascii="Cambria" w:hAnsi="Cambria" w:cs="Times New Roman"/>
          <w:sz w:val="24"/>
          <w:szCs w:val="24"/>
        </w:rPr>
        <w:t xml:space="preserve"> (1) </w:t>
      </w:r>
      <w:proofErr w:type="spellStart"/>
      <w:r w:rsidR="004B0C5F" w:rsidRPr="0025540C">
        <w:rPr>
          <w:rFonts w:ascii="Cambria" w:hAnsi="Cambria" w:cs="Times New Roman"/>
          <w:sz w:val="24"/>
          <w:szCs w:val="24"/>
        </w:rPr>
        <w:t>huruf</w:t>
      </w:r>
      <w:proofErr w:type="spellEnd"/>
      <w:r w:rsidR="004B0C5F" w:rsidRPr="0025540C">
        <w:rPr>
          <w:rFonts w:ascii="Cambria" w:hAnsi="Cambria" w:cs="Times New Roman"/>
          <w:sz w:val="24"/>
          <w:szCs w:val="24"/>
        </w:rPr>
        <w:t xml:space="preserve"> l dan </w:t>
      </w:r>
      <w:proofErr w:type="spellStart"/>
      <w:r w:rsidR="004B0C5F" w:rsidRPr="0025540C">
        <w:rPr>
          <w:rFonts w:ascii="Cambria" w:hAnsi="Cambria" w:cs="Times New Roman"/>
          <w:sz w:val="24"/>
          <w:szCs w:val="24"/>
        </w:rPr>
        <w:t>Pasal</w:t>
      </w:r>
      <w:proofErr w:type="spellEnd"/>
      <w:r w:rsidR="004B0C5F" w:rsidRPr="0025540C">
        <w:rPr>
          <w:rFonts w:ascii="Cambria" w:hAnsi="Cambria" w:cs="Times New Roman"/>
          <w:sz w:val="24"/>
          <w:szCs w:val="24"/>
        </w:rPr>
        <w:t xml:space="preserve"> 16 </w:t>
      </w:r>
      <w:proofErr w:type="spellStart"/>
      <w:r w:rsidR="004B0C5F" w:rsidRPr="0025540C">
        <w:rPr>
          <w:rFonts w:ascii="Cambria" w:hAnsi="Cambria" w:cs="Times New Roman"/>
          <w:sz w:val="24"/>
          <w:szCs w:val="24"/>
        </w:rPr>
        <w:t>ayat</w:t>
      </w:r>
      <w:proofErr w:type="spellEnd"/>
      <w:r w:rsidR="004B0C5F" w:rsidRPr="0025540C">
        <w:rPr>
          <w:rFonts w:ascii="Cambria" w:hAnsi="Cambria" w:cs="Times New Roman"/>
          <w:sz w:val="24"/>
          <w:szCs w:val="24"/>
        </w:rPr>
        <w:t xml:space="preserve"> (7) dan </w:t>
      </w:r>
      <w:proofErr w:type="spellStart"/>
      <w:r w:rsidR="004B0C5F" w:rsidRPr="0025540C">
        <w:rPr>
          <w:rFonts w:ascii="Cambria" w:hAnsi="Cambria" w:cs="Times New Roman"/>
          <w:sz w:val="24"/>
          <w:szCs w:val="24"/>
        </w:rPr>
        <w:t>ayat</w:t>
      </w:r>
      <w:proofErr w:type="spellEnd"/>
      <w:r w:rsidR="004B0C5F" w:rsidRPr="0025540C">
        <w:rPr>
          <w:rFonts w:ascii="Cambria" w:hAnsi="Cambria" w:cs="Times New Roman"/>
          <w:sz w:val="24"/>
          <w:szCs w:val="24"/>
        </w:rPr>
        <w:t xml:space="preserve"> (8) </w:t>
      </w:r>
      <w:proofErr w:type="spellStart"/>
      <w:r w:rsidR="004B0C5F" w:rsidRPr="0025540C">
        <w:rPr>
          <w:rFonts w:ascii="Cambria" w:hAnsi="Cambria" w:cs="Times New Roman"/>
          <w:sz w:val="24"/>
          <w:szCs w:val="24"/>
        </w:rPr>
        <w:t>termasuk</w:t>
      </w:r>
      <w:proofErr w:type="spellEnd"/>
      <w:r w:rsidR="004B0C5F" w:rsidRPr="0025540C">
        <w:rPr>
          <w:rFonts w:ascii="Cambria" w:hAnsi="Cambria" w:cs="Times New Roman"/>
          <w:sz w:val="24"/>
          <w:szCs w:val="24"/>
        </w:rPr>
        <w:t xml:space="preserve"> </w:t>
      </w:r>
      <w:r w:rsidR="00AC4210" w:rsidRPr="00AC4210">
        <w:rPr>
          <w:rFonts w:ascii="Cambria" w:hAnsi="Cambria" w:cs="Times New Roman"/>
          <w:color w:val="FFFFFF" w:themeColor="background1"/>
          <w:sz w:val="24"/>
          <w:szCs w:val="24"/>
        </w:rPr>
        <w:t>“</w:t>
      </w:r>
      <w:proofErr w:type="spellStart"/>
      <w:r w:rsidR="004B0C5F" w:rsidRPr="0025540C">
        <w:rPr>
          <w:rFonts w:ascii="Cambria" w:hAnsi="Cambria" w:cs="Times New Roman"/>
          <w:sz w:val="24"/>
          <w:szCs w:val="24"/>
        </w:rPr>
        <w:t>kedalam</w:t>
      </w:r>
      <w:proofErr w:type="spellEnd"/>
      <w:r w:rsidR="004B0C5F" w:rsidRPr="0025540C">
        <w:rPr>
          <w:rFonts w:ascii="Cambria" w:hAnsi="Cambria" w:cs="Times New Roman"/>
          <w:sz w:val="24"/>
          <w:szCs w:val="24"/>
        </w:rPr>
        <w:t xml:space="preserve"> </w:t>
      </w:r>
      <w:proofErr w:type="spellStart"/>
      <w:r w:rsidR="004B0C5F" w:rsidRPr="0025540C">
        <w:rPr>
          <w:rFonts w:ascii="Cambria" w:hAnsi="Cambria" w:cs="Times New Roman"/>
          <w:sz w:val="24"/>
          <w:szCs w:val="24"/>
        </w:rPr>
        <w:t>cacat</w:t>
      </w:r>
      <w:proofErr w:type="spellEnd"/>
      <w:r w:rsidR="004B0C5F" w:rsidRPr="0025540C">
        <w:rPr>
          <w:rFonts w:ascii="Cambria" w:hAnsi="Cambria" w:cs="Times New Roman"/>
          <w:sz w:val="24"/>
          <w:szCs w:val="24"/>
        </w:rPr>
        <w:t xml:space="preserve"> </w:t>
      </w:r>
      <w:proofErr w:type="spellStart"/>
      <w:r w:rsidR="004B0C5F" w:rsidRPr="0025540C">
        <w:rPr>
          <w:rFonts w:ascii="Cambria" w:hAnsi="Cambria" w:cs="Times New Roman"/>
          <w:sz w:val="24"/>
          <w:szCs w:val="24"/>
        </w:rPr>
        <w:t>bentuk</w:t>
      </w:r>
      <w:proofErr w:type="spellEnd"/>
      <w:r w:rsidR="004B0C5F" w:rsidRPr="0025540C">
        <w:rPr>
          <w:rFonts w:ascii="Cambria" w:hAnsi="Cambria" w:cs="Times New Roman"/>
          <w:sz w:val="24"/>
          <w:szCs w:val="24"/>
        </w:rPr>
        <w:t xml:space="preserve"> </w:t>
      </w:r>
      <w:proofErr w:type="spellStart"/>
      <w:r w:rsidR="004B0C5F" w:rsidRPr="0025540C">
        <w:rPr>
          <w:rFonts w:ascii="Cambria" w:hAnsi="Cambria" w:cs="Times New Roman"/>
          <w:sz w:val="24"/>
          <w:szCs w:val="24"/>
        </w:rPr>
        <w:t>akta</w:t>
      </w:r>
      <w:proofErr w:type="spellEnd"/>
      <w:r w:rsidR="004B0C5F" w:rsidRPr="0025540C">
        <w:rPr>
          <w:rFonts w:ascii="Cambria" w:hAnsi="Cambria" w:cs="Times New Roman"/>
          <w:sz w:val="24"/>
          <w:szCs w:val="24"/>
        </w:rPr>
        <w:t xml:space="preserve"> </w:t>
      </w:r>
      <w:proofErr w:type="spellStart"/>
      <w:r w:rsidR="004B0C5F" w:rsidRPr="0025540C">
        <w:rPr>
          <w:rFonts w:ascii="Cambria" w:hAnsi="Cambria" w:cs="Times New Roman"/>
          <w:sz w:val="24"/>
          <w:szCs w:val="24"/>
        </w:rPr>
        <w:t>Notaris</w:t>
      </w:r>
      <w:proofErr w:type="spellEnd"/>
      <w:r w:rsidR="00EC4DC3" w:rsidRPr="0025540C">
        <w:rPr>
          <w:rFonts w:ascii="Cambria" w:hAnsi="Cambria" w:cs="Times New Roman"/>
          <w:sz w:val="24"/>
          <w:szCs w:val="24"/>
        </w:rPr>
        <w:t xml:space="preserve">. Hal </w:t>
      </w:r>
      <w:proofErr w:type="spellStart"/>
      <w:r w:rsidR="00EC4DC3" w:rsidRPr="0025540C">
        <w:rPr>
          <w:rFonts w:ascii="Cambria" w:hAnsi="Cambria" w:cs="Times New Roman"/>
          <w:sz w:val="24"/>
          <w:szCs w:val="24"/>
        </w:rPr>
        <w:t>ini</w:t>
      </w:r>
      <w:proofErr w:type="spellEnd"/>
      <w:r w:rsidR="00EC4DC3" w:rsidRPr="0025540C">
        <w:rPr>
          <w:rFonts w:ascii="Cambria" w:hAnsi="Cambria" w:cs="Times New Roman"/>
          <w:sz w:val="24"/>
          <w:szCs w:val="24"/>
        </w:rPr>
        <w:t xml:space="preserve"> </w:t>
      </w:r>
      <w:proofErr w:type="spellStart"/>
      <w:r w:rsidR="00EC4DC3" w:rsidRPr="0025540C">
        <w:rPr>
          <w:rFonts w:ascii="Cambria" w:hAnsi="Cambria" w:cs="Times New Roman"/>
          <w:sz w:val="24"/>
          <w:szCs w:val="24"/>
        </w:rPr>
        <w:t>dikarenakan</w:t>
      </w:r>
      <w:proofErr w:type="spellEnd"/>
      <w:r w:rsidR="004B0C5F" w:rsidRPr="0025540C">
        <w:rPr>
          <w:rFonts w:ascii="Cambria" w:hAnsi="Cambria" w:cs="Times New Roman"/>
          <w:sz w:val="24"/>
          <w:szCs w:val="24"/>
        </w:rPr>
        <w:t xml:space="preserve"> </w:t>
      </w:r>
      <w:proofErr w:type="spellStart"/>
      <w:r w:rsidR="005158EC" w:rsidRPr="0025540C">
        <w:rPr>
          <w:rFonts w:ascii="Cambria" w:hAnsi="Cambria" w:cs="Times New Roman"/>
          <w:sz w:val="24"/>
          <w:szCs w:val="24"/>
        </w:rPr>
        <w:t>akta</w:t>
      </w:r>
      <w:proofErr w:type="spellEnd"/>
      <w:r w:rsidR="005158EC" w:rsidRPr="0025540C">
        <w:rPr>
          <w:rFonts w:ascii="Cambria" w:hAnsi="Cambria" w:cs="Times New Roman"/>
          <w:sz w:val="24"/>
          <w:szCs w:val="24"/>
        </w:rPr>
        <w:t xml:space="preserve"> </w:t>
      </w:r>
      <w:proofErr w:type="spellStart"/>
      <w:r w:rsidR="005158EC" w:rsidRPr="0025540C">
        <w:rPr>
          <w:rFonts w:ascii="Cambria" w:hAnsi="Cambria" w:cs="Times New Roman"/>
          <w:sz w:val="24"/>
          <w:szCs w:val="24"/>
        </w:rPr>
        <w:t>jual</w:t>
      </w:r>
      <w:proofErr w:type="spellEnd"/>
      <w:r w:rsidR="005158EC" w:rsidRPr="0025540C">
        <w:rPr>
          <w:rFonts w:ascii="Cambria" w:hAnsi="Cambria" w:cs="Times New Roman"/>
          <w:sz w:val="24"/>
          <w:szCs w:val="24"/>
        </w:rPr>
        <w:t xml:space="preserve"> </w:t>
      </w:r>
      <w:proofErr w:type="spellStart"/>
      <w:r w:rsidR="005158EC" w:rsidRPr="0025540C">
        <w:rPr>
          <w:rFonts w:ascii="Cambria" w:hAnsi="Cambria" w:cs="Times New Roman"/>
          <w:sz w:val="24"/>
          <w:szCs w:val="24"/>
        </w:rPr>
        <w:t>beli</w:t>
      </w:r>
      <w:proofErr w:type="spellEnd"/>
      <w:r w:rsidR="005158EC" w:rsidRPr="0025540C">
        <w:rPr>
          <w:rFonts w:ascii="Cambria" w:hAnsi="Cambria" w:cs="Times New Roman"/>
          <w:sz w:val="24"/>
          <w:szCs w:val="24"/>
        </w:rPr>
        <w:t xml:space="preserve"> yang </w:t>
      </w:r>
      <w:proofErr w:type="spellStart"/>
      <w:r w:rsidR="005158EC" w:rsidRPr="0025540C">
        <w:rPr>
          <w:rFonts w:ascii="Cambria" w:hAnsi="Cambria" w:cs="Times New Roman"/>
          <w:sz w:val="24"/>
          <w:szCs w:val="24"/>
        </w:rPr>
        <w:t>dicakan</w:t>
      </w:r>
      <w:proofErr w:type="spellEnd"/>
      <w:r w:rsidR="005158EC" w:rsidRPr="0025540C">
        <w:rPr>
          <w:rFonts w:ascii="Cambria" w:hAnsi="Cambria" w:cs="Times New Roman"/>
          <w:sz w:val="24"/>
          <w:szCs w:val="24"/>
        </w:rPr>
        <w:t xml:space="preserve"> </w:t>
      </w:r>
      <w:proofErr w:type="spellStart"/>
      <w:r w:rsidR="005158EC" w:rsidRPr="0025540C">
        <w:rPr>
          <w:rFonts w:ascii="Cambria" w:hAnsi="Cambria" w:cs="Times New Roman"/>
          <w:sz w:val="24"/>
          <w:szCs w:val="24"/>
        </w:rPr>
        <w:t>langsung</w:t>
      </w:r>
      <w:proofErr w:type="spellEnd"/>
      <w:r w:rsidR="005158EC" w:rsidRPr="0025540C">
        <w:rPr>
          <w:rFonts w:ascii="Cambria" w:hAnsi="Cambria" w:cs="Times New Roman"/>
          <w:sz w:val="24"/>
          <w:szCs w:val="24"/>
        </w:rPr>
        <w:t xml:space="preserve"> oleh </w:t>
      </w:r>
      <w:proofErr w:type="spellStart"/>
      <w:r w:rsidR="005158EC" w:rsidRPr="0025540C">
        <w:rPr>
          <w:rFonts w:ascii="Cambria" w:hAnsi="Cambria" w:cs="Times New Roman"/>
          <w:sz w:val="24"/>
          <w:szCs w:val="24"/>
        </w:rPr>
        <w:t>notaris</w:t>
      </w:r>
      <w:proofErr w:type="spellEnd"/>
      <w:r w:rsidR="005158EC" w:rsidRPr="0025540C">
        <w:rPr>
          <w:rFonts w:ascii="Cambria" w:hAnsi="Cambria" w:cs="Times New Roman"/>
          <w:sz w:val="24"/>
          <w:szCs w:val="24"/>
        </w:rPr>
        <w:t xml:space="preserve"> </w:t>
      </w:r>
      <w:proofErr w:type="spellStart"/>
      <w:r w:rsidR="005158EC" w:rsidRPr="0025540C">
        <w:rPr>
          <w:rFonts w:ascii="Cambria" w:hAnsi="Cambria" w:cs="Times New Roman"/>
          <w:sz w:val="24"/>
          <w:szCs w:val="24"/>
        </w:rPr>
        <w:t>didepan</w:t>
      </w:r>
      <w:proofErr w:type="spellEnd"/>
      <w:r w:rsidR="005158EC" w:rsidRPr="0025540C">
        <w:rPr>
          <w:rFonts w:ascii="Cambria" w:hAnsi="Cambria" w:cs="Times New Roman"/>
          <w:sz w:val="24"/>
          <w:szCs w:val="24"/>
        </w:rPr>
        <w:t xml:space="preserve"> </w:t>
      </w:r>
      <w:proofErr w:type="spellStart"/>
      <w:r w:rsidR="005158EC" w:rsidRPr="0025540C">
        <w:rPr>
          <w:rFonts w:ascii="Cambria" w:hAnsi="Cambria" w:cs="Times New Roman"/>
          <w:sz w:val="24"/>
          <w:szCs w:val="24"/>
        </w:rPr>
        <w:t>pihak</w:t>
      </w:r>
      <w:proofErr w:type="spellEnd"/>
      <w:r w:rsidR="005158EC" w:rsidRPr="0025540C">
        <w:rPr>
          <w:rFonts w:ascii="Cambria" w:hAnsi="Cambria" w:cs="Times New Roman"/>
          <w:sz w:val="24"/>
          <w:szCs w:val="24"/>
        </w:rPr>
        <w:t xml:space="preserve"> yan </w:t>
      </w:r>
      <w:proofErr w:type="spellStart"/>
      <w:r w:rsidR="005158EC" w:rsidRPr="0025540C">
        <w:rPr>
          <w:rFonts w:ascii="Cambria" w:hAnsi="Cambria" w:cs="Times New Roman"/>
          <w:sz w:val="24"/>
          <w:szCs w:val="24"/>
        </w:rPr>
        <w:t>bersangkutan</w:t>
      </w:r>
      <w:proofErr w:type="spellEnd"/>
      <w:r w:rsidR="005158EC"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adalah</w:t>
      </w:r>
      <w:proofErr w:type="spellEnd"/>
      <w:r w:rsidR="003001AD" w:rsidRPr="0025540C">
        <w:rPr>
          <w:rFonts w:ascii="Cambria" w:hAnsi="Cambria" w:cs="Times New Roman"/>
          <w:sz w:val="24"/>
          <w:szCs w:val="24"/>
        </w:rPr>
        <w:t xml:space="preserve"> salah </w:t>
      </w:r>
      <w:proofErr w:type="spellStart"/>
      <w:r w:rsidR="003001AD" w:rsidRPr="0025540C">
        <w:rPr>
          <w:rFonts w:ascii="Cambria" w:hAnsi="Cambria" w:cs="Times New Roman"/>
          <w:sz w:val="24"/>
          <w:szCs w:val="24"/>
        </w:rPr>
        <w:t>satu</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syarat</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wajib</w:t>
      </w:r>
      <w:proofErr w:type="spellEnd"/>
      <w:r w:rsidR="003001AD" w:rsidRPr="0025540C">
        <w:rPr>
          <w:rFonts w:ascii="Cambria" w:hAnsi="Cambria" w:cs="Times New Roman"/>
          <w:sz w:val="24"/>
          <w:szCs w:val="24"/>
        </w:rPr>
        <w:t xml:space="preserve"> yang </w:t>
      </w:r>
      <w:proofErr w:type="spellStart"/>
      <w:r w:rsidR="003001AD" w:rsidRPr="0025540C">
        <w:rPr>
          <w:rFonts w:ascii="Cambria" w:hAnsi="Cambria" w:cs="Times New Roman"/>
          <w:sz w:val="24"/>
          <w:szCs w:val="24"/>
        </w:rPr>
        <w:t>harus</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dilakukan</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untuk</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memberikan</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penjelasan</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bahwa</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akta</w:t>
      </w:r>
      <w:proofErr w:type="spellEnd"/>
      <w:r w:rsidR="003001AD" w:rsidRPr="0025540C">
        <w:rPr>
          <w:rFonts w:ascii="Cambria" w:hAnsi="Cambria" w:cs="Times New Roman"/>
          <w:sz w:val="24"/>
          <w:szCs w:val="24"/>
        </w:rPr>
        <w:t xml:space="preserve"> yang </w:t>
      </w:r>
      <w:proofErr w:type="spellStart"/>
      <w:r w:rsidR="003001AD" w:rsidRPr="0025540C">
        <w:rPr>
          <w:rFonts w:ascii="Cambria" w:hAnsi="Cambria" w:cs="Times New Roman"/>
          <w:sz w:val="24"/>
          <w:szCs w:val="24"/>
        </w:rPr>
        <w:t>telah</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dibuat</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sesuai</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dengan</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kehendak</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pihak</w:t>
      </w:r>
      <w:proofErr w:type="spellEnd"/>
      <w:r w:rsidR="003001AD" w:rsidRPr="0025540C">
        <w:rPr>
          <w:rFonts w:ascii="Cambria" w:hAnsi="Cambria" w:cs="Times New Roman"/>
          <w:sz w:val="24"/>
          <w:szCs w:val="24"/>
        </w:rPr>
        <w:t xml:space="preserve"> yang </w:t>
      </w:r>
      <w:proofErr w:type="spellStart"/>
      <w:r w:rsidR="003001AD" w:rsidRPr="0025540C">
        <w:rPr>
          <w:rFonts w:ascii="Cambria" w:hAnsi="Cambria" w:cs="Times New Roman"/>
          <w:sz w:val="24"/>
          <w:szCs w:val="24"/>
        </w:rPr>
        <w:t>terkait</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Selanjutnya</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setelah</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dibacakannya</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akta</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jual</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beli</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tersebut</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notaris</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perlu</w:t>
      </w:r>
      <w:proofErr w:type="spellEnd"/>
      <w:r w:rsidR="003001AD" w:rsidRPr="0025540C">
        <w:rPr>
          <w:rFonts w:ascii="Cambria" w:hAnsi="Cambria" w:cs="Times New Roman"/>
          <w:sz w:val="24"/>
          <w:szCs w:val="24"/>
        </w:rPr>
        <w:t xml:space="preserve"> </w:t>
      </w:r>
      <w:proofErr w:type="spellStart"/>
      <w:r w:rsidR="003001AD" w:rsidRPr="0025540C">
        <w:rPr>
          <w:rFonts w:ascii="Cambria" w:hAnsi="Cambria" w:cs="Times New Roman"/>
          <w:sz w:val="24"/>
          <w:szCs w:val="24"/>
        </w:rPr>
        <w:t>mencantumkan</w:t>
      </w:r>
      <w:proofErr w:type="spellEnd"/>
      <w:r w:rsidR="003001AD" w:rsidRPr="0025540C">
        <w:rPr>
          <w:rFonts w:ascii="Cambria" w:hAnsi="Cambria" w:cs="Times New Roman"/>
          <w:sz w:val="24"/>
          <w:szCs w:val="24"/>
        </w:rPr>
        <w:t xml:space="preserve"> </w:t>
      </w:r>
      <w:proofErr w:type="spellStart"/>
      <w:r w:rsidR="005F092D" w:rsidRPr="0025540C">
        <w:rPr>
          <w:rFonts w:ascii="Cambria" w:hAnsi="Cambria" w:cs="Times New Roman"/>
          <w:sz w:val="24"/>
          <w:szCs w:val="24"/>
        </w:rPr>
        <w:t>hasil</w:t>
      </w:r>
      <w:proofErr w:type="spellEnd"/>
      <w:r w:rsidR="005F092D" w:rsidRPr="0025540C">
        <w:rPr>
          <w:rFonts w:ascii="Cambria" w:hAnsi="Cambria" w:cs="Times New Roman"/>
          <w:sz w:val="24"/>
          <w:szCs w:val="24"/>
        </w:rPr>
        <w:t xml:space="preserve"> </w:t>
      </w:r>
      <w:proofErr w:type="spellStart"/>
      <w:r w:rsidR="005F092D" w:rsidRPr="0025540C">
        <w:rPr>
          <w:rFonts w:ascii="Cambria" w:hAnsi="Cambria" w:cs="Times New Roman"/>
          <w:sz w:val="24"/>
          <w:szCs w:val="24"/>
        </w:rPr>
        <w:t>pembacaan</w:t>
      </w:r>
      <w:proofErr w:type="spellEnd"/>
      <w:r w:rsidR="005F092D" w:rsidRPr="0025540C">
        <w:rPr>
          <w:rFonts w:ascii="Cambria" w:hAnsi="Cambria" w:cs="Times New Roman"/>
          <w:sz w:val="24"/>
          <w:szCs w:val="24"/>
        </w:rPr>
        <w:t xml:space="preserve"> </w:t>
      </w:r>
      <w:proofErr w:type="spellStart"/>
      <w:r w:rsidR="005F092D" w:rsidRPr="0025540C">
        <w:rPr>
          <w:rFonts w:ascii="Cambria" w:hAnsi="Cambria" w:cs="Times New Roman"/>
          <w:sz w:val="24"/>
          <w:szCs w:val="24"/>
        </w:rPr>
        <w:t>akta</w:t>
      </w:r>
      <w:proofErr w:type="spellEnd"/>
      <w:r w:rsidR="005F092D" w:rsidRPr="0025540C">
        <w:rPr>
          <w:rFonts w:ascii="Cambria" w:hAnsi="Cambria" w:cs="Times New Roman"/>
          <w:sz w:val="24"/>
          <w:szCs w:val="24"/>
        </w:rPr>
        <w:t xml:space="preserve"> di </w:t>
      </w:r>
      <w:proofErr w:type="spellStart"/>
      <w:r w:rsidR="005F092D" w:rsidRPr="0025540C">
        <w:rPr>
          <w:rFonts w:ascii="Cambria" w:hAnsi="Cambria" w:cs="Times New Roman"/>
          <w:sz w:val="24"/>
          <w:szCs w:val="24"/>
        </w:rPr>
        <w:t>bagian</w:t>
      </w:r>
      <w:proofErr w:type="spellEnd"/>
      <w:r w:rsidR="005F092D" w:rsidRPr="0025540C">
        <w:rPr>
          <w:rFonts w:ascii="Cambria" w:hAnsi="Cambria" w:cs="Times New Roman"/>
          <w:sz w:val="24"/>
          <w:szCs w:val="24"/>
        </w:rPr>
        <w:t xml:space="preserve"> </w:t>
      </w:r>
      <w:proofErr w:type="spellStart"/>
      <w:r w:rsidR="005F092D" w:rsidRPr="0025540C">
        <w:rPr>
          <w:rFonts w:ascii="Cambria" w:hAnsi="Cambria" w:cs="Times New Roman"/>
          <w:sz w:val="24"/>
          <w:szCs w:val="24"/>
        </w:rPr>
        <w:t>akhir</w:t>
      </w:r>
      <w:proofErr w:type="spellEnd"/>
      <w:r w:rsidR="005F092D" w:rsidRPr="0025540C">
        <w:rPr>
          <w:rFonts w:ascii="Cambria" w:hAnsi="Cambria" w:cs="Times New Roman"/>
          <w:sz w:val="24"/>
          <w:szCs w:val="24"/>
        </w:rPr>
        <w:t xml:space="preserve"> </w:t>
      </w:r>
      <w:proofErr w:type="spellStart"/>
      <w:r w:rsidR="005F092D" w:rsidRPr="0025540C">
        <w:rPr>
          <w:rFonts w:ascii="Cambria" w:hAnsi="Cambria" w:cs="Times New Roman"/>
          <w:sz w:val="24"/>
          <w:szCs w:val="24"/>
        </w:rPr>
        <w:t>dari</w:t>
      </w:r>
      <w:proofErr w:type="spellEnd"/>
      <w:r w:rsidR="005F092D" w:rsidRPr="0025540C">
        <w:rPr>
          <w:rFonts w:ascii="Cambria" w:hAnsi="Cambria" w:cs="Times New Roman"/>
          <w:sz w:val="24"/>
          <w:szCs w:val="24"/>
        </w:rPr>
        <w:t xml:space="preserve"> </w:t>
      </w:r>
      <w:proofErr w:type="spellStart"/>
      <w:r w:rsidR="005F092D" w:rsidRPr="0025540C">
        <w:rPr>
          <w:rFonts w:ascii="Cambria" w:hAnsi="Cambria" w:cs="Times New Roman"/>
          <w:sz w:val="24"/>
          <w:szCs w:val="24"/>
        </w:rPr>
        <w:t>akta</w:t>
      </w:r>
      <w:proofErr w:type="spellEnd"/>
      <w:r w:rsidR="005F092D" w:rsidRPr="0025540C">
        <w:rPr>
          <w:rFonts w:ascii="Cambria" w:hAnsi="Cambria" w:cs="Times New Roman"/>
          <w:sz w:val="24"/>
          <w:szCs w:val="24"/>
        </w:rPr>
        <w:t xml:space="preserve"> yang </w:t>
      </w:r>
      <w:proofErr w:type="spellStart"/>
      <w:r w:rsidR="005F092D" w:rsidRPr="0025540C">
        <w:rPr>
          <w:rFonts w:ascii="Cambria" w:hAnsi="Cambria" w:cs="Times New Roman"/>
          <w:sz w:val="24"/>
          <w:szCs w:val="24"/>
        </w:rPr>
        <w:t>dibuat</w:t>
      </w:r>
      <w:proofErr w:type="spellEnd"/>
      <w:r w:rsidR="005F092D" w:rsidRPr="0025540C">
        <w:rPr>
          <w:rFonts w:ascii="Cambria" w:hAnsi="Cambria" w:cs="Times New Roman"/>
          <w:sz w:val="24"/>
          <w:szCs w:val="24"/>
        </w:rPr>
        <w:t xml:space="preserve">. </w:t>
      </w:r>
      <w:r w:rsidR="009F6EF9" w:rsidRPr="0025540C">
        <w:rPr>
          <w:rFonts w:ascii="Cambria" w:hAnsi="Cambria" w:cs="Times New Roman"/>
          <w:sz w:val="24"/>
          <w:szCs w:val="24"/>
        </w:rPr>
        <w:t xml:space="preserve">Hal </w:t>
      </w:r>
      <w:proofErr w:type="spellStart"/>
      <w:r w:rsidR="009F6EF9" w:rsidRPr="0025540C">
        <w:rPr>
          <w:rFonts w:ascii="Cambria" w:hAnsi="Cambria" w:cs="Times New Roman"/>
          <w:sz w:val="24"/>
          <w:szCs w:val="24"/>
        </w:rPr>
        <w:t>ini</w:t>
      </w:r>
      <w:proofErr w:type="spellEnd"/>
      <w:r w:rsidR="009F6EF9" w:rsidRPr="0025540C">
        <w:rPr>
          <w:rFonts w:ascii="Cambria" w:hAnsi="Cambria" w:cs="Times New Roman"/>
          <w:sz w:val="24"/>
          <w:szCs w:val="24"/>
        </w:rPr>
        <w:t xml:space="preserve"> juga </w:t>
      </w:r>
      <w:proofErr w:type="spellStart"/>
      <w:r w:rsidR="009F6EF9" w:rsidRPr="0025540C">
        <w:rPr>
          <w:rFonts w:ascii="Cambria" w:hAnsi="Cambria" w:cs="Times New Roman"/>
          <w:sz w:val="24"/>
          <w:szCs w:val="24"/>
        </w:rPr>
        <w:t>berlaku</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apabila</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akta</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ini</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tidak</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dibacakan</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dikarenakan</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merupakan</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keinginan</w:t>
      </w:r>
      <w:proofErr w:type="spellEnd"/>
      <w:r w:rsidR="009F6EF9" w:rsidRPr="0025540C">
        <w:rPr>
          <w:rFonts w:ascii="Cambria" w:hAnsi="Cambria" w:cs="Times New Roman"/>
          <w:sz w:val="24"/>
          <w:szCs w:val="24"/>
        </w:rPr>
        <w:t xml:space="preserve"> </w:t>
      </w:r>
      <w:proofErr w:type="spellStart"/>
      <w:r w:rsidR="009F6EF9" w:rsidRPr="0025540C">
        <w:rPr>
          <w:rFonts w:ascii="Cambria" w:hAnsi="Cambria" w:cs="Times New Roman"/>
          <w:sz w:val="24"/>
          <w:szCs w:val="24"/>
        </w:rPr>
        <w:t>dari</w:t>
      </w:r>
      <w:proofErr w:type="spellEnd"/>
      <w:r w:rsidR="009F6EF9" w:rsidRPr="0025540C">
        <w:rPr>
          <w:rFonts w:ascii="Cambria" w:hAnsi="Cambria" w:cs="Times New Roman"/>
          <w:sz w:val="24"/>
          <w:szCs w:val="24"/>
        </w:rPr>
        <w:t xml:space="preserve"> </w:t>
      </w:r>
      <w:proofErr w:type="spellStart"/>
      <w:r w:rsidR="007B4539" w:rsidRPr="0025540C">
        <w:rPr>
          <w:rFonts w:ascii="Cambria" w:hAnsi="Cambria" w:cs="Times New Roman"/>
          <w:sz w:val="24"/>
          <w:szCs w:val="24"/>
        </w:rPr>
        <w:t>pihak</w:t>
      </w:r>
      <w:proofErr w:type="spellEnd"/>
      <w:r w:rsidR="007B4539" w:rsidRPr="0025540C">
        <w:rPr>
          <w:rFonts w:ascii="Cambria" w:hAnsi="Cambria" w:cs="Times New Roman"/>
          <w:sz w:val="24"/>
          <w:szCs w:val="24"/>
        </w:rPr>
        <w:t xml:space="preserve"> yang </w:t>
      </w:r>
      <w:proofErr w:type="spellStart"/>
      <w:r w:rsidR="007B4539" w:rsidRPr="0025540C">
        <w:rPr>
          <w:rFonts w:ascii="Cambria" w:hAnsi="Cambria" w:cs="Times New Roman"/>
          <w:sz w:val="24"/>
          <w:szCs w:val="24"/>
        </w:rPr>
        <w:t>bersangkutan</w:t>
      </w:r>
      <w:proofErr w:type="spellEnd"/>
      <w:r w:rsidR="007B4539" w:rsidRPr="0025540C">
        <w:rPr>
          <w:rFonts w:ascii="Cambria" w:hAnsi="Cambria" w:cs="Times New Roman"/>
          <w:sz w:val="24"/>
          <w:szCs w:val="24"/>
        </w:rPr>
        <w:t xml:space="preserve"> </w:t>
      </w:r>
      <w:proofErr w:type="spellStart"/>
      <w:r w:rsidR="007B4539" w:rsidRPr="0025540C">
        <w:rPr>
          <w:rFonts w:ascii="Cambria" w:hAnsi="Cambria" w:cs="Times New Roman"/>
          <w:sz w:val="24"/>
          <w:szCs w:val="24"/>
        </w:rPr>
        <w:t>notaris</w:t>
      </w:r>
      <w:proofErr w:type="spellEnd"/>
      <w:r w:rsidR="007B4539" w:rsidRPr="0025540C">
        <w:rPr>
          <w:rFonts w:ascii="Cambria" w:hAnsi="Cambria" w:cs="Times New Roman"/>
          <w:sz w:val="24"/>
          <w:szCs w:val="24"/>
        </w:rPr>
        <w:t xml:space="preserve"> juga </w:t>
      </w:r>
      <w:proofErr w:type="spellStart"/>
      <w:r w:rsidR="00123312" w:rsidRPr="0025540C">
        <w:rPr>
          <w:rFonts w:ascii="Cambria" w:hAnsi="Cambria" w:cs="Times New Roman"/>
          <w:sz w:val="24"/>
          <w:szCs w:val="24"/>
        </w:rPr>
        <w:t>perlu</w:t>
      </w:r>
      <w:proofErr w:type="spellEnd"/>
      <w:r w:rsidR="00123312" w:rsidRPr="0025540C">
        <w:rPr>
          <w:rFonts w:ascii="Cambria" w:hAnsi="Cambria" w:cs="Times New Roman"/>
          <w:sz w:val="24"/>
          <w:szCs w:val="24"/>
        </w:rPr>
        <w:t xml:space="preserve"> </w:t>
      </w:r>
      <w:proofErr w:type="spellStart"/>
      <w:r w:rsidR="00123312" w:rsidRPr="0025540C">
        <w:rPr>
          <w:rFonts w:ascii="Cambria" w:hAnsi="Cambria" w:cs="Times New Roman"/>
          <w:sz w:val="24"/>
          <w:szCs w:val="24"/>
        </w:rPr>
        <w:t>mencantumkannya</w:t>
      </w:r>
      <w:proofErr w:type="spellEnd"/>
      <w:r w:rsidR="00123312" w:rsidRPr="0025540C">
        <w:rPr>
          <w:rFonts w:ascii="Cambria" w:hAnsi="Cambria" w:cs="Times New Roman"/>
          <w:sz w:val="24"/>
          <w:szCs w:val="24"/>
        </w:rPr>
        <w:t xml:space="preserve"> di </w:t>
      </w:r>
      <w:proofErr w:type="spellStart"/>
      <w:r w:rsidR="00123312" w:rsidRPr="0025540C">
        <w:rPr>
          <w:rFonts w:ascii="Cambria" w:hAnsi="Cambria" w:cs="Times New Roman"/>
          <w:sz w:val="24"/>
          <w:szCs w:val="24"/>
        </w:rPr>
        <w:t>bagian</w:t>
      </w:r>
      <w:proofErr w:type="spellEnd"/>
      <w:r w:rsidR="00123312" w:rsidRPr="0025540C">
        <w:rPr>
          <w:rFonts w:ascii="Cambria" w:hAnsi="Cambria" w:cs="Times New Roman"/>
          <w:sz w:val="24"/>
          <w:szCs w:val="24"/>
        </w:rPr>
        <w:t xml:space="preserve"> </w:t>
      </w:r>
      <w:proofErr w:type="spellStart"/>
      <w:r w:rsidR="00123312" w:rsidRPr="0025540C">
        <w:rPr>
          <w:rFonts w:ascii="Cambria" w:hAnsi="Cambria" w:cs="Times New Roman"/>
          <w:sz w:val="24"/>
          <w:szCs w:val="24"/>
        </w:rPr>
        <w:t>akhir</w:t>
      </w:r>
      <w:proofErr w:type="spellEnd"/>
      <w:r w:rsidR="00123312" w:rsidRPr="0025540C">
        <w:rPr>
          <w:rFonts w:ascii="Cambria" w:hAnsi="Cambria" w:cs="Times New Roman"/>
          <w:sz w:val="24"/>
          <w:szCs w:val="24"/>
        </w:rPr>
        <w:t xml:space="preserve"> </w:t>
      </w:r>
      <w:proofErr w:type="spellStart"/>
      <w:r w:rsidR="00123312" w:rsidRPr="0025540C">
        <w:rPr>
          <w:rFonts w:ascii="Cambria" w:hAnsi="Cambria" w:cs="Times New Roman"/>
          <w:sz w:val="24"/>
          <w:szCs w:val="24"/>
        </w:rPr>
        <w:t>akta</w:t>
      </w:r>
      <w:proofErr w:type="spellEnd"/>
      <w:r w:rsidR="00123312" w:rsidRPr="0025540C">
        <w:rPr>
          <w:rFonts w:ascii="Cambria" w:hAnsi="Cambria" w:cs="Times New Roman"/>
          <w:sz w:val="24"/>
          <w:szCs w:val="24"/>
        </w:rPr>
        <w:t xml:space="preserve">. </w:t>
      </w:r>
      <w:r w:rsidR="00DF1CFB" w:rsidRPr="0025540C">
        <w:rPr>
          <w:rFonts w:ascii="Cambria" w:hAnsi="Cambria" w:cs="Times New Roman"/>
          <w:sz w:val="24"/>
          <w:szCs w:val="24"/>
        </w:rPr>
        <w:t xml:space="preserve">Jika </w:t>
      </w:r>
      <w:proofErr w:type="spellStart"/>
      <w:r w:rsidR="00DF1CFB" w:rsidRPr="0025540C">
        <w:rPr>
          <w:rFonts w:ascii="Cambria" w:hAnsi="Cambria" w:cs="Times New Roman"/>
          <w:sz w:val="24"/>
          <w:szCs w:val="24"/>
        </w:rPr>
        <w:t>terjadi</w:t>
      </w:r>
      <w:proofErr w:type="spellEnd"/>
      <w:r w:rsidR="00DF1CFB" w:rsidRPr="0025540C">
        <w:rPr>
          <w:rFonts w:ascii="Cambria" w:hAnsi="Cambria" w:cs="Times New Roman"/>
          <w:sz w:val="24"/>
          <w:szCs w:val="24"/>
        </w:rPr>
        <w:t xml:space="preserve"> </w:t>
      </w:r>
      <w:proofErr w:type="spellStart"/>
      <w:r w:rsidR="00DF1CFB" w:rsidRPr="0025540C">
        <w:rPr>
          <w:rFonts w:ascii="Cambria" w:hAnsi="Cambria" w:cs="Times New Roman"/>
          <w:sz w:val="24"/>
          <w:szCs w:val="24"/>
        </w:rPr>
        <w:t>kondisi</w:t>
      </w:r>
      <w:proofErr w:type="spellEnd"/>
      <w:r w:rsidR="00DF1CFB" w:rsidRPr="0025540C">
        <w:rPr>
          <w:rFonts w:ascii="Cambria" w:hAnsi="Cambria" w:cs="Times New Roman"/>
          <w:sz w:val="24"/>
          <w:szCs w:val="24"/>
        </w:rPr>
        <w:t xml:space="preserve"> yang </w:t>
      </w:r>
      <w:proofErr w:type="spellStart"/>
      <w:r w:rsidR="00DF1CFB" w:rsidRPr="0025540C">
        <w:rPr>
          <w:rFonts w:ascii="Cambria" w:hAnsi="Cambria" w:cs="Times New Roman"/>
          <w:sz w:val="24"/>
          <w:szCs w:val="24"/>
        </w:rPr>
        <w:t>demikian</w:t>
      </w:r>
      <w:proofErr w:type="spellEnd"/>
      <w:r w:rsidR="00DF1CFB" w:rsidRPr="0025540C">
        <w:rPr>
          <w:rFonts w:ascii="Cambria" w:hAnsi="Cambria" w:cs="Times New Roman"/>
          <w:sz w:val="24"/>
          <w:szCs w:val="24"/>
        </w:rPr>
        <w:t xml:space="preserve"> </w:t>
      </w:r>
      <w:proofErr w:type="spellStart"/>
      <w:r w:rsidR="00DF1CFB" w:rsidRPr="0025540C">
        <w:rPr>
          <w:rFonts w:ascii="Cambria" w:hAnsi="Cambria" w:cs="Times New Roman"/>
          <w:sz w:val="24"/>
          <w:szCs w:val="24"/>
        </w:rPr>
        <w:t>maka</w:t>
      </w:r>
      <w:proofErr w:type="spellEnd"/>
      <w:r w:rsidR="00DF1CFB"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peraturan</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Pasal</w:t>
      </w:r>
      <w:proofErr w:type="spellEnd"/>
      <w:r w:rsidR="00302EC7" w:rsidRPr="0025540C">
        <w:rPr>
          <w:rFonts w:ascii="Cambria" w:hAnsi="Cambria" w:cs="Times New Roman"/>
          <w:sz w:val="24"/>
          <w:szCs w:val="24"/>
        </w:rPr>
        <w:t xml:space="preserve"> 52 </w:t>
      </w:r>
      <w:proofErr w:type="spellStart"/>
      <w:r w:rsidR="00302EC7" w:rsidRPr="0025540C">
        <w:rPr>
          <w:rFonts w:ascii="Cambria" w:hAnsi="Cambria" w:cs="Times New Roman"/>
          <w:sz w:val="24"/>
          <w:szCs w:val="24"/>
        </w:rPr>
        <w:t>ayat</w:t>
      </w:r>
      <w:proofErr w:type="spellEnd"/>
      <w:r w:rsidR="00302EC7" w:rsidRPr="0025540C">
        <w:rPr>
          <w:rFonts w:ascii="Cambria" w:hAnsi="Cambria" w:cs="Times New Roman"/>
          <w:sz w:val="24"/>
          <w:szCs w:val="24"/>
        </w:rPr>
        <w:t xml:space="preserve"> 2 UUJN </w:t>
      </w:r>
      <w:proofErr w:type="spellStart"/>
      <w:r w:rsidR="00302EC7" w:rsidRPr="0025540C">
        <w:rPr>
          <w:rFonts w:ascii="Cambria" w:hAnsi="Cambria" w:cs="Times New Roman"/>
          <w:sz w:val="24"/>
          <w:szCs w:val="24"/>
        </w:rPr>
        <w:t>menjadi</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tidak</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berlaku</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jika</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notaris</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berperan</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sebagai</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penghadap</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dalam</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penjualan</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sewa</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maupun</w:t>
      </w:r>
      <w:proofErr w:type="spellEnd"/>
      <w:r w:rsidR="00302EC7" w:rsidRPr="0025540C">
        <w:rPr>
          <w:rFonts w:ascii="Cambria" w:hAnsi="Cambria" w:cs="Times New Roman"/>
          <w:sz w:val="24"/>
          <w:szCs w:val="24"/>
        </w:rPr>
        <w:t xml:space="preserve"> </w:t>
      </w:r>
      <w:proofErr w:type="spellStart"/>
      <w:r w:rsidR="00302EC7" w:rsidRPr="0025540C">
        <w:rPr>
          <w:rFonts w:ascii="Cambria" w:hAnsi="Cambria" w:cs="Times New Roman"/>
          <w:sz w:val="24"/>
          <w:szCs w:val="24"/>
        </w:rPr>
        <w:t>pemborongn</w:t>
      </w:r>
      <w:proofErr w:type="spellEnd"/>
      <w:r w:rsidR="00302EC7" w:rsidRPr="0025540C">
        <w:rPr>
          <w:rFonts w:ascii="Cambria" w:hAnsi="Cambria" w:cs="Times New Roman"/>
          <w:sz w:val="24"/>
          <w:szCs w:val="24"/>
        </w:rPr>
        <w:t xml:space="preserve"> di </w:t>
      </w:r>
      <w:proofErr w:type="spellStart"/>
      <w:r w:rsidR="00302EC7" w:rsidRPr="0025540C">
        <w:rPr>
          <w:rFonts w:ascii="Cambria" w:hAnsi="Cambria" w:cs="Times New Roman"/>
          <w:sz w:val="24"/>
          <w:szCs w:val="24"/>
        </w:rPr>
        <w:t>publi</w:t>
      </w:r>
      <w:r w:rsidR="002819DB" w:rsidRPr="0025540C">
        <w:rPr>
          <w:rFonts w:ascii="Cambria" w:hAnsi="Cambria" w:cs="Times New Roman"/>
          <w:sz w:val="24"/>
          <w:szCs w:val="24"/>
        </w:rPr>
        <w:t>k</w:t>
      </w:r>
      <w:proofErr w:type="spellEnd"/>
      <w:r w:rsidR="006677B5" w:rsidRPr="0025540C">
        <w:rPr>
          <w:rFonts w:ascii="Cambria" w:hAnsi="Cambria" w:cs="Times New Roman"/>
          <w:sz w:val="24"/>
          <w:szCs w:val="24"/>
        </w:rPr>
        <w:t xml:space="preserve"> </w:t>
      </w:r>
      <w:proofErr w:type="spellStart"/>
      <w:r w:rsidR="006677B5" w:rsidRPr="0025540C">
        <w:rPr>
          <w:rFonts w:ascii="Cambria" w:hAnsi="Cambria" w:cs="Times New Roman"/>
          <w:sz w:val="24"/>
          <w:szCs w:val="24"/>
        </w:rPr>
        <w:t>karena</w:t>
      </w:r>
      <w:proofErr w:type="spellEnd"/>
      <w:r w:rsidR="006677B5" w:rsidRPr="0025540C">
        <w:rPr>
          <w:rFonts w:ascii="Cambria" w:hAnsi="Cambria" w:cs="Times New Roman"/>
          <w:sz w:val="24"/>
          <w:szCs w:val="24"/>
        </w:rPr>
        <w:t xml:space="preserve"> </w:t>
      </w:r>
      <w:proofErr w:type="spellStart"/>
      <w:r w:rsidR="006677B5" w:rsidRPr="0025540C">
        <w:rPr>
          <w:rFonts w:ascii="Cambria" w:hAnsi="Cambria" w:cs="Times New Roman"/>
          <w:sz w:val="24"/>
          <w:szCs w:val="24"/>
        </w:rPr>
        <w:t>notaris</w:t>
      </w:r>
      <w:proofErr w:type="spellEnd"/>
      <w:r w:rsidR="006677B5" w:rsidRPr="0025540C">
        <w:rPr>
          <w:rFonts w:ascii="Cambria" w:hAnsi="Cambria" w:cs="Times New Roman"/>
          <w:sz w:val="24"/>
          <w:szCs w:val="24"/>
        </w:rPr>
        <w:t xml:space="preserve"> </w:t>
      </w:r>
      <w:proofErr w:type="spellStart"/>
      <w:r w:rsidR="006677B5" w:rsidRPr="0025540C">
        <w:rPr>
          <w:rFonts w:ascii="Cambria" w:hAnsi="Cambria" w:cs="Times New Roman"/>
          <w:sz w:val="24"/>
          <w:szCs w:val="24"/>
        </w:rPr>
        <w:t>berperan</w:t>
      </w:r>
      <w:proofErr w:type="spellEnd"/>
      <w:r w:rsidR="006677B5" w:rsidRPr="0025540C">
        <w:rPr>
          <w:rFonts w:ascii="Cambria" w:hAnsi="Cambria" w:cs="Times New Roman"/>
          <w:sz w:val="24"/>
          <w:szCs w:val="24"/>
        </w:rPr>
        <w:t xml:space="preserve"> </w:t>
      </w:r>
      <w:proofErr w:type="spellStart"/>
      <w:r w:rsidR="006677B5" w:rsidRPr="0025540C">
        <w:rPr>
          <w:rFonts w:ascii="Cambria" w:hAnsi="Cambria" w:cs="Times New Roman"/>
          <w:sz w:val="24"/>
          <w:szCs w:val="24"/>
        </w:rPr>
        <w:t>sebagai</w:t>
      </w:r>
      <w:proofErr w:type="spellEnd"/>
      <w:r w:rsidR="006677B5" w:rsidRPr="0025540C">
        <w:rPr>
          <w:rFonts w:ascii="Cambria" w:hAnsi="Cambria" w:cs="Times New Roman"/>
          <w:sz w:val="24"/>
          <w:szCs w:val="24"/>
        </w:rPr>
        <w:t xml:space="preserve"> </w:t>
      </w:r>
      <w:proofErr w:type="spellStart"/>
      <w:r w:rsidR="006677B5" w:rsidRPr="0025540C">
        <w:rPr>
          <w:rFonts w:ascii="Cambria" w:hAnsi="Cambria" w:cs="Times New Roman"/>
          <w:sz w:val="24"/>
          <w:szCs w:val="24"/>
        </w:rPr>
        <w:t>pihak</w:t>
      </w:r>
      <w:proofErr w:type="spellEnd"/>
      <w:r w:rsidR="006677B5" w:rsidRPr="0025540C">
        <w:rPr>
          <w:rFonts w:ascii="Cambria" w:hAnsi="Cambria" w:cs="Times New Roman"/>
          <w:sz w:val="24"/>
          <w:szCs w:val="24"/>
        </w:rPr>
        <w:t xml:space="preserve"> </w:t>
      </w:r>
      <w:proofErr w:type="spellStart"/>
      <w:r w:rsidR="006677B5" w:rsidRPr="0025540C">
        <w:rPr>
          <w:rFonts w:ascii="Cambria" w:hAnsi="Cambria" w:cs="Times New Roman"/>
          <w:sz w:val="24"/>
          <w:szCs w:val="24"/>
        </w:rPr>
        <w:t>dalam</w:t>
      </w:r>
      <w:proofErr w:type="spellEnd"/>
      <w:r w:rsidR="006677B5" w:rsidRPr="0025540C">
        <w:rPr>
          <w:rFonts w:ascii="Cambria" w:hAnsi="Cambria" w:cs="Times New Roman"/>
          <w:sz w:val="24"/>
          <w:szCs w:val="24"/>
        </w:rPr>
        <w:t xml:space="preserve"> Tindakan </w:t>
      </w:r>
      <w:proofErr w:type="spellStart"/>
      <w:r w:rsidR="006677B5" w:rsidRPr="0025540C">
        <w:rPr>
          <w:rFonts w:ascii="Cambria" w:hAnsi="Cambria" w:cs="Times New Roman"/>
          <w:sz w:val="24"/>
          <w:szCs w:val="24"/>
        </w:rPr>
        <w:t>hukum</w:t>
      </w:r>
      <w:proofErr w:type="spellEnd"/>
      <w:r w:rsidR="006677B5" w:rsidRPr="0025540C">
        <w:rPr>
          <w:rFonts w:ascii="Cambria" w:hAnsi="Cambria" w:cs="Times New Roman"/>
          <w:sz w:val="24"/>
          <w:szCs w:val="24"/>
        </w:rPr>
        <w:t xml:space="preserve"> yang </w:t>
      </w:r>
      <w:proofErr w:type="spellStart"/>
      <w:r w:rsidR="006677B5" w:rsidRPr="0025540C">
        <w:rPr>
          <w:rFonts w:ascii="Cambria" w:hAnsi="Cambria" w:cs="Times New Roman"/>
          <w:sz w:val="24"/>
          <w:szCs w:val="24"/>
        </w:rPr>
        <w:t>bersangkutan</w:t>
      </w:r>
      <w:proofErr w:type="spellEnd"/>
      <w:r w:rsidR="006677B5"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Dengan</w:t>
      </w:r>
      <w:proofErr w:type="spellEnd"/>
      <w:r w:rsidR="003E48FA" w:rsidRPr="0025540C">
        <w:rPr>
          <w:rFonts w:ascii="Cambria" w:hAnsi="Cambria" w:cs="Times New Roman"/>
          <w:sz w:val="24"/>
          <w:szCs w:val="24"/>
        </w:rPr>
        <w:t xml:space="preserve"> kata lain, </w:t>
      </w:r>
      <w:proofErr w:type="spellStart"/>
      <w:r w:rsidR="003E48FA" w:rsidRPr="0025540C">
        <w:rPr>
          <w:rFonts w:ascii="Cambria" w:hAnsi="Cambria" w:cs="Times New Roman"/>
          <w:sz w:val="24"/>
          <w:szCs w:val="24"/>
        </w:rPr>
        <w:t>notaris</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harus</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mencantumkan</w:t>
      </w:r>
      <w:proofErr w:type="spellEnd"/>
      <w:r w:rsidR="003E48FA" w:rsidRPr="0025540C">
        <w:rPr>
          <w:rFonts w:ascii="Cambria" w:hAnsi="Cambria" w:cs="Times New Roman"/>
          <w:sz w:val="24"/>
          <w:szCs w:val="24"/>
        </w:rPr>
        <w:t xml:space="preserve"> di </w:t>
      </w:r>
      <w:proofErr w:type="spellStart"/>
      <w:r w:rsidR="003E48FA" w:rsidRPr="0025540C">
        <w:rPr>
          <w:rFonts w:ascii="Cambria" w:hAnsi="Cambria" w:cs="Times New Roman"/>
          <w:sz w:val="24"/>
          <w:szCs w:val="24"/>
        </w:rPr>
        <w:t>bagian</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akhir</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akta</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bahwasaanya</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tidak</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dilakukannya</w:t>
      </w:r>
      <w:proofErr w:type="spellEnd"/>
      <w:r w:rsidR="003E48FA" w:rsidRPr="0025540C">
        <w:rPr>
          <w:rFonts w:ascii="Cambria" w:hAnsi="Cambria" w:cs="Times New Roman"/>
          <w:sz w:val="24"/>
          <w:szCs w:val="24"/>
        </w:rPr>
        <w:t xml:space="preserve"> salah </w:t>
      </w:r>
      <w:proofErr w:type="spellStart"/>
      <w:r w:rsidR="003E48FA" w:rsidRPr="0025540C">
        <w:rPr>
          <w:rFonts w:ascii="Cambria" w:hAnsi="Cambria" w:cs="Times New Roman"/>
          <w:sz w:val="24"/>
          <w:szCs w:val="24"/>
        </w:rPr>
        <w:t>satu</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aspek</w:t>
      </w:r>
      <w:proofErr w:type="spellEnd"/>
      <w:r w:rsidR="003E48FA" w:rsidRPr="0025540C">
        <w:rPr>
          <w:rFonts w:ascii="Cambria" w:hAnsi="Cambria" w:cs="Times New Roman"/>
          <w:sz w:val="24"/>
          <w:szCs w:val="24"/>
        </w:rPr>
        <w:t xml:space="preserve"> formal </w:t>
      </w:r>
      <w:proofErr w:type="spellStart"/>
      <w:r w:rsidR="003E48FA" w:rsidRPr="0025540C">
        <w:rPr>
          <w:rFonts w:ascii="Cambria" w:hAnsi="Cambria" w:cs="Times New Roman"/>
          <w:sz w:val="24"/>
          <w:szCs w:val="24"/>
        </w:rPr>
        <w:t>sehingga</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berakibat</w:t>
      </w:r>
      <w:proofErr w:type="spellEnd"/>
      <w:r w:rsidR="003E48FA" w:rsidRPr="0025540C">
        <w:rPr>
          <w:rFonts w:ascii="Cambria" w:hAnsi="Cambria" w:cs="Times New Roman"/>
          <w:sz w:val="24"/>
          <w:szCs w:val="24"/>
        </w:rPr>
        <w:t xml:space="preserve"> pada </w:t>
      </w:r>
      <w:proofErr w:type="spellStart"/>
      <w:r w:rsidR="003E48FA" w:rsidRPr="0025540C">
        <w:rPr>
          <w:rFonts w:ascii="Cambria" w:hAnsi="Cambria" w:cs="Times New Roman"/>
          <w:sz w:val="24"/>
          <w:szCs w:val="24"/>
        </w:rPr>
        <w:t>kecacatan</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akta</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dari</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segi</w:t>
      </w:r>
      <w:proofErr w:type="spellEnd"/>
      <w:r w:rsidR="003E48FA" w:rsidRPr="0025540C">
        <w:rPr>
          <w:rFonts w:ascii="Cambria" w:hAnsi="Cambria" w:cs="Times New Roman"/>
          <w:sz w:val="24"/>
          <w:szCs w:val="24"/>
        </w:rPr>
        <w:t xml:space="preserve"> </w:t>
      </w:r>
      <w:proofErr w:type="spellStart"/>
      <w:r w:rsidR="003E48FA" w:rsidRPr="0025540C">
        <w:rPr>
          <w:rFonts w:ascii="Cambria" w:hAnsi="Cambria" w:cs="Times New Roman"/>
          <w:sz w:val="24"/>
          <w:szCs w:val="24"/>
        </w:rPr>
        <w:t>be</w:t>
      </w:r>
      <w:r w:rsidR="003A38ED" w:rsidRPr="0025540C">
        <w:rPr>
          <w:rFonts w:ascii="Cambria" w:hAnsi="Cambria" w:cs="Times New Roman"/>
          <w:sz w:val="24"/>
          <w:szCs w:val="24"/>
        </w:rPr>
        <w:t>tuk</w:t>
      </w:r>
      <w:proofErr w:type="spellEnd"/>
      <w:r w:rsidR="00AC4210" w:rsidRPr="00AC4210">
        <w:rPr>
          <w:rFonts w:ascii="Cambria" w:hAnsi="Cambria" w:cs="Times New Roman"/>
          <w:color w:val="FFFFFF" w:themeColor="background1"/>
          <w:sz w:val="24"/>
          <w:szCs w:val="24"/>
        </w:rPr>
        <w:t>”</w:t>
      </w:r>
      <w:r w:rsidR="003F7DB4" w:rsidRPr="0025540C">
        <w:rPr>
          <w:rFonts w:ascii="Cambria" w:hAnsi="Cambria" w:cs="Times New Roman"/>
          <w:sz w:val="24"/>
          <w:szCs w:val="24"/>
        </w:rPr>
        <w:t xml:space="preserve"> </w:t>
      </w:r>
      <w:r w:rsidR="00164AF6" w:rsidRPr="0025540C">
        <w:rPr>
          <w:rFonts w:ascii="Cambria" w:hAnsi="Cambria" w:cs="Times New Roman"/>
          <w:sz w:val="24"/>
          <w:szCs w:val="24"/>
        </w:rPr>
        <w:fldChar w:fldCharType="begin" w:fldLock="1"/>
      </w:r>
      <w:r w:rsidR="00E02C2D" w:rsidRPr="0025540C">
        <w:rPr>
          <w:rFonts w:ascii="Cambria" w:hAnsi="Cambria" w:cs="Times New Roman"/>
          <w:sz w:val="24"/>
          <w:szCs w:val="24"/>
        </w:rPr>
        <w:instrText>ADDIN CSL_CITATION {"citationItems":[{"id":"ITEM-1","itemData":{"author":[{"dropping-particle":"","family":"Artsilia","given":"Ranty","non-dropping-particle":"","parse-names":false,"suffix":""}],"container-title":"Tesis","id":"ITEM-1","issued":{"date-parts":[["2009"]]},"number-of-pages":"1-72","publisher":"Universitas Airlangga","title":"Kewajiban Notaris dalam Membacakan Akta","type":"thesis"},"uris":["http://www.mendeley.com/documents/?uuid=4295f373-b50f-49eb-b4fd-cf7db2a0ca0d"]}],"mendeley":{"formattedCitation":"(Artsilia, 2009)","plainTextFormattedCitation":"(Artsilia, 2009)","previouslyFormattedCitation":"(Artsilia, 2009)"},"properties":{"noteIndex":0},"schema":"https://github.com/citation-style-language/schema/raw/master/csl-citation.json"}</w:instrText>
      </w:r>
      <w:r w:rsidR="00164AF6" w:rsidRPr="0025540C">
        <w:rPr>
          <w:rFonts w:ascii="Cambria" w:hAnsi="Cambria" w:cs="Times New Roman"/>
          <w:sz w:val="24"/>
          <w:szCs w:val="24"/>
        </w:rPr>
        <w:fldChar w:fldCharType="separate"/>
      </w:r>
      <w:r w:rsidR="00164AF6" w:rsidRPr="0025540C">
        <w:rPr>
          <w:rFonts w:ascii="Cambria" w:hAnsi="Cambria" w:cs="Times New Roman"/>
          <w:noProof/>
          <w:sz w:val="24"/>
          <w:szCs w:val="24"/>
        </w:rPr>
        <w:t>(Artsilia, 2009)</w:t>
      </w:r>
      <w:r w:rsidR="00164AF6" w:rsidRPr="0025540C">
        <w:rPr>
          <w:rFonts w:ascii="Cambria" w:hAnsi="Cambria" w:cs="Times New Roman"/>
          <w:sz w:val="24"/>
          <w:szCs w:val="24"/>
        </w:rPr>
        <w:fldChar w:fldCharType="end"/>
      </w:r>
      <w:r w:rsidR="004B0C5F" w:rsidRPr="0025540C">
        <w:rPr>
          <w:rFonts w:ascii="Cambria" w:hAnsi="Cambria" w:cs="Times New Roman"/>
          <w:sz w:val="24"/>
          <w:szCs w:val="24"/>
        </w:rPr>
        <w:t>.</w:t>
      </w:r>
    </w:p>
    <w:p w14:paraId="04D08A3D" w14:textId="78FD56BB" w:rsidR="00D0289E" w:rsidRPr="0025540C" w:rsidRDefault="004B0C5F" w:rsidP="007E1969">
      <w:pPr>
        <w:spacing w:line="360" w:lineRule="auto"/>
        <w:ind w:firstLine="720"/>
        <w:jc w:val="both"/>
        <w:rPr>
          <w:rFonts w:ascii="Cambria" w:hAnsi="Cambria" w:cs="Times New Roman"/>
          <w:sz w:val="24"/>
          <w:szCs w:val="24"/>
        </w:rPr>
      </w:pPr>
      <w:r w:rsidRPr="0025540C">
        <w:rPr>
          <w:rFonts w:ascii="Cambria" w:hAnsi="Cambria" w:cs="Times New Roman"/>
          <w:sz w:val="24"/>
          <w:szCs w:val="24"/>
        </w:rPr>
        <w:t xml:space="preserve">Hal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juga </w:t>
      </w:r>
      <w:proofErr w:type="spellStart"/>
      <w:r w:rsidRPr="0025540C">
        <w:rPr>
          <w:rFonts w:ascii="Cambria" w:hAnsi="Cambria" w:cs="Times New Roman"/>
          <w:sz w:val="24"/>
          <w:szCs w:val="24"/>
        </w:rPr>
        <w:t>sesuai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dengan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pernyataan</w:t>
      </w:r>
      <w:proofErr w:type="spellEnd"/>
      <w:r w:rsidRPr="0025540C">
        <w:rPr>
          <w:rFonts w:ascii="Cambria" w:hAnsi="Cambria" w:cs="Times New Roman"/>
          <w:sz w:val="24"/>
          <w:szCs w:val="24"/>
        </w:rPr>
        <w:t xml:space="preserve"> </w:t>
      </w:r>
      <w:r w:rsidRPr="0025540C">
        <w:rPr>
          <w:rFonts w:ascii="Cambria" w:hAnsi="Cambria" w:cs="Times New Roman"/>
          <w:sz w:val="24"/>
          <w:szCs w:val="24"/>
        </w:rPr>
        <w:fldChar w:fldCharType="begin" w:fldLock="1"/>
      </w:r>
      <w:r w:rsidRPr="0025540C">
        <w:rPr>
          <w:rFonts w:ascii="Cambria" w:hAnsi="Cambria" w:cs="Times New Roman"/>
          <w:sz w:val="24"/>
          <w:szCs w:val="24"/>
        </w:rPr>
        <w:instrText>ADDIN CSL_CITATION {"citationItems":[{"id":"ITEM-1","itemData":{"author":[{"dropping-particle":"","family":"Fitri","given":"Baby Lelyvia","non-dropping-particle":"","parse-names":false,"suffix":""},{"dropping-particle":"","family":"Deni","given":"Fitri","non-dropping-particle":"","parse-names":false,"suffix":""}],"container-title":"Jurnal Kemahasiswaan Hukum &amp; Kenotariatan Imanot","id":"ITEM-1","issue":"2","issued":{"date-parts":[["2022"]]},"page":"569-581","title":"Akibat Hukum Akta Jual Beli PPAT yang Tidak Dibacakan Dihadapan Para Pihak","type":"article-journal","volume":"2"},"uris":["http://www.mendeley.com/documents/?uuid=b644be38-d692-4144-8683-d37518fdd1e1"]}],"mendeley":{"formattedCitation":"(Fitri &amp; Deni, 2022)","manualFormatting":"Fitri &amp; Deni, (2022)","plainTextFormattedCitation":"(Fitri &amp; Deni, 2022)","previouslyFormattedCitation":"(Fitri &amp; Deni, 2022)"},"properties":{"noteIndex":0},"schema":"https://github.com/citation-style-language/schema/raw/master/csl-citation.json"}</w:instrText>
      </w:r>
      <w:r w:rsidRPr="0025540C">
        <w:rPr>
          <w:rFonts w:ascii="Cambria" w:hAnsi="Cambria" w:cs="Times New Roman"/>
          <w:sz w:val="24"/>
          <w:szCs w:val="24"/>
        </w:rPr>
        <w:fldChar w:fldCharType="separate"/>
      </w:r>
      <w:r w:rsidRPr="0025540C">
        <w:rPr>
          <w:rFonts w:ascii="Cambria" w:hAnsi="Cambria" w:cs="Times New Roman"/>
          <w:noProof/>
          <w:sz w:val="24"/>
          <w:szCs w:val="24"/>
        </w:rPr>
        <w:t>Fitri &amp; Deni, (2022)</w:t>
      </w:r>
      <w:r w:rsidRPr="0025540C">
        <w:rPr>
          <w:rFonts w:ascii="Cambria" w:hAnsi="Cambria" w:cs="Times New Roman"/>
          <w:sz w:val="24"/>
          <w:szCs w:val="24"/>
        </w:rPr>
        <w:fldChar w:fldCharType="end"/>
      </w:r>
      <w:r w:rsidRPr="0025540C">
        <w:rPr>
          <w:rFonts w:ascii="Cambria" w:hAnsi="Cambria" w:cs="Times New Roman"/>
          <w:sz w:val="24"/>
          <w:szCs w:val="24"/>
        </w:rPr>
        <w:t xml:space="preserve"> </w:t>
      </w:r>
      <w:proofErr w:type="spellStart"/>
      <w:r w:rsidRPr="0025540C">
        <w:rPr>
          <w:rFonts w:ascii="Cambria" w:hAnsi="Cambria" w:cs="Times New Roman"/>
          <w:sz w:val="24"/>
          <w:szCs w:val="24"/>
        </w:rPr>
        <w:t>yakni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konsekuensi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atau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akibat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hukum</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dari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yang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dibacakan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didepan</w:t>
      </w:r>
      <w:proofErr w:type="spellEnd"/>
      <w:r w:rsidRPr="0025540C">
        <w:rPr>
          <w:rFonts w:ascii="Cambria" w:hAnsi="Cambria" w:cs="Times New Roman"/>
          <w:sz w:val="24"/>
          <w:szCs w:val="24"/>
        </w:rPr>
        <w:t xml:space="preserve"> para </w:t>
      </w:r>
      <w:proofErr w:type="spellStart"/>
      <w:r w:rsidRPr="0025540C">
        <w:rPr>
          <w:rFonts w:ascii="Cambria" w:hAnsi="Cambria" w:cs="Times New Roman"/>
          <w:sz w:val="24"/>
          <w:szCs w:val="24"/>
        </w:rPr>
        <w:t>pihak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ini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adalah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lastRenderedPageBreak/>
        <w:t>terdegradasinya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keontetikan</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akta</w:t>
      </w:r>
      <w:proofErr w:type="spellEnd"/>
      <w:r w:rsidRPr="0025540C">
        <w:rPr>
          <w:rFonts w:ascii="Cambria" w:hAnsi="Cambria" w:cs="Times New Roman"/>
          <w:sz w:val="24"/>
          <w:szCs w:val="24"/>
        </w:rPr>
        <w:t xml:space="preserve"> PPAT yang </w:t>
      </w:r>
      <w:proofErr w:type="spellStart"/>
      <w:r w:rsidRPr="0025540C">
        <w:rPr>
          <w:rFonts w:ascii="Cambria" w:hAnsi="Cambria" w:cs="Times New Roman"/>
          <w:sz w:val="24"/>
          <w:szCs w:val="24"/>
        </w:rPr>
        <w:t>telah</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dibuat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sehingga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bisa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menjadi</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cacat</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secara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yuridis</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Tidak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hanya</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itu</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notaris</w:t>
      </w:r>
      <w:proofErr w:type="spellEnd"/>
      <w:r w:rsidRPr="0025540C">
        <w:rPr>
          <w:rFonts w:ascii="Cambria" w:hAnsi="Cambria" w:cs="Times New Roman"/>
          <w:sz w:val="24"/>
          <w:szCs w:val="24"/>
        </w:rPr>
        <w:t xml:space="preserve"> juga </w:t>
      </w:r>
      <w:proofErr w:type="spellStart"/>
      <w:r w:rsidRPr="0025540C">
        <w:rPr>
          <w:rFonts w:ascii="Cambria" w:hAnsi="Cambria" w:cs="Times New Roman"/>
          <w:sz w:val="24"/>
          <w:szCs w:val="24"/>
        </w:rPr>
        <w:t>dianggap</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melanggar</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kode</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etik</w:t>
      </w:r>
      <w:proofErr w:type="spellEnd"/>
      <w:r w:rsidRPr="0025540C">
        <w:rPr>
          <w:rFonts w:ascii="Cambria" w:hAnsi="Cambria" w:cs="Times New Roman"/>
          <w:sz w:val="24"/>
          <w:szCs w:val="24"/>
        </w:rPr>
        <w:t xml:space="preserve"> </w:t>
      </w:r>
      <w:proofErr w:type="spellStart"/>
      <w:r w:rsidRPr="0025540C">
        <w:rPr>
          <w:rFonts w:ascii="Cambria" w:hAnsi="Cambria" w:cs="Times New Roman"/>
          <w:sz w:val="24"/>
          <w:szCs w:val="24"/>
        </w:rPr>
        <w:t>pasal</w:t>
      </w:r>
      <w:proofErr w:type="spellEnd"/>
      <w:r w:rsidRPr="0025540C">
        <w:rPr>
          <w:rFonts w:ascii="Cambria" w:hAnsi="Cambria" w:cs="Times New Roman"/>
          <w:sz w:val="24"/>
          <w:szCs w:val="24"/>
        </w:rPr>
        <w:t xml:space="preserve"> 22 </w:t>
      </w:r>
      <w:proofErr w:type="spellStart"/>
      <w:r w:rsidRPr="0025540C">
        <w:rPr>
          <w:rFonts w:ascii="Cambria" w:hAnsi="Cambria" w:cs="Times New Roman"/>
          <w:sz w:val="24"/>
          <w:szCs w:val="24"/>
        </w:rPr>
        <w:t>Undang-Undang</w:t>
      </w:r>
      <w:proofErr w:type="spellEnd"/>
      <w:r w:rsidRPr="0025540C">
        <w:rPr>
          <w:rFonts w:ascii="Cambria" w:hAnsi="Cambria" w:cs="Times New Roman"/>
          <w:sz w:val="24"/>
          <w:szCs w:val="24"/>
        </w:rPr>
        <w:t xml:space="preserve"> PPAT</w:t>
      </w:r>
      <w:r w:rsidR="00771FF8" w:rsidRPr="0025540C">
        <w:rPr>
          <w:rFonts w:ascii="Cambria" w:hAnsi="Cambria" w:cs="Times New Roman"/>
          <w:sz w:val="24"/>
          <w:szCs w:val="24"/>
        </w:rPr>
        <w:t>.</w:t>
      </w:r>
      <w:r w:rsidR="007E1969" w:rsidRPr="0025540C">
        <w:rPr>
          <w:rFonts w:ascii="Cambria" w:hAnsi="Cambria" w:cs="Times New Roman"/>
          <w:sz w:val="24"/>
          <w:szCs w:val="24"/>
        </w:rPr>
        <w:t xml:space="preserve"> </w:t>
      </w:r>
      <w:proofErr w:type="spellStart"/>
      <w:r w:rsidR="007E1969" w:rsidRPr="0025540C">
        <w:rPr>
          <w:rFonts w:ascii="Cambria" w:hAnsi="Cambria" w:cs="Times New Roman"/>
          <w:sz w:val="24"/>
          <w:szCs w:val="24"/>
        </w:rPr>
        <w:t>Dilanjutkan</w:t>
      </w:r>
      <w:proofErr w:type="spellEnd"/>
      <w:r w:rsidR="007E1969"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walaupaun</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nilai</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hukum</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dari</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akta</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tersebut</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telah</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terdegradasi</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tapi</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tidak</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bisa</w:t>
      </w:r>
      <w:proofErr w:type="spellEnd"/>
      <w:r w:rsidR="00D0289E" w:rsidRPr="0025540C">
        <w:rPr>
          <w:rFonts w:ascii="Cambria" w:hAnsi="Cambria" w:cs="Times New Roman"/>
          <w:sz w:val="24"/>
          <w:szCs w:val="24"/>
        </w:rPr>
        <w:t xml:space="preserve"> </w:t>
      </w:r>
      <w:proofErr w:type="spellStart"/>
      <w:r w:rsidR="00D0289E" w:rsidRPr="0025540C">
        <w:rPr>
          <w:rFonts w:ascii="Cambria" w:hAnsi="Cambria" w:cs="Times New Roman"/>
          <w:sz w:val="24"/>
          <w:szCs w:val="24"/>
        </w:rPr>
        <w:t>me</w:t>
      </w:r>
      <w:r w:rsidR="00D86B2C" w:rsidRPr="0025540C">
        <w:rPr>
          <w:rFonts w:ascii="Cambria" w:hAnsi="Cambria" w:cs="Times New Roman"/>
          <w:sz w:val="24"/>
          <w:szCs w:val="24"/>
        </w:rPr>
        <w:t>niadakan</w:t>
      </w:r>
      <w:proofErr w:type="spellEnd"/>
      <w:r w:rsidR="00D86B2C" w:rsidRPr="0025540C">
        <w:rPr>
          <w:rFonts w:ascii="Cambria" w:hAnsi="Cambria" w:cs="Times New Roman"/>
          <w:sz w:val="24"/>
          <w:szCs w:val="24"/>
        </w:rPr>
        <w:t xml:space="preserve"> </w:t>
      </w:r>
      <w:proofErr w:type="spellStart"/>
      <w:r w:rsidR="00D86B2C" w:rsidRPr="0025540C">
        <w:rPr>
          <w:rFonts w:ascii="Cambria" w:hAnsi="Cambria" w:cs="Times New Roman"/>
          <w:sz w:val="24"/>
          <w:szCs w:val="24"/>
        </w:rPr>
        <w:t>isi</w:t>
      </w:r>
      <w:proofErr w:type="spellEnd"/>
      <w:r w:rsidR="00D86B2C" w:rsidRPr="0025540C">
        <w:rPr>
          <w:rFonts w:ascii="Cambria" w:hAnsi="Cambria" w:cs="Times New Roman"/>
          <w:sz w:val="24"/>
          <w:szCs w:val="24"/>
        </w:rPr>
        <w:t xml:space="preserve"> </w:t>
      </w:r>
      <w:proofErr w:type="spellStart"/>
      <w:r w:rsidR="00D86B2C" w:rsidRPr="0025540C">
        <w:rPr>
          <w:rFonts w:ascii="Cambria" w:hAnsi="Cambria" w:cs="Times New Roman"/>
          <w:sz w:val="24"/>
          <w:szCs w:val="24"/>
        </w:rPr>
        <w:t>dari</w:t>
      </w:r>
      <w:proofErr w:type="spellEnd"/>
      <w:r w:rsidR="00D86B2C" w:rsidRPr="0025540C">
        <w:rPr>
          <w:rFonts w:ascii="Cambria" w:hAnsi="Cambria" w:cs="Times New Roman"/>
          <w:sz w:val="24"/>
          <w:szCs w:val="24"/>
        </w:rPr>
        <w:t xml:space="preserve"> </w:t>
      </w:r>
      <w:proofErr w:type="spellStart"/>
      <w:r w:rsidR="00D86B2C" w:rsidRPr="0025540C">
        <w:rPr>
          <w:rFonts w:ascii="Cambria" w:hAnsi="Cambria" w:cs="Times New Roman"/>
          <w:sz w:val="24"/>
          <w:szCs w:val="24"/>
        </w:rPr>
        <w:t>perjanjian</w:t>
      </w:r>
      <w:proofErr w:type="spellEnd"/>
      <w:r w:rsidR="00D86B2C" w:rsidRPr="0025540C">
        <w:rPr>
          <w:rFonts w:ascii="Cambria" w:hAnsi="Cambria" w:cs="Times New Roman"/>
          <w:sz w:val="24"/>
          <w:szCs w:val="24"/>
        </w:rPr>
        <w:t xml:space="preserve"> </w:t>
      </w:r>
      <w:proofErr w:type="spellStart"/>
      <w:r w:rsidR="00D86B2C" w:rsidRPr="0025540C">
        <w:rPr>
          <w:rFonts w:ascii="Cambria" w:hAnsi="Cambria" w:cs="Times New Roman"/>
          <w:sz w:val="24"/>
          <w:szCs w:val="24"/>
        </w:rPr>
        <w:t>jual</w:t>
      </w:r>
      <w:proofErr w:type="spellEnd"/>
      <w:r w:rsidR="00D86B2C" w:rsidRPr="0025540C">
        <w:rPr>
          <w:rFonts w:ascii="Cambria" w:hAnsi="Cambria" w:cs="Times New Roman"/>
          <w:sz w:val="24"/>
          <w:szCs w:val="24"/>
        </w:rPr>
        <w:t xml:space="preserve"> </w:t>
      </w:r>
      <w:proofErr w:type="spellStart"/>
      <w:r w:rsidR="00D86B2C" w:rsidRPr="0025540C">
        <w:rPr>
          <w:rFonts w:ascii="Cambria" w:hAnsi="Cambria" w:cs="Times New Roman"/>
          <w:sz w:val="24"/>
          <w:szCs w:val="24"/>
        </w:rPr>
        <w:t>beli</w:t>
      </w:r>
      <w:proofErr w:type="spellEnd"/>
      <w:r w:rsidR="00D86B2C" w:rsidRPr="0025540C">
        <w:rPr>
          <w:rFonts w:ascii="Cambria" w:hAnsi="Cambria" w:cs="Times New Roman"/>
          <w:sz w:val="24"/>
          <w:szCs w:val="24"/>
        </w:rPr>
        <w:t xml:space="preserve"> yang </w:t>
      </w:r>
      <w:proofErr w:type="spellStart"/>
      <w:r w:rsidR="00D86B2C" w:rsidRPr="0025540C">
        <w:rPr>
          <w:rFonts w:ascii="Cambria" w:hAnsi="Cambria" w:cs="Times New Roman"/>
          <w:sz w:val="24"/>
          <w:szCs w:val="24"/>
        </w:rPr>
        <w:t>telah</w:t>
      </w:r>
      <w:proofErr w:type="spellEnd"/>
      <w:r w:rsidR="00D86B2C" w:rsidRPr="0025540C">
        <w:rPr>
          <w:rFonts w:ascii="Cambria" w:hAnsi="Cambria" w:cs="Times New Roman"/>
          <w:sz w:val="24"/>
          <w:szCs w:val="24"/>
        </w:rPr>
        <w:t xml:space="preserve"> </w:t>
      </w:r>
      <w:proofErr w:type="spellStart"/>
      <w:r w:rsidR="00D86B2C" w:rsidRPr="0025540C">
        <w:rPr>
          <w:rFonts w:ascii="Cambria" w:hAnsi="Cambria" w:cs="Times New Roman"/>
          <w:sz w:val="24"/>
          <w:szCs w:val="24"/>
        </w:rPr>
        <w:t>dilakukan</w:t>
      </w:r>
      <w:proofErr w:type="spellEnd"/>
      <w:r w:rsidR="00D86B2C" w:rsidRPr="0025540C">
        <w:rPr>
          <w:rFonts w:ascii="Cambria" w:hAnsi="Cambria" w:cs="Times New Roman"/>
          <w:sz w:val="24"/>
          <w:szCs w:val="24"/>
        </w:rPr>
        <w:t xml:space="preserve"> oleh para </w:t>
      </w:r>
      <w:proofErr w:type="spellStart"/>
      <w:r w:rsidR="00D86B2C" w:rsidRPr="0025540C">
        <w:rPr>
          <w:rFonts w:ascii="Cambria" w:hAnsi="Cambria" w:cs="Times New Roman"/>
          <w:sz w:val="24"/>
          <w:szCs w:val="24"/>
        </w:rPr>
        <w:t>pihak</w:t>
      </w:r>
      <w:proofErr w:type="spellEnd"/>
      <w:r w:rsidR="00D86B2C" w:rsidRPr="0025540C">
        <w:rPr>
          <w:rFonts w:ascii="Cambria" w:hAnsi="Cambria" w:cs="Times New Roman"/>
          <w:sz w:val="24"/>
          <w:szCs w:val="24"/>
        </w:rPr>
        <w:t xml:space="preserve">. </w:t>
      </w:r>
      <w:proofErr w:type="spellStart"/>
      <w:r w:rsidR="0033549B" w:rsidRPr="0025540C">
        <w:rPr>
          <w:rFonts w:ascii="Cambria" w:hAnsi="Cambria" w:cs="Times New Roman"/>
          <w:sz w:val="24"/>
          <w:szCs w:val="24"/>
        </w:rPr>
        <w:t>Akta</w:t>
      </w:r>
      <w:proofErr w:type="spellEnd"/>
      <w:r w:rsidR="0033549B" w:rsidRPr="0025540C">
        <w:rPr>
          <w:rFonts w:ascii="Cambria" w:hAnsi="Cambria" w:cs="Times New Roman"/>
          <w:sz w:val="24"/>
          <w:szCs w:val="24"/>
        </w:rPr>
        <w:t xml:space="preserve"> yang </w:t>
      </w:r>
      <w:proofErr w:type="spellStart"/>
      <w:r w:rsidR="0033549B" w:rsidRPr="0025540C">
        <w:rPr>
          <w:rFonts w:ascii="Cambria" w:hAnsi="Cambria" w:cs="Times New Roman"/>
          <w:sz w:val="24"/>
          <w:szCs w:val="24"/>
        </w:rPr>
        <w:t>telah</w:t>
      </w:r>
      <w:proofErr w:type="spellEnd"/>
      <w:r w:rsidR="0033549B" w:rsidRPr="0025540C">
        <w:rPr>
          <w:rFonts w:ascii="Cambria" w:hAnsi="Cambria" w:cs="Times New Roman"/>
          <w:sz w:val="24"/>
          <w:szCs w:val="24"/>
        </w:rPr>
        <w:t xml:space="preserve"> </w:t>
      </w:r>
      <w:proofErr w:type="spellStart"/>
      <w:r w:rsidR="0033549B" w:rsidRPr="0025540C">
        <w:rPr>
          <w:rFonts w:ascii="Cambria" w:hAnsi="Cambria" w:cs="Times New Roman"/>
          <w:sz w:val="24"/>
          <w:szCs w:val="24"/>
        </w:rPr>
        <w:t>dibuat</w:t>
      </w:r>
      <w:proofErr w:type="spellEnd"/>
      <w:r w:rsidR="0033549B" w:rsidRPr="0025540C">
        <w:rPr>
          <w:rFonts w:ascii="Cambria" w:hAnsi="Cambria" w:cs="Times New Roman"/>
          <w:sz w:val="24"/>
          <w:szCs w:val="24"/>
        </w:rPr>
        <w:t xml:space="preserve"> </w:t>
      </w:r>
      <w:proofErr w:type="spellStart"/>
      <w:r w:rsidR="0033549B" w:rsidRPr="0025540C">
        <w:rPr>
          <w:rFonts w:ascii="Cambria" w:hAnsi="Cambria" w:cs="Times New Roman"/>
          <w:sz w:val="24"/>
          <w:szCs w:val="24"/>
        </w:rPr>
        <w:t>ini</w:t>
      </w:r>
      <w:proofErr w:type="spellEnd"/>
      <w:r w:rsidR="0033549B" w:rsidRPr="0025540C">
        <w:rPr>
          <w:rFonts w:ascii="Cambria" w:hAnsi="Cambria" w:cs="Times New Roman"/>
          <w:sz w:val="24"/>
          <w:szCs w:val="24"/>
        </w:rPr>
        <w:t xml:space="preserve"> </w:t>
      </w:r>
      <w:proofErr w:type="spellStart"/>
      <w:r w:rsidR="00960A2D" w:rsidRPr="0025540C">
        <w:rPr>
          <w:rFonts w:ascii="Cambria" w:hAnsi="Cambria" w:cs="Times New Roman"/>
          <w:sz w:val="24"/>
          <w:szCs w:val="24"/>
        </w:rPr>
        <w:t>tetap</w:t>
      </w:r>
      <w:proofErr w:type="spellEnd"/>
      <w:r w:rsidR="00960A2D" w:rsidRPr="0025540C">
        <w:rPr>
          <w:rFonts w:ascii="Cambria" w:hAnsi="Cambria" w:cs="Times New Roman"/>
          <w:sz w:val="24"/>
          <w:szCs w:val="24"/>
        </w:rPr>
        <w:t xml:space="preserve"> </w:t>
      </w:r>
      <w:proofErr w:type="spellStart"/>
      <w:r w:rsidR="00960A2D" w:rsidRPr="0025540C">
        <w:rPr>
          <w:rFonts w:ascii="Cambria" w:hAnsi="Cambria" w:cs="Times New Roman"/>
          <w:sz w:val="24"/>
          <w:szCs w:val="24"/>
        </w:rPr>
        <w:t>menjadi</w:t>
      </w:r>
      <w:proofErr w:type="spellEnd"/>
      <w:r w:rsidR="00960A2D" w:rsidRPr="0025540C">
        <w:rPr>
          <w:rFonts w:ascii="Cambria" w:hAnsi="Cambria" w:cs="Times New Roman"/>
          <w:sz w:val="24"/>
          <w:szCs w:val="24"/>
        </w:rPr>
        <w:t xml:space="preserve"> </w:t>
      </w:r>
      <w:proofErr w:type="spellStart"/>
      <w:r w:rsidR="00890043" w:rsidRPr="0025540C">
        <w:rPr>
          <w:rFonts w:ascii="Cambria" w:hAnsi="Cambria" w:cs="Times New Roman"/>
          <w:sz w:val="24"/>
          <w:szCs w:val="24"/>
        </w:rPr>
        <w:t>bukti</w:t>
      </w:r>
      <w:proofErr w:type="spellEnd"/>
      <w:r w:rsidR="00890043" w:rsidRPr="0025540C">
        <w:rPr>
          <w:rFonts w:ascii="Cambria" w:hAnsi="Cambria" w:cs="Times New Roman"/>
          <w:sz w:val="24"/>
          <w:szCs w:val="24"/>
        </w:rPr>
        <w:t xml:space="preserve"> </w:t>
      </w:r>
      <w:proofErr w:type="spellStart"/>
      <w:r w:rsidR="00890043" w:rsidRPr="0025540C">
        <w:rPr>
          <w:rFonts w:ascii="Cambria" w:hAnsi="Cambria" w:cs="Times New Roman"/>
          <w:sz w:val="24"/>
          <w:szCs w:val="24"/>
        </w:rPr>
        <w:t>akta</w:t>
      </w:r>
      <w:proofErr w:type="spellEnd"/>
      <w:r w:rsidR="00890043" w:rsidRPr="0025540C">
        <w:rPr>
          <w:rFonts w:ascii="Cambria" w:hAnsi="Cambria" w:cs="Times New Roman"/>
          <w:sz w:val="24"/>
          <w:szCs w:val="24"/>
        </w:rPr>
        <w:t xml:space="preserve"> </w:t>
      </w:r>
      <w:proofErr w:type="spellStart"/>
      <w:r w:rsidR="00890043" w:rsidRPr="0025540C">
        <w:rPr>
          <w:rFonts w:ascii="Cambria" w:hAnsi="Cambria" w:cs="Times New Roman"/>
          <w:sz w:val="24"/>
          <w:szCs w:val="24"/>
        </w:rPr>
        <w:t>jual</w:t>
      </w:r>
      <w:proofErr w:type="spellEnd"/>
      <w:r w:rsidR="00890043" w:rsidRPr="0025540C">
        <w:rPr>
          <w:rFonts w:ascii="Cambria" w:hAnsi="Cambria" w:cs="Times New Roman"/>
          <w:sz w:val="24"/>
          <w:szCs w:val="24"/>
        </w:rPr>
        <w:t xml:space="preserve"> </w:t>
      </w:r>
      <w:proofErr w:type="spellStart"/>
      <w:r w:rsidR="00890043" w:rsidRPr="0025540C">
        <w:rPr>
          <w:rFonts w:ascii="Cambria" w:hAnsi="Cambria" w:cs="Times New Roman"/>
          <w:sz w:val="24"/>
          <w:szCs w:val="24"/>
        </w:rPr>
        <w:t>beli</w:t>
      </w:r>
      <w:proofErr w:type="spellEnd"/>
      <w:r w:rsidR="00890043" w:rsidRPr="0025540C">
        <w:rPr>
          <w:rFonts w:ascii="Cambria" w:hAnsi="Cambria" w:cs="Times New Roman"/>
          <w:sz w:val="24"/>
          <w:szCs w:val="24"/>
        </w:rPr>
        <w:t xml:space="preserve"> yang </w:t>
      </w:r>
      <w:proofErr w:type="spellStart"/>
      <w:r w:rsidR="00890043" w:rsidRPr="0025540C">
        <w:rPr>
          <w:rFonts w:ascii="Cambria" w:hAnsi="Cambria" w:cs="Times New Roman"/>
          <w:sz w:val="24"/>
          <w:szCs w:val="24"/>
        </w:rPr>
        <w:t>sah</w:t>
      </w:r>
      <w:proofErr w:type="spellEnd"/>
      <w:r w:rsidR="00890043" w:rsidRPr="0025540C">
        <w:rPr>
          <w:rFonts w:ascii="Cambria" w:hAnsi="Cambria" w:cs="Times New Roman"/>
          <w:sz w:val="24"/>
          <w:szCs w:val="24"/>
        </w:rPr>
        <w:t xml:space="preserve">. </w:t>
      </w:r>
      <w:proofErr w:type="spellStart"/>
      <w:r w:rsidR="00890043" w:rsidRPr="0025540C">
        <w:rPr>
          <w:rFonts w:ascii="Cambria" w:hAnsi="Cambria" w:cs="Times New Roman"/>
          <w:sz w:val="24"/>
          <w:szCs w:val="24"/>
        </w:rPr>
        <w:t>Dengnan</w:t>
      </w:r>
      <w:proofErr w:type="spellEnd"/>
      <w:r w:rsidR="00890043" w:rsidRPr="0025540C">
        <w:rPr>
          <w:rFonts w:ascii="Cambria" w:hAnsi="Cambria" w:cs="Times New Roman"/>
          <w:sz w:val="24"/>
          <w:szCs w:val="24"/>
        </w:rPr>
        <w:t xml:space="preserve"> kata lain </w:t>
      </w:r>
      <w:proofErr w:type="spellStart"/>
      <w:r w:rsidR="00890043" w:rsidRPr="0025540C">
        <w:rPr>
          <w:rFonts w:ascii="Cambria" w:hAnsi="Cambria" w:cs="Times New Roman"/>
          <w:sz w:val="24"/>
          <w:szCs w:val="24"/>
        </w:rPr>
        <w:t>selain</w:t>
      </w:r>
      <w:proofErr w:type="spellEnd"/>
      <w:r w:rsidR="007B4F11" w:rsidRPr="0025540C">
        <w:rPr>
          <w:rFonts w:ascii="Cambria" w:hAnsi="Cambria" w:cs="Times New Roman"/>
          <w:sz w:val="24"/>
          <w:szCs w:val="24"/>
        </w:rPr>
        <w:t xml:space="preserve"> </w:t>
      </w:r>
      <w:proofErr w:type="spellStart"/>
      <w:r w:rsidR="007B4F11" w:rsidRPr="0025540C">
        <w:rPr>
          <w:rFonts w:ascii="Cambria" w:hAnsi="Cambria" w:cs="Times New Roman"/>
          <w:sz w:val="24"/>
          <w:szCs w:val="24"/>
        </w:rPr>
        <w:t>melihat</w:t>
      </w:r>
      <w:proofErr w:type="spellEnd"/>
      <w:r w:rsidR="007B4F11" w:rsidRPr="0025540C">
        <w:rPr>
          <w:rFonts w:ascii="Cambria" w:hAnsi="Cambria" w:cs="Times New Roman"/>
          <w:sz w:val="24"/>
          <w:szCs w:val="24"/>
        </w:rPr>
        <w:t xml:space="preserve"> pada </w:t>
      </w:r>
      <w:proofErr w:type="spellStart"/>
      <w:r w:rsidR="007B4F11" w:rsidRPr="0025540C">
        <w:rPr>
          <w:rFonts w:ascii="Cambria" w:hAnsi="Cambria" w:cs="Times New Roman"/>
          <w:sz w:val="24"/>
          <w:szCs w:val="24"/>
        </w:rPr>
        <w:t>otentik</w:t>
      </w:r>
      <w:proofErr w:type="spellEnd"/>
      <w:r w:rsidR="007B4F11" w:rsidRPr="0025540C">
        <w:rPr>
          <w:rFonts w:ascii="Cambria" w:hAnsi="Cambria" w:cs="Times New Roman"/>
          <w:sz w:val="24"/>
          <w:szCs w:val="24"/>
        </w:rPr>
        <w:t xml:space="preserve"> </w:t>
      </w:r>
      <w:proofErr w:type="spellStart"/>
      <w:r w:rsidR="007B4F11" w:rsidRPr="0025540C">
        <w:rPr>
          <w:rFonts w:ascii="Cambria" w:hAnsi="Cambria" w:cs="Times New Roman"/>
          <w:sz w:val="24"/>
          <w:szCs w:val="24"/>
        </w:rPr>
        <w:t>tidaknya</w:t>
      </w:r>
      <w:proofErr w:type="spellEnd"/>
      <w:r w:rsidR="007B4F11" w:rsidRPr="0025540C">
        <w:rPr>
          <w:rFonts w:ascii="Cambria" w:hAnsi="Cambria" w:cs="Times New Roman"/>
          <w:sz w:val="24"/>
          <w:szCs w:val="24"/>
        </w:rPr>
        <w:t xml:space="preserve"> </w:t>
      </w:r>
      <w:proofErr w:type="spellStart"/>
      <w:r w:rsidR="007B4F11" w:rsidRPr="0025540C">
        <w:rPr>
          <w:rFonts w:ascii="Cambria" w:hAnsi="Cambria" w:cs="Times New Roman"/>
          <w:sz w:val="24"/>
          <w:szCs w:val="24"/>
        </w:rPr>
        <w:t>sebuah</w:t>
      </w:r>
      <w:proofErr w:type="spellEnd"/>
      <w:r w:rsidR="007B4F11" w:rsidRPr="0025540C">
        <w:rPr>
          <w:rFonts w:ascii="Cambria" w:hAnsi="Cambria" w:cs="Times New Roman"/>
          <w:sz w:val="24"/>
          <w:szCs w:val="24"/>
        </w:rPr>
        <w:t xml:space="preserve"> </w:t>
      </w:r>
      <w:proofErr w:type="spellStart"/>
      <w:r w:rsidR="007B4F11" w:rsidRPr="0025540C">
        <w:rPr>
          <w:rFonts w:ascii="Cambria" w:hAnsi="Cambria" w:cs="Times New Roman"/>
          <w:sz w:val="24"/>
          <w:szCs w:val="24"/>
        </w:rPr>
        <w:t>akta</w:t>
      </w:r>
      <w:proofErr w:type="spellEnd"/>
      <w:r w:rsidR="00B47C8B" w:rsidRPr="0025540C">
        <w:rPr>
          <w:rFonts w:ascii="Cambria" w:hAnsi="Cambria" w:cs="Times New Roman"/>
          <w:sz w:val="24"/>
          <w:szCs w:val="24"/>
        </w:rPr>
        <w:t xml:space="preserve"> </w:t>
      </w:r>
      <w:proofErr w:type="spellStart"/>
      <w:r w:rsidR="00B47C8B" w:rsidRPr="0025540C">
        <w:rPr>
          <w:rFonts w:ascii="Cambria" w:hAnsi="Cambria" w:cs="Times New Roman"/>
          <w:sz w:val="24"/>
          <w:szCs w:val="24"/>
        </w:rPr>
        <w:t>perlu</w:t>
      </w:r>
      <w:proofErr w:type="spellEnd"/>
      <w:r w:rsidR="00B47C8B" w:rsidRPr="0025540C">
        <w:rPr>
          <w:rFonts w:ascii="Cambria" w:hAnsi="Cambria" w:cs="Times New Roman"/>
          <w:sz w:val="24"/>
          <w:szCs w:val="24"/>
        </w:rPr>
        <w:t xml:space="preserve"> </w:t>
      </w:r>
      <w:proofErr w:type="spellStart"/>
      <w:r w:rsidR="00B47C8B" w:rsidRPr="0025540C">
        <w:rPr>
          <w:rFonts w:ascii="Cambria" w:hAnsi="Cambria" w:cs="Times New Roman"/>
          <w:sz w:val="24"/>
          <w:szCs w:val="24"/>
        </w:rPr>
        <w:t>dilihat</w:t>
      </w:r>
      <w:proofErr w:type="spellEnd"/>
      <w:r w:rsidR="00B47C8B" w:rsidRPr="0025540C">
        <w:rPr>
          <w:rFonts w:ascii="Cambria" w:hAnsi="Cambria" w:cs="Times New Roman"/>
          <w:sz w:val="24"/>
          <w:szCs w:val="24"/>
        </w:rPr>
        <w:t xml:space="preserve"> juga</w:t>
      </w:r>
      <w:r w:rsidR="00D27D69" w:rsidRPr="0025540C">
        <w:rPr>
          <w:rFonts w:ascii="Cambria" w:hAnsi="Cambria" w:cs="Times New Roman"/>
          <w:sz w:val="24"/>
          <w:szCs w:val="24"/>
        </w:rPr>
        <w:t xml:space="preserve"> </w:t>
      </w:r>
      <w:proofErr w:type="spellStart"/>
      <w:r w:rsidR="00D470DB" w:rsidRPr="0025540C">
        <w:rPr>
          <w:rFonts w:ascii="Cambria" w:hAnsi="Cambria" w:cs="Times New Roman"/>
          <w:sz w:val="24"/>
          <w:szCs w:val="24"/>
        </w:rPr>
        <w:t>syarat</w:t>
      </w:r>
      <w:proofErr w:type="spellEnd"/>
      <w:r w:rsidR="00D470DB" w:rsidRPr="0025540C">
        <w:rPr>
          <w:rFonts w:ascii="Cambria" w:hAnsi="Cambria" w:cs="Times New Roman"/>
          <w:sz w:val="24"/>
          <w:szCs w:val="24"/>
        </w:rPr>
        <w:t xml:space="preserve"> </w:t>
      </w:r>
      <w:proofErr w:type="spellStart"/>
      <w:r w:rsidR="00D470DB" w:rsidRPr="0025540C">
        <w:rPr>
          <w:rFonts w:ascii="Cambria" w:hAnsi="Cambria" w:cs="Times New Roman"/>
          <w:sz w:val="24"/>
          <w:szCs w:val="24"/>
        </w:rPr>
        <w:t>sah</w:t>
      </w:r>
      <w:proofErr w:type="spellEnd"/>
      <w:r w:rsidR="00D470DB" w:rsidRPr="0025540C">
        <w:rPr>
          <w:rFonts w:ascii="Cambria" w:hAnsi="Cambria" w:cs="Times New Roman"/>
          <w:sz w:val="24"/>
          <w:szCs w:val="24"/>
        </w:rPr>
        <w:t xml:space="preserve"> </w:t>
      </w:r>
      <w:proofErr w:type="spellStart"/>
      <w:r w:rsidR="00D27D69" w:rsidRPr="0025540C">
        <w:rPr>
          <w:rFonts w:ascii="Cambria" w:hAnsi="Cambria" w:cs="Times New Roman"/>
          <w:sz w:val="24"/>
          <w:szCs w:val="24"/>
        </w:rPr>
        <w:t>jual</w:t>
      </w:r>
      <w:proofErr w:type="spellEnd"/>
      <w:r w:rsidR="00D27D69" w:rsidRPr="0025540C">
        <w:rPr>
          <w:rFonts w:ascii="Cambria" w:hAnsi="Cambria" w:cs="Times New Roman"/>
          <w:sz w:val="24"/>
          <w:szCs w:val="24"/>
        </w:rPr>
        <w:t xml:space="preserve"> </w:t>
      </w:r>
      <w:proofErr w:type="spellStart"/>
      <w:r w:rsidR="00D27D69" w:rsidRPr="0025540C">
        <w:rPr>
          <w:rFonts w:ascii="Cambria" w:hAnsi="Cambria" w:cs="Times New Roman"/>
          <w:sz w:val="24"/>
          <w:szCs w:val="24"/>
        </w:rPr>
        <w:t>beli</w:t>
      </w:r>
      <w:proofErr w:type="spellEnd"/>
      <w:r w:rsidR="00D27D69" w:rsidRPr="0025540C">
        <w:rPr>
          <w:rFonts w:ascii="Cambria" w:hAnsi="Cambria" w:cs="Times New Roman"/>
          <w:sz w:val="24"/>
          <w:szCs w:val="24"/>
        </w:rPr>
        <w:t xml:space="preserve"> yang </w:t>
      </w:r>
      <w:proofErr w:type="spellStart"/>
      <w:r w:rsidR="00D27D69" w:rsidRPr="0025540C">
        <w:rPr>
          <w:rFonts w:ascii="Cambria" w:hAnsi="Cambria" w:cs="Times New Roman"/>
          <w:sz w:val="24"/>
          <w:szCs w:val="24"/>
        </w:rPr>
        <w:t>dilakukan</w:t>
      </w:r>
      <w:proofErr w:type="spellEnd"/>
      <w:r w:rsidR="00D27D69" w:rsidRPr="0025540C">
        <w:rPr>
          <w:rFonts w:ascii="Cambria" w:hAnsi="Cambria" w:cs="Times New Roman"/>
          <w:sz w:val="24"/>
          <w:szCs w:val="24"/>
        </w:rPr>
        <w:t xml:space="preserve"> para </w:t>
      </w:r>
      <w:proofErr w:type="spellStart"/>
      <w:r w:rsidR="00D27D69" w:rsidRPr="0025540C">
        <w:rPr>
          <w:rFonts w:ascii="Cambria" w:hAnsi="Cambria" w:cs="Times New Roman"/>
          <w:sz w:val="24"/>
          <w:szCs w:val="24"/>
        </w:rPr>
        <w:t>pihak</w:t>
      </w:r>
      <w:proofErr w:type="spellEnd"/>
      <w:r w:rsidR="00D27D69" w:rsidRPr="0025540C">
        <w:rPr>
          <w:rFonts w:ascii="Cambria" w:hAnsi="Cambria" w:cs="Times New Roman"/>
          <w:sz w:val="24"/>
          <w:szCs w:val="24"/>
        </w:rPr>
        <w:t xml:space="preserve"> </w:t>
      </w:r>
      <w:proofErr w:type="spellStart"/>
      <w:r w:rsidR="00D27D69" w:rsidRPr="0025540C">
        <w:rPr>
          <w:rFonts w:ascii="Cambria" w:hAnsi="Cambria" w:cs="Times New Roman"/>
          <w:sz w:val="24"/>
          <w:szCs w:val="24"/>
        </w:rPr>
        <w:t>didepan</w:t>
      </w:r>
      <w:proofErr w:type="spellEnd"/>
      <w:r w:rsidR="00D27D69" w:rsidRPr="0025540C">
        <w:rPr>
          <w:rFonts w:ascii="Cambria" w:hAnsi="Cambria" w:cs="Times New Roman"/>
          <w:sz w:val="24"/>
          <w:szCs w:val="24"/>
        </w:rPr>
        <w:t xml:space="preserve"> </w:t>
      </w:r>
      <w:proofErr w:type="spellStart"/>
      <w:r w:rsidR="00D27D69" w:rsidRPr="0025540C">
        <w:rPr>
          <w:rFonts w:ascii="Cambria" w:hAnsi="Cambria" w:cs="Times New Roman"/>
          <w:sz w:val="24"/>
          <w:szCs w:val="24"/>
        </w:rPr>
        <w:t>notaris</w:t>
      </w:r>
      <w:proofErr w:type="spellEnd"/>
      <w:r w:rsidR="00D27D69" w:rsidRPr="0025540C">
        <w:rPr>
          <w:rFonts w:ascii="Cambria" w:hAnsi="Cambria" w:cs="Times New Roman"/>
          <w:sz w:val="24"/>
          <w:szCs w:val="24"/>
        </w:rPr>
        <w:t xml:space="preserve">/PPAT </w:t>
      </w:r>
      <w:proofErr w:type="spellStart"/>
      <w:r w:rsidR="00D27D69" w:rsidRPr="0025540C">
        <w:rPr>
          <w:rFonts w:ascii="Cambria" w:hAnsi="Cambria" w:cs="Times New Roman"/>
          <w:sz w:val="24"/>
          <w:szCs w:val="24"/>
        </w:rPr>
        <w:t>tersebut</w:t>
      </w:r>
      <w:proofErr w:type="spellEnd"/>
      <w:r w:rsidR="00D27D69" w:rsidRPr="0025540C">
        <w:rPr>
          <w:rFonts w:ascii="Cambria" w:hAnsi="Cambria" w:cs="Times New Roman"/>
          <w:sz w:val="24"/>
          <w:szCs w:val="24"/>
        </w:rPr>
        <w:t xml:space="preserve">. </w:t>
      </w:r>
      <w:r w:rsidR="00CD2E7F" w:rsidRPr="0025540C">
        <w:rPr>
          <w:rFonts w:ascii="Cambria" w:hAnsi="Cambria" w:cs="Times New Roman"/>
          <w:sz w:val="24"/>
          <w:szCs w:val="24"/>
        </w:rPr>
        <w:t xml:space="preserve">Hal </w:t>
      </w:r>
      <w:proofErr w:type="spellStart"/>
      <w:r w:rsidR="00CD2E7F" w:rsidRPr="0025540C">
        <w:rPr>
          <w:rFonts w:ascii="Cambria" w:hAnsi="Cambria" w:cs="Times New Roman"/>
          <w:sz w:val="24"/>
          <w:szCs w:val="24"/>
        </w:rPr>
        <w:t>ini</w:t>
      </w:r>
      <w:proofErr w:type="spellEnd"/>
      <w:r w:rsidR="00CD2E7F" w:rsidRPr="0025540C">
        <w:rPr>
          <w:rFonts w:ascii="Cambria" w:hAnsi="Cambria" w:cs="Times New Roman"/>
          <w:sz w:val="24"/>
          <w:szCs w:val="24"/>
        </w:rPr>
        <w:t xml:space="preserve"> </w:t>
      </w:r>
      <w:proofErr w:type="spellStart"/>
      <w:r w:rsidR="00CD2E7F" w:rsidRPr="0025540C">
        <w:rPr>
          <w:rFonts w:ascii="Cambria" w:hAnsi="Cambria" w:cs="Times New Roman"/>
          <w:sz w:val="24"/>
          <w:szCs w:val="24"/>
        </w:rPr>
        <w:t>dikarenakan</w:t>
      </w:r>
      <w:proofErr w:type="spellEnd"/>
      <w:r w:rsidR="00CD2E7F" w:rsidRPr="0025540C">
        <w:rPr>
          <w:rFonts w:ascii="Cambria" w:hAnsi="Cambria" w:cs="Times New Roman"/>
          <w:sz w:val="24"/>
          <w:szCs w:val="24"/>
        </w:rPr>
        <w:t xml:space="preserve"> </w:t>
      </w:r>
      <w:proofErr w:type="spellStart"/>
      <w:r w:rsidR="00CD2E7F" w:rsidRPr="0025540C">
        <w:rPr>
          <w:rFonts w:ascii="Cambria" w:hAnsi="Cambria" w:cs="Times New Roman"/>
          <w:sz w:val="24"/>
          <w:szCs w:val="24"/>
        </w:rPr>
        <w:t>Notaris</w:t>
      </w:r>
      <w:proofErr w:type="spellEnd"/>
      <w:r w:rsidR="00CD2E7F" w:rsidRPr="0025540C">
        <w:rPr>
          <w:rFonts w:ascii="Cambria" w:hAnsi="Cambria" w:cs="Times New Roman"/>
          <w:sz w:val="24"/>
          <w:szCs w:val="24"/>
        </w:rPr>
        <w:t xml:space="preserve">/PPAT </w:t>
      </w:r>
      <w:proofErr w:type="spellStart"/>
      <w:r w:rsidR="00CD2E7F" w:rsidRPr="0025540C">
        <w:rPr>
          <w:rFonts w:ascii="Cambria" w:hAnsi="Cambria" w:cs="Times New Roman"/>
          <w:sz w:val="24"/>
          <w:szCs w:val="24"/>
        </w:rPr>
        <w:t>tidak</w:t>
      </w:r>
      <w:proofErr w:type="spellEnd"/>
      <w:r w:rsidR="00CD2E7F" w:rsidRPr="0025540C">
        <w:rPr>
          <w:rFonts w:ascii="Cambria" w:hAnsi="Cambria" w:cs="Times New Roman"/>
          <w:sz w:val="24"/>
          <w:szCs w:val="24"/>
        </w:rPr>
        <w:t xml:space="preserve"> </w:t>
      </w:r>
      <w:proofErr w:type="spellStart"/>
      <w:r w:rsidR="00CD2E7F" w:rsidRPr="0025540C">
        <w:rPr>
          <w:rFonts w:ascii="Cambria" w:hAnsi="Cambria" w:cs="Times New Roman"/>
          <w:sz w:val="24"/>
          <w:szCs w:val="24"/>
        </w:rPr>
        <w:t>bisa</w:t>
      </w:r>
      <w:proofErr w:type="spellEnd"/>
      <w:r w:rsidR="00CD2E7F"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membuat</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akta</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apabila</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tidak</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ada</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kesepakatan</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jual</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beli</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dari</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kedua</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belah</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pihak</w:t>
      </w:r>
      <w:proofErr w:type="spellEnd"/>
      <w:r w:rsidR="00F03C85" w:rsidRPr="0025540C">
        <w:rPr>
          <w:rFonts w:ascii="Cambria" w:hAnsi="Cambria" w:cs="Times New Roman"/>
          <w:sz w:val="24"/>
          <w:szCs w:val="24"/>
        </w:rPr>
        <w:t xml:space="preserve"> yang </w:t>
      </w:r>
      <w:proofErr w:type="spellStart"/>
      <w:r w:rsidR="00F03C85" w:rsidRPr="0025540C">
        <w:rPr>
          <w:rFonts w:ascii="Cambria" w:hAnsi="Cambria" w:cs="Times New Roman"/>
          <w:sz w:val="24"/>
          <w:szCs w:val="24"/>
        </w:rPr>
        <w:t>meminta</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untuk</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dibuatkan</w:t>
      </w:r>
      <w:proofErr w:type="spellEnd"/>
      <w:r w:rsidR="00F03C85" w:rsidRPr="0025540C">
        <w:rPr>
          <w:rFonts w:ascii="Cambria" w:hAnsi="Cambria" w:cs="Times New Roman"/>
          <w:sz w:val="24"/>
          <w:szCs w:val="24"/>
        </w:rPr>
        <w:t xml:space="preserve"> </w:t>
      </w:r>
      <w:proofErr w:type="spellStart"/>
      <w:r w:rsidR="00F03C85" w:rsidRPr="0025540C">
        <w:rPr>
          <w:rFonts w:ascii="Cambria" w:hAnsi="Cambria" w:cs="Times New Roman"/>
          <w:sz w:val="24"/>
          <w:szCs w:val="24"/>
        </w:rPr>
        <w:t>akta</w:t>
      </w:r>
      <w:proofErr w:type="spellEnd"/>
      <w:r w:rsidR="00F03C85" w:rsidRPr="0025540C">
        <w:rPr>
          <w:rFonts w:ascii="Cambria" w:hAnsi="Cambria" w:cs="Times New Roman"/>
          <w:sz w:val="24"/>
          <w:szCs w:val="24"/>
        </w:rPr>
        <w:t>.</w:t>
      </w:r>
    </w:p>
    <w:p w14:paraId="234DE300" w14:textId="77777777" w:rsidR="00164AF6" w:rsidRPr="0025540C" w:rsidRDefault="00164AF6" w:rsidP="00D460A8">
      <w:pPr>
        <w:spacing w:line="360" w:lineRule="auto"/>
        <w:jc w:val="both"/>
        <w:rPr>
          <w:rFonts w:ascii="Cambria" w:hAnsi="Cambria" w:cs="Times New Roman"/>
          <w:b/>
          <w:sz w:val="24"/>
          <w:lang w:val="en-US"/>
        </w:rPr>
      </w:pPr>
    </w:p>
    <w:p w14:paraId="2845B939" w14:textId="379D2980" w:rsidR="006670C3" w:rsidRPr="0025540C" w:rsidRDefault="00B71935" w:rsidP="00D460A8">
      <w:pPr>
        <w:spacing w:line="360" w:lineRule="auto"/>
        <w:jc w:val="both"/>
        <w:rPr>
          <w:rFonts w:ascii="Cambria" w:hAnsi="Cambria" w:cs="Times New Roman"/>
          <w:b/>
          <w:sz w:val="24"/>
          <w:lang w:val="en-US"/>
        </w:rPr>
      </w:pPr>
      <w:r w:rsidRPr="0025540C">
        <w:rPr>
          <w:rFonts w:ascii="Cambria" w:hAnsi="Cambria" w:cs="Times New Roman"/>
          <w:b/>
          <w:sz w:val="24"/>
          <w:lang w:val="en-US"/>
        </w:rPr>
        <w:t>KESIMPULAN</w:t>
      </w:r>
    </w:p>
    <w:p w14:paraId="278BA418" w14:textId="6CCE7679" w:rsidR="00D460A8" w:rsidRPr="0025540C" w:rsidRDefault="00C83312" w:rsidP="00117608">
      <w:pPr>
        <w:spacing w:line="360" w:lineRule="auto"/>
        <w:jc w:val="both"/>
        <w:rPr>
          <w:rFonts w:ascii="Cambria" w:hAnsi="Cambria" w:cs="Times New Roman"/>
          <w:bCs/>
          <w:sz w:val="24"/>
          <w:lang w:val="en-US"/>
        </w:rPr>
      </w:pPr>
      <w:r w:rsidRPr="0025540C">
        <w:rPr>
          <w:rFonts w:ascii="Cambria" w:hAnsi="Cambria" w:cs="Times New Roman"/>
          <w:bCs/>
          <w:sz w:val="24"/>
          <w:lang w:val="en-US"/>
        </w:rPr>
        <w:tab/>
      </w:r>
      <w:r w:rsidR="00CC771E" w:rsidRPr="0025540C">
        <w:rPr>
          <w:rFonts w:ascii="Cambria" w:hAnsi="Cambria" w:cs="Times New Roman"/>
          <w:bCs/>
          <w:sz w:val="24"/>
          <w:lang w:val="en-US"/>
        </w:rPr>
        <w:t xml:space="preserve">Kesimpulan </w:t>
      </w:r>
      <w:proofErr w:type="spellStart"/>
      <w:r w:rsidR="00CC771E" w:rsidRPr="0025540C">
        <w:rPr>
          <w:rFonts w:ascii="Cambria" w:hAnsi="Cambria" w:cs="Times New Roman"/>
          <w:bCs/>
          <w:sz w:val="24"/>
          <w:lang w:val="en-US"/>
        </w:rPr>
        <w:t>dari</w:t>
      </w:r>
      <w:proofErr w:type="spellEnd"/>
      <w:r w:rsidR="00CC771E" w:rsidRPr="0025540C">
        <w:rPr>
          <w:rFonts w:ascii="Cambria" w:hAnsi="Cambria" w:cs="Times New Roman"/>
          <w:bCs/>
          <w:sz w:val="24"/>
          <w:lang w:val="en-US"/>
        </w:rPr>
        <w:t xml:space="preserve"> </w:t>
      </w:r>
      <w:proofErr w:type="spellStart"/>
      <w:r w:rsidR="00CC771E" w:rsidRPr="0025540C">
        <w:rPr>
          <w:rFonts w:ascii="Cambria" w:hAnsi="Cambria" w:cs="Times New Roman"/>
          <w:bCs/>
          <w:sz w:val="24"/>
          <w:lang w:val="en-US"/>
        </w:rPr>
        <w:t>penelitian</w:t>
      </w:r>
      <w:proofErr w:type="spellEnd"/>
      <w:r w:rsidR="00CC771E" w:rsidRPr="0025540C">
        <w:rPr>
          <w:rFonts w:ascii="Cambria" w:hAnsi="Cambria" w:cs="Times New Roman"/>
          <w:bCs/>
          <w:sz w:val="24"/>
          <w:lang w:val="en-US"/>
        </w:rPr>
        <w:t xml:space="preserve"> </w:t>
      </w:r>
      <w:proofErr w:type="spellStart"/>
      <w:r w:rsidR="00CC771E" w:rsidRPr="0025540C">
        <w:rPr>
          <w:rFonts w:ascii="Cambria" w:hAnsi="Cambria" w:cs="Times New Roman"/>
          <w:bCs/>
          <w:sz w:val="24"/>
          <w:lang w:val="en-US"/>
        </w:rPr>
        <w:t>ini</w:t>
      </w:r>
      <w:proofErr w:type="spellEnd"/>
      <w:r w:rsidR="00CC771E" w:rsidRPr="0025540C">
        <w:rPr>
          <w:rFonts w:ascii="Cambria" w:hAnsi="Cambria" w:cs="Times New Roman"/>
          <w:bCs/>
          <w:sz w:val="24"/>
          <w:lang w:val="en-US"/>
        </w:rPr>
        <w:t xml:space="preserve"> </w:t>
      </w:r>
      <w:proofErr w:type="spellStart"/>
      <w:r w:rsidR="00CC771E" w:rsidRPr="0025540C">
        <w:rPr>
          <w:rFonts w:ascii="Cambria" w:hAnsi="Cambria" w:cs="Times New Roman"/>
          <w:bCs/>
          <w:sz w:val="24"/>
          <w:lang w:val="en-US"/>
        </w:rPr>
        <w:t>adalah</w:t>
      </w:r>
      <w:proofErr w:type="spellEnd"/>
      <w:r w:rsidR="00CC771E" w:rsidRPr="0025540C">
        <w:rPr>
          <w:rFonts w:ascii="Cambria" w:hAnsi="Cambria" w:cs="Times New Roman"/>
          <w:bCs/>
          <w:sz w:val="24"/>
          <w:lang w:val="en-US"/>
        </w:rPr>
        <w:t xml:space="preserve"> </w:t>
      </w:r>
      <w:r w:rsidR="000051C3" w:rsidRPr="0025540C">
        <w:rPr>
          <w:rFonts w:ascii="Cambria" w:hAnsi="Cambria" w:cs="Times New Roman"/>
          <w:bCs/>
          <w:sz w:val="24"/>
          <w:lang w:val="en-US"/>
        </w:rPr>
        <w:t xml:space="preserve">yang </w:t>
      </w:r>
      <w:proofErr w:type="spellStart"/>
      <w:r w:rsidR="000051C3" w:rsidRPr="0025540C">
        <w:rPr>
          <w:rFonts w:ascii="Cambria" w:hAnsi="Cambria" w:cs="Times New Roman"/>
          <w:bCs/>
          <w:sz w:val="24"/>
          <w:lang w:val="en-US"/>
        </w:rPr>
        <w:t>menjadi</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masalah</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dari</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tidak</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dibacakannya</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akta</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jual</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beli</w:t>
      </w:r>
      <w:proofErr w:type="spellEnd"/>
      <w:r w:rsidR="000051C3" w:rsidRPr="0025540C">
        <w:rPr>
          <w:rFonts w:ascii="Cambria" w:hAnsi="Cambria" w:cs="Times New Roman"/>
          <w:bCs/>
          <w:sz w:val="24"/>
          <w:lang w:val="en-US"/>
        </w:rPr>
        <w:t xml:space="preserve"> </w:t>
      </w:r>
      <w:proofErr w:type="spellStart"/>
      <w:r w:rsidR="000051C3" w:rsidRPr="0025540C">
        <w:rPr>
          <w:rFonts w:ascii="Cambria" w:hAnsi="Cambria" w:cs="Times New Roman"/>
          <w:bCs/>
          <w:sz w:val="24"/>
          <w:lang w:val="en-US"/>
        </w:rPr>
        <w:t>Notaris</w:t>
      </w:r>
      <w:proofErr w:type="spellEnd"/>
      <w:r w:rsidR="000051C3" w:rsidRPr="0025540C">
        <w:rPr>
          <w:rFonts w:ascii="Cambria" w:hAnsi="Cambria" w:cs="Times New Roman"/>
          <w:bCs/>
          <w:sz w:val="24"/>
          <w:lang w:val="en-US"/>
        </w:rPr>
        <w:t xml:space="preserve">/PPAT </w:t>
      </w:r>
      <w:proofErr w:type="spellStart"/>
      <w:r w:rsidR="000051C3" w:rsidRPr="0025540C">
        <w:rPr>
          <w:rFonts w:ascii="Cambria" w:hAnsi="Cambria" w:cs="Times New Roman"/>
          <w:bCs/>
          <w:sz w:val="24"/>
          <w:lang w:val="en-US"/>
        </w:rPr>
        <w:t>dihadapan</w:t>
      </w:r>
      <w:proofErr w:type="spellEnd"/>
      <w:r w:rsidR="000051C3" w:rsidRPr="0025540C">
        <w:rPr>
          <w:rFonts w:ascii="Cambria" w:hAnsi="Cambria" w:cs="Times New Roman"/>
          <w:bCs/>
          <w:sz w:val="24"/>
          <w:lang w:val="en-US"/>
        </w:rPr>
        <w:t xml:space="preserve"> para </w:t>
      </w:r>
      <w:proofErr w:type="spellStart"/>
      <w:r w:rsidR="000051C3" w:rsidRPr="0025540C">
        <w:rPr>
          <w:rFonts w:ascii="Cambria" w:hAnsi="Cambria" w:cs="Times New Roman"/>
          <w:bCs/>
          <w:sz w:val="24"/>
          <w:lang w:val="en-US"/>
        </w:rPr>
        <w:t>pihak</w:t>
      </w:r>
      <w:proofErr w:type="spellEnd"/>
      <w:r w:rsidR="000051C3" w:rsidRPr="0025540C">
        <w:rPr>
          <w:rFonts w:ascii="Cambria" w:hAnsi="Cambria" w:cs="Times New Roman"/>
          <w:bCs/>
          <w:sz w:val="24"/>
          <w:lang w:val="en-US"/>
        </w:rPr>
        <w:t xml:space="preserve"> yang </w:t>
      </w:r>
      <w:proofErr w:type="spellStart"/>
      <w:r w:rsidR="000051C3" w:rsidRPr="0025540C">
        <w:rPr>
          <w:rFonts w:ascii="Cambria" w:hAnsi="Cambria" w:cs="Times New Roman"/>
          <w:bCs/>
          <w:sz w:val="24"/>
          <w:lang w:val="en-US"/>
        </w:rPr>
        <w:t>terkait</w:t>
      </w:r>
      <w:proofErr w:type="spellEnd"/>
      <w:r w:rsidR="000051C3" w:rsidRPr="0025540C">
        <w:rPr>
          <w:rFonts w:ascii="Cambria" w:hAnsi="Cambria" w:cs="Times New Roman"/>
          <w:bCs/>
          <w:sz w:val="24"/>
          <w:lang w:val="en-US"/>
        </w:rPr>
        <w:t xml:space="preserve"> </w:t>
      </w:r>
      <w:proofErr w:type="spellStart"/>
      <w:r w:rsidR="00951A18" w:rsidRPr="0025540C">
        <w:rPr>
          <w:rFonts w:ascii="Cambria" w:hAnsi="Cambria" w:cs="Times New Roman"/>
          <w:bCs/>
          <w:sz w:val="24"/>
          <w:lang w:val="en-US"/>
        </w:rPr>
        <w:t>adalah</w:t>
      </w:r>
      <w:proofErr w:type="spellEnd"/>
      <w:r w:rsidR="00951A18" w:rsidRPr="0025540C">
        <w:rPr>
          <w:rFonts w:ascii="Cambria" w:hAnsi="Cambria" w:cs="Times New Roman"/>
          <w:bCs/>
          <w:sz w:val="24"/>
          <w:lang w:val="en-US"/>
        </w:rPr>
        <w:t xml:space="preserve"> </w:t>
      </w:r>
      <w:proofErr w:type="spellStart"/>
      <w:r w:rsidR="00951A18" w:rsidRPr="0025540C">
        <w:rPr>
          <w:rFonts w:ascii="Cambria" w:hAnsi="Cambria" w:cs="Times New Roman"/>
          <w:bCs/>
          <w:sz w:val="24"/>
          <w:lang w:val="en-US"/>
        </w:rPr>
        <w:t>akibat</w:t>
      </w:r>
      <w:proofErr w:type="spellEnd"/>
      <w:r w:rsidR="00951A18" w:rsidRPr="0025540C">
        <w:rPr>
          <w:rFonts w:ascii="Cambria" w:hAnsi="Cambria" w:cs="Times New Roman"/>
          <w:bCs/>
          <w:sz w:val="24"/>
          <w:lang w:val="en-US"/>
        </w:rPr>
        <w:t xml:space="preserve"> </w:t>
      </w:r>
      <w:proofErr w:type="spellStart"/>
      <w:r w:rsidR="00951A18" w:rsidRPr="0025540C">
        <w:rPr>
          <w:rFonts w:ascii="Cambria" w:hAnsi="Cambria" w:cs="Times New Roman"/>
          <w:bCs/>
          <w:sz w:val="24"/>
          <w:lang w:val="en-US"/>
        </w:rPr>
        <w:t>hukumnya</w:t>
      </w:r>
      <w:proofErr w:type="spellEnd"/>
      <w:r w:rsidR="00951A18"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Akibat</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hukum</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dari</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tindakan</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ini</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adalah</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terjadinya</w:t>
      </w:r>
      <w:proofErr w:type="spellEnd"/>
      <w:r w:rsidR="006649BB" w:rsidRPr="0025540C">
        <w:rPr>
          <w:rFonts w:ascii="Cambria" w:hAnsi="Cambria" w:cs="Times New Roman"/>
          <w:bCs/>
          <w:sz w:val="24"/>
          <w:lang w:val="en-US"/>
        </w:rPr>
        <w:t xml:space="preserve"> </w:t>
      </w:r>
      <w:proofErr w:type="spellStart"/>
      <w:r w:rsidR="006649BB" w:rsidRPr="0025540C">
        <w:rPr>
          <w:rFonts w:ascii="Cambria" w:hAnsi="Cambria" w:cs="Times New Roman"/>
          <w:bCs/>
          <w:sz w:val="24"/>
          <w:lang w:val="en-US"/>
        </w:rPr>
        <w:t>degradasi</w:t>
      </w:r>
      <w:proofErr w:type="spellEnd"/>
      <w:r w:rsidR="006649BB" w:rsidRPr="0025540C">
        <w:rPr>
          <w:rFonts w:ascii="Cambria" w:hAnsi="Cambria" w:cs="Times New Roman"/>
          <w:bCs/>
          <w:sz w:val="24"/>
          <w:lang w:val="en-US"/>
        </w:rPr>
        <w:t xml:space="preserve"> </w:t>
      </w:r>
      <w:proofErr w:type="spellStart"/>
      <w:r w:rsidR="006D5361" w:rsidRPr="0025540C">
        <w:rPr>
          <w:rFonts w:ascii="Cambria" w:hAnsi="Cambria" w:cs="Times New Roman"/>
          <w:bCs/>
          <w:sz w:val="24"/>
          <w:lang w:val="en-US"/>
        </w:rPr>
        <w:t>nilai</w:t>
      </w:r>
      <w:proofErr w:type="spellEnd"/>
      <w:r w:rsidR="006D5361" w:rsidRPr="0025540C">
        <w:rPr>
          <w:rFonts w:ascii="Cambria" w:hAnsi="Cambria" w:cs="Times New Roman"/>
          <w:bCs/>
          <w:sz w:val="24"/>
          <w:lang w:val="en-US"/>
        </w:rPr>
        <w:t xml:space="preserve"> </w:t>
      </w:r>
      <w:proofErr w:type="spellStart"/>
      <w:r w:rsidR="006D5361" w:rsidRPr="0025540C">
        <w:rPr>
          <w:rFonts w:ascii="Cambria" w:hAnsi="Cambria" w:cs="Times New Roman"/>
          <w:bCs/>
          <w:sz w:val="24"/>
          <w:lang w:val="en-US"/>
        </w:rPr>
        <w:t>dari</w:t>
      </w:r>
      <w:proofErr w:type="spellEnd"/>
      <w:r w:rsidR="006D5361" w:rsidRPr="0025540C">
        <w:rPr>
          <w:rFonts w:ascii="Cambria" w:hAnsi="Cambria" w:cs="Times New Roman"/>
          <w:bCs/>
          <w:sz w:val="24"/>
          <w:lang w:val="en-US"/>
        </w:rPr>
        <w:t xml:space="preserve"> </w:t>
      </w:r>
      <w:proofErr w:type="spellStart"/>
      <w:r w:rsidR="006D5361" w:rsidRPr="0025540C">
        <w:rPr>
          <w:rFonts w:ascii="Cambria" w:hAnsi="Cambria" w:cs="Times New Roman"/>
          <w:bCs/>
          <w:sz w:val="24"/>
          <w:lang w:val="en-US"/>
        </w:rPr>
        <w:t>akta</w:t>
      </w:r>
      <w:proofErr w:type="spellEnd"/>
      <w:r w:rsidR="006D5361" w:rsidRPr="0025540C">
        <w:rPr>
          <w:rFonts w:ascii="Cambria" w:hAnsi="Cambria" w:cs="Times New Roman"/>
          <w:bCs/>
          <w:sz w:val="24"/>
          <w:lang w:val="en-US"/>
        </w:rPr>
        <w:t xml:space="preserve"> </w:t>
      </w:r>
      <w:proofErr w:type="spellStart"/>
      <w:r w:rsidR="006D5361" w:rsidRPr="0025540C">
        <w:rPr>
          <w:rFonts w:ascii="Cambria" w:hAnsi="Cambria" w:cs="Times New Roman"/>
          <w:bCs/>
          <w:sz w:val="24"/>
          <w:lang w:val="en-US"/>
        </w:rPr>
        <w:t>jual</w:t>
      </w:r>
      <w:proofErr w:type="spellEnd"/>
      <w:r w:rsidR="006D5361" w:rsidRPr="0025540C">
        <w:rPr>
          <w:rFonts w:ascii="Cambria" w:hAnsi="Cambria" w:cs="Times New Roman"/>
          <w:bCs/>
          <w:sz w:val="24"/>
          <w:lang w:val="en-US"/>
        </w:rPr>
        <w:t xml:space="preserve"> </w:t>
      </w:r>
      <w:proofErr w:type="spellStart"/>
      <w:r w:rsidR="006D5361" w:rsidRPr="0025540C">
        <w:rPr>
          <w:rFonts w:ascii="Cambria" w:hAnsi="Cambria" w:cs="Times New Roman"/>
          <w:bCs/>
          <w:sz w:val="24"/>
          <w:lang w:val="en-US"/>
        </w:rPr>
        <w:t>beli</w:t>
      </w:r>
      <w:proofErr w:type="spellEnd"/>
      <w:r w:rsidR="006D5361" w:rsidRPr="0025540C">
        <w:rPr>
          <w:rFonts w:ascii="Cambria" w:hAnsi="Cambria" w:cs="Times New Roman"/>
          <w:bCs/>
          <w:sz w:val="24"/>
          <w:lang w:val="en-US"/>
        </w:rPr>
        <w:t xml:space="preserve"> yang </w:t>
      </w:r>
      <w:proofErr w:type="spellStart"/>
      <w:r w:rsidR="006D5361" w:rsidRPr="0025540C">
        <w:rPr>
          <w:rFonts w:ascii="Cambria" w:hAnsi="Cambria" w:cs="Times New Roman"/>
          <w:bCs/>
          <w:sz w:val="24"/>
          <w:lang w:val="en-US"/>
        </w:rPr>
        <w:t>dibuat</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dibawah</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tangan</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sehingga</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ditinjau</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secara</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yuridis</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menjadi</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cacat</w:t>
      </w:r>
      <w:proofErr w:type="spellEnd"/>
      <w:r w:rsidR="007A287E" w:rsidRPr="0025540C">
        <w:rPr>
          <w:rFonts w:ascii="Cambria" w:hAnsi="Cambria" w:cs="Times New Roman"/>
          <w:bCs/>
          <w:sz w:val="24"/>
          <w:lang w:val="en-US"/>
        </w:rPr>
        <w:t xml:space="preserve">. Hal </w:t>
      </w:r>
      <w:proofErr w:type="spellStart"/>
      <w:r w:rsidR="007A287E" w:rsidRPr="0025540C">
        <w:rPr>
          <w:rFonts w:ascii="Cambria" w:hAnsi="Cambria" w:cs="Times New Roman"/>
          <w:bCs/>
          <w:sz w:val="24"/>
          <w:lang w:val="en-US"/>
        </w:rPr>
        <w:t>ini</w:t>
      </w:r>
      <w:proofErr w:type="spellEnd"/>
      <w:r w:rsidR="007A287E" w:rsidRPr="0025540C">
        <w:rPr>
          <w:rFonts w:ascii="Cambria" w:hAnsi="Cambria" w:cs="Times New Roman"/>
          <w:bCs/>
          <w:sz w:val="24"/>
          <w:lang w:val="en-US"/>
        </w:rPr>
        <w:t xml:space="preserve"> </w:t>
      </w:r>
      <w:proofErr w:type="spellStart"/>
      <w:r w:rsidR="007A287E" w:rsidRPr="0025540C">
        <w:rPr>
          <w:rFonts w:ascii="Cambria" w:hAnsi="Cambria" w:cs="Times New Roman"/>
          <w:bCs/>
          <w:sz w:val="24"/>
          <w:lang w:val="en-US"/>
        </w:rPr>
        <w:t>dikarenakan</w:t>
      </w:r>
      <w:proofErr w:type="spellEnd"/>
      <w:r w:rsidR="007A287E" w:rsidRPr="0025540C">
        <w:rPr>
          <w:rFonts w:ascii="Cambria" w:hAnsi="Cambria" w:cs="Times New Roman"/>
          <w:bCs/>
          <w:sz w:val="24"/>
          <w:lang w:val="en-US"/>
        </w:rPr>
        <w:t xml:space="preserve"> </w:t>
      </w:r>
      <w:proofErr w:type="spellStart"/>
      <w:r w:rsidR="00DD26D7" w:rsidRPr="0025540C">
        <w:rPr>
          <w:rFonts w:ascii="Cambria" w:hAnsi="Cambria" w:cs="Times New Roman"/>
          <w:bCs/>
          <w:sz w:val="24"/>
          <w:lang w:val="en-US"/>
        </w:rPr>
        <w:t>tindakan</w:t>
      </w:r>
      <w:proofErr w:type="spellEnd"/>
      <w:r w:rsidR="00DD26D7" w:rsidRPr="0025540C">
        <w:rPr>
          <w:rFonts w:ascii="Cambria" w:hAnsi="Cambria" w:cs="Times New Roman"/>
          <w:bCs/>
          <w:sz w:val="24"/>
          <w:lang w:val="en-US"/>
        </w:rPr>
        <w:t xml:space="preserve"> </w:t>
      </w:r>
      <w:proofErr w:type="spellStart"/>
      <w:r w:rsidR="00DD26D7" w:rsidRPr="0025540C">
        <w:rPr>
          <w:rFonts w:ascii="Cambria" w:hAnsi="Cambria" w:cs="Times New Roman"/>
          <w:bCs/>
          <w:sz w:val="24"/>
          <w:lang w:val="en-US"/>
        </w:rPr>
        <w:t>dari</w:t>
      </w:r>
      <w:proofErr w:type="spellEnd"/>
      <w:r w:rsidR="00DD26D7" w:rsidRPr="0025540C">
        <w:rPr>
          <w:rFonts w:ascii="Cambria" w:hAnsi="Cambria" w:cs="Times New Roman"/>
          <w:bCs/>
          <w:sz w:val="24"/>
          <w:lang w:val="en-US"/>
        </w:rPr>
        <w:t xml:space="preserve"> </w:t>
      </w:r>
      <w:proofErr w:type="spellStart"/>
      <w:r w:rsidR="00DD26D7" w:rsidRPr="0025540C">
        <w:rPr>
          <w:rFonts w:ascii="Cambria" w:hAnsi="Cambria" w:cs="Times New Roman"/>
          <w:bCs/>
          <w:sz w:val="24"/>
          <w:lang w:val="en-US"/>
        </w:rPr>
        <w:t>Notaris</w:t>
      </w:r>
      <w:proofErr w:type="spellEnd"/>
      <w:r w:rsidR="00DD26D7" w:rsidRPr="0025540C">
        <w:rPr>
          <w:rFonts w:ascii="Cambria" w:hAnsi="Cambria" w:cs="Times New Roman"/>
          <w:bCs/>
          <w:sz w:val="24"/>
          <w:lang w:val="en-US"/>
        </w:rPr>
        <w:t xml:space="preserve">/PPAT </w:t>
      </w:r>
      <w:r w:rsidR="00ED4599" w:rsidRPr="0025540C">
        <w:rPr>
          <w:rFonts w:ascii="Cambria" w:hAnsi="Cambria" w:cs="Times New Roman"/>
          <w:bCs/>
          <w:sz w:val="24"/>
          <w:lang w:val="en-US"/>
        </w:rPr>
        <w:t xml:space="preserve">yang </w:t>
      </w:r>
      <w:proofErr w:type="spellStart"/>
      <w:r w:rsidR="00ED4599" w:rsidRPr="0025540C">
        <w:rPr>
          <w:rFonts w:ascii="Cambria" w:hAnsi="Cambria" w:cs="Times New Roman"/>
          <w:bCs/>
          <w:sz w:val="24"/>
          <w:lang w:val="en-US"/>
        </w:rPr>
        <w:t>tidak</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melakukan</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kewajiban</w:t>
      </w:r>
      <w:proofErr w:type="spellEnd"/>
      <w:r w:rsidR="00ED4599" w:rsidRPr="0025540C">
        <w:rPr>
          <w:rFonts w:ascii="Cambria" w:hAnsi="Cambria" w:cs="Times New Roman"/>
          <w:bCs/>
          <w:sz w:val="24"/>
          <w:lang w:val="en-US"/>
        </w:rPr>
        <w:t xml:space="preserve"> yang </w:t>
      </w:r>
      <w:proofErr w:type="spellStart"/>
      <w:r w:rsidR="00ED4599" w:rsidRPr="0025540C">
        <w:rPr>
          <w:rFonts w:ascii="Cambria" w:hAnsi="Cambria" w:cs="Times New Roman"/>
          <w:bCs/>
          <w:sz w:val="24"/>
          <w:lang w:val="en-US"/>
        </w:rPr>
        <w:t>dimilikinya</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sehingga</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berakibat</w:t>
      </w:r>
      <w:proofErr w:type="spellEnd"/>
      <w:r w:rsidR="00ED4599" w:rsidRPr="0025540C">
        <w:rPr>
          <w:rFonts w:ascii="Cambria" w:hAnsi="Cambria" w:cs="Times New Roman"/>
          <w:bCs/>
          <w:sz w:val="24"/>
          <w:lang w:val="en-US"/>
        </w:rPr>
        <w:t xml:space="preserve"> pada </w:t>
      </w:r>
      <w:proofErr w:type="spellStart"/>
      <w:r w:rsidR="00ED4599" w:rsidRPr="0025540C">
        <w:rPr>
          <w:rFonts w:ascii="Cambria" w:hAnsi="Cambria" w:cs="Times New Roman"/>
          <w:bCs/>
          <w:sz w:val="24"/>
          <w:lang w:val="en-US"/>
        </w:rPr>
        <w:t>nolai</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otentik</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tidaknya</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suatu</w:t>
      </w:r>
      <w:proofErr w:type="spellEnd"/>
      <w:r w:rsidR="00ED4599" w:rsidRPr="0025540C">
        <w:rPr>
          <w:rFonts w:ascii="Cambria" w:hAnsi="Cambria" w:cs="Times New Roman"/>
          <w:bCs/>
          <w:sz w:val="24"/>
          <w:lang w:val="en-US"/>
        </w:rPr>
        <w:t xml:space="preserve"> </w:t>
      </w:r>
      <w:proofErr w:type="spellStart"/>
      <w:r w:rsidR="00ED4599" w:rsidRPr="0025540C">
        <w:rPr>
          <w:rFonts w:ascii="Cambria" w:hAnsi="Cambria" w:cs="Times New Roman"/>
          <w:bCs/>
          <w:sz w:val="24"/>
          <w:lang w:val="en-US"/>
        </w:rPr>
        <w:t>akta</w:t>
      </w:r>
      <w:proofErr w:type="spellEnd"/>
      <w:r w:rsidR="00156EA3" w:rsidRPr="0025540C">
        <w:rPr>
          <w:rFonts w:ascii="Cambria" w:hAnsi="Cambria" w:cs="Times New Roman"/>
          <w:bCs/>
          <w:sz w:val="24"/>
          <w:lang w:val="en-US"/>
        </w:rPr>
        <w:t xml:space="preserve">. </w:t>
      </w:r>
      <w:proofErr w:type="spellStart"/>
      <w:r w:rsidR="00B73DBA" w:rsidRPr="0025540C">
        <w:rPr>
          <w:rFonts w:ascii="Cambria" w:hAnsi="Cambria" w:cs="Times New Roman"/>
          <w:bCs/>
          <w:sz w:val="24"/>
          <w:lang w:val="en-US"/>
        </w:rPr>
        <w:t>Tidak</w:t>
      </w:r>
      <w:proofErr w:type="spellEnd"/>
      <w:r w:rsidR="00B73DBA" w:rsidRPr="0025540C">
        <w:rPr>
          <w:rFonts w:ascii="Cambria" w:hAnsi="Cambria" w:cs="Times New Roman"/>
          <w:bCs/>
          <w:sz w:val="24"/>
          <w:lang w:val="en-US"/>
        </w:rPr>
        <w:t xml:space="preserve"> </w:t>
      </w:r>
      <w:proofErr w:type="spellStart"/>
      <w:r w:rsidR="00B73DBA" w:rsidRPr="0025540C">
        <w:rPr>
          <w:rFonts w:ascii="Cambria" w:hAnsi="Cambria" w:cs="Times New Roman"/>
          <w:bCs/>
          <w:sz w:val="24"/>
          <w:lang w:val="en-US"/>
        </w:rPr>
        <w:t>hanya</w:t>
      </w:r>
      <w:proofErr w:type="spellEnd"/>
      <w:r w:rsidR="00B73DBA" w:rsidRPr="0025540C">
        <w:rPr>
          <w:rFonts w:ascii="Cambria" w:hAnsi="Cambria" w:cs="Times New Roman"/>
          <w:bCs/>
          <w:sz w:val="24"/>
          <w:lang w:val="en-US"/>
        </w:rPr>
        <w:t xml:space="preserve"> </w:t>
      </w:r>
      <w:proofErr w:type="spellStart"/>
      <w:r w:rsidR="00B73DBA" w:rsidRPr="0025540C">
        <w:rPr>
          <w:rFonts w:ascii="Cambria" w:hAnsi="Cambria" w:cs="Times New Roman"/>
          <w:bCs/>
          <w:sz w:val="24"/>
          <w:lang w:val="en-US"/>
        </w:rPr>
        <w:t>itu</w:t>
      </w:r>
      <w:proofErr w:type="spellEnd"/>
      <w:r w:rsidR="00B73DBA"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berdasarkan</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ketentuan</w:t>
      </w:r>
      <w:proofErr w:type="spellEnd"/>
      <w:r w:rsidR="00982D2E" w:rsidRPr="0025540C">
        <w:rPr>
          <w:rFonts w:ascii="Cambria" w:hAnsi="Cambria" w:cs="Times New Roman"/>
          <w:bCs/>
          <w:sz w:val="24"/>
          <w:lang w:val="en-US"/>
        </w:rPr>
        <w:t xml:space="preserve"> yang </w:t>
      </w:r>
      <w:proofErr w:type="spellStart"/>
      <w:r w:rsidR="00982D2E" w:rsidRPr="0025540C">
        <w:rPr>
          <w:rFonts w:ascii="Cambria" w:hAnsi="Cambria" w:cs="Times New Roman"/>
          <w:bCs/>
          <w:sz w:val="24"/>
          <w:lang w:val="en-US"/>
        </w:rPr>
        <w:t>berlaku</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Notaris</w:t>
      </w:r>
      <w:proofErr w:type="spellEnd"/>
      <w:r w:rsidR="00982D2E" w:rsidRPr="0025540C">
        <w:rPr>
          <w:rFonts w:ascii="Cambria" w:hAnsi="Cambria" w:cs="Times New Roman"/>
          <w:bCs/>
          <w:sz w:val="24"/>
          <w:lang w:val="en-US"/>
        </w:rPr>
        <w:t xml:space="preserve">/PPAT </w:t>
      </w:r>
      <w:proofErr w:type="spellStart"/>
      <w:r w:rsidR="00982D2E" w:rsidRPr="0025540C">
        <w:rPr>
          <w:rFonts w:ascii="Cambria" w:hAnsi="Cambria" w:cs="Times New Roman"/>
          <w:bCs/>
          <w:sz w:val="24"/>
          <w:lang w:val="en-US"/>
        </w:rPr>
        <w:t>harus</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melaksanakan</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apa</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saja</w:t>
      </w:r>
      <w:proofErr w:type="spellEnd"/>
      <w:r w:rsidR="00982D2E" w:rsidRPr="0025540C">
        <w:rPr>
          <w:rFonts w:ascii="Cambria" w:hAnsi="Cambria" w:cs="Times New Roman"/>
          <w:bCs/>
          <w:sz w:val="24"/>
          <w:lang w:val="en-US"/>
        </w:rPr>
        <w:t xml:space="preserve"> yang </w:t>
      </w:r>
      <w:proofErr w:type="spellStart"/>
      <w:r w:rsidR="00982D2E" w:rsidRPr="0025540C">
        <w:rPr>
          <w:rFonts w:ascii="Cambria" w:hAnsi="Cambria" w:cs="Times New Roman"/>
          <w:bCs/>
          <w:sz w:val="24"/>
          <w:lang w:val="en-US"/>
        </w:rPr>
        <w:t>ada</w:t>
      </w:r>
      <w:proofErr w:type="spellEnd"/>
      <w:r w:rsidR="00982D2E" w:rsidRPr="0025540C">
        <w:rPr>
          <w:rFonts w:ascii="Cambria" w:hAnsi="Cambria" w:cs="Times New Roman"/>
          <w:bCs/>
          <w:sz w:val="24"/>
          <w:lang w:val="en-US"/>
        </w:rPr>
        <w:t xml:space="preserve"> pada </w:t>
      </w:r>
      <w:proofErr w:type="spellStart"/>
      <w:r w:rsidR="00982D2E" w:rsidRPr="0025540C">
        <w:rPr>
          <w:rFonts w:ascii="Cambria" w:hAnsi="Cambria" w:cs="Times New Roman"/>
          <w:bCs/>
          <w:sz w:val="24"/>
          <w:lang w:val="en-US"/>
        </w:rPr>
        <w:t>kode</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etik</w:t>
      </w:r>
      <w:proofErr w:type="spellEnd"/>
      <w:r w:rsidR="00982D2E" w:rsidRPr="0025540C">
        <w:rPr>
          <w:rFonts w:ascii="Cambria" w:hAnsi="Cambria" w:cs="Times New Roman"/>
          <w:bCs/>
          <w:sz w:val="24"/>
          <w:lang w:val="en-US"/>
        </w:rPr>
        <w:t xml:space="preserve"> </w:t>
      </w:r>
      <w:proofErr w:type="spellStart"/>
      <w:r w:rsidR="00982D2E" w:rsidRPr="0025540C">
        <w:rPr>
          <w:rFonts w:ascii="Cambria" w:hAnsi="Cambria" w:cs="Times New Roman"/>
          <w:bCs/>
          <w:sz w:val="24"/>
          <w:lang w:val="en-US"/>
        </w:rPr>
        <w:t>Notaris</w:t>
      </w:r>
      <w:proofErr w:type="spellEnd"/>
      <w:r w:rsidR="00982D2E" w:rsidRPr="0025540C">
        <w:rPr>
          <w:rFonts w:ascii="Cambria" w:hAnsi="Cambria" w:cs="Times New Roman"/>
          <w:bCs/>
          <w:sz w:val="24"/>
          <w:lang w:val="en-US"/>
        </w:rPr>
        <w:t xml:space="preserve">/PPAT yang </w:t>
      </w:r>
      <w:proofErr w:type="spellStart"/>
      <w:r w:rsidR="00982D2E" w:rsidRPr="0025540C">
        <w:rPr>
          <w:rFonts w:ascii="Cambria" w:hAnsi="Cambria" w:cs="Times New Roman"/>
          <w:bCs/>
          <w:sz w:val="24"/>
          <w:lang w:val="en-US"/>
        </w:rPr>
        <w:t>dimilikinya</w:t>
      </w:r>
      <w:proofErr w:type="spellEnd"/>
      <w:r w:rsidR="00982D2E" w:rsidRPr="0025540C">
        <w:rPr>
          <w:rFonts w:ascii="Cambria" w:hAnsi="Cambria" w:cs="Times New Roman"/>
          <w:bCs/>
          <w:sz w:val="24"/>
          <w:lang w:val="en-US"/>
        </w:rPr>
        <w:t xml:space="preserve">. </w:t>
      </w:r>
      <w:r w:rsidR="00687671" w:rsidRPr="0025540C">
        <w:rPr>
          <w:rFonts w:ascii="Cambria" w:hAnsi="Cambria" w:cs="Times New Roman"/>
          <w:bCs/>
          <w:sz w:val="24"/>
          <w:lang w:val="en-US"/>
        </w:rPr>
        <w:t xml:space="preserve">Karena pada </w:t>
      </w:r>
      <w:proofErr w:type="spellStart"/>
      <w:r w:rsidR="00687671" w:rsidRPr="0025540C">
        <w:rPr>
          <w:rFonts w:ascii="Cambria" w:hAnsi="Cambria" w:cs="Times New Roman"/>
          <w:bCs/>
          <w:sz w:val="24"/>
          <w:lang w:val="en-US"/>
        </w:rPr>
        <w:t>Undang-Undang</w:t>
      </w:r>
      <w:proofErr w:type="spellEnd"/>
      <w:r w:rsidR="00687671" w:rsidRPr="0025540C">
        <w:rPr>
          <w:rFonts w:ascii="Cambria" w:hAnsi="Cambria" w:cs="Times New Roman"/>
          <w:bCs/>
          <w:sz w:val="24"/>
          <w:lang w:val="en-US"/>
        </w:rPr>
        <w:t xml:space="preserve"> </w:t>
      </w:r>
      <w:proofErr w:type="spellStart"/>
      <w:r w:rsidR="00687671" w:rsidRPr="0025540C">
        <w:rPr>
          <w:rFonts w:ascii="Cambria" w:hAnsi="Cambria" w:cs="Times New Roman"/>
          <w:bCs/>
          <w:sz w:val="24"/>
          <w:lang w:val="en-US"/>
        </w:rPr>
        <w:t>Jabatan</w:t>
      </w:r>
      <w:proofErr w:type="spellEnd"/>
      <w:r w:rsidR="00687671" w:rsidRPr="0025540C">
        <w:rPr>
          <w:rFonts w:ascii="Cambria" w:hAnsi="Cambria" w:cs="Times New Roman"/>
          <w:bCs/>
          <w:sz w:val="24"/>
          <w:lang w:val="en-US"/>
        </w:rPr>
        <w:t xml:space="preserve"> </w:t>
      </w:r>
      <w:proofErr w:type="spellStart"/>
      <w:r w:rsidR="00687671" w:rsidRPr="0025540C">
        <w:rPr>
          <w:rFonts w:ascii="Cambria" w:hAnsi="Cambria" w:cs="Times New Roman"/>
          <w:bCs/>
          <w:sz w:val="24"/>
          <w:lang w:val="en-US"/>
        </w:rPr>
        <w:t>baik</w:t>
      </w:r>
      <w:proofErr w:type="spellEnd"/>
      <w:r w:rsidR="00687671" w:rsidRPr="0025540C">
        <w:rPr>
          <w:rFonts w:ascii="Cambria" w:hAnsi="Cambria" w:cs="Times New Roman"/>
          <w:bCs/>
          <w:sz w:val="24"/>
          <w:lang w:val="en-US"/>
        </w:rPr>
        <w:t xml:space="preserve"> </w:t>
      </w:r>
      <w:proofErr w:type="spellStart"/>
      <w:r w:rsidR="00687671" w:rsidRPr="0025540C">
        <w:rPr>
          <w:rFonts w:ascii="Cambria" w:hAnsi="Cambria" w:cs="Times New Roman"/>
          <w:bCs/>
          <w:sz w:val="24"/>
          <w:lang w:val="en-US"/>
        </w:rPr>
        <w:t>Notaris</w:t>
      </w:r>
      <w:proofErr w:type="spellEnd"/>
      <w:r w:rsidR="00687671" w:rsidRPr="0025540C">
        <w:rPr>
          <w:rFonts w:ascii="Cambria" w:hAnsi="Cambria" w:cs="Times New Roman"/>
          <w:bCs/>
          <w:sz w:val="24"/>
          <w:lang w:val="en-US"/>
        </w:rPr>
        <w:t xml:space="preserve"> </w:t>
      </w:r>
      <w:proofErr w:type="spellStart"/>
      <w:r w:rsidR="00687671" w:rsidRPr="0025540C">
        <w:rPr>
          <w:rFonts w:ascii="Cambria" w:hAnsi="Cambria" w:cs="Times New Roman"/>
          <w:bCs/>
          <w:sz w:val="24"/>
          <w:lang w:val="en-US"/>
        </w:rPr>
        <w:t>maupun</w:t>
      </w:r>
      <w:proofErr w:type="spellEnd"/>
      <w:r w:rsidR="00687671" w:rsidRPr="0025540C">
        <w:rPr>
          <w:rFonts w:ascii="Cambria" w:hAnsi="Cambria" w:cs="Times New Roman"/>
          <w:bCs/>
          <w:sz w:val="24"/>
          <w:lang w:val="en-US"/>
        </w:rPr>
        <w:t xml:space="preserve"> PPAT </w:t>
      </w:r>
      <w:proofErr w:type="spellStart"/>
      <w:r w:rsidR="00C236E5" w:rsidRPr="0025540C">
        <w:rPr>
          <w:rFonts w:ascii="Cambria" w:hAnsi="Cambria" w:cs="Times New Roman"/>
          <w:bCs/>
          <w:sz w:val="24"/>
          <w:lang w:val="en-US"/>
        </w:rPr>
        <w:t>apabila</w:t>
      </w:r>
      <w:proofErr w:type="spellEnd"/>
      <w:r w:rsidR="00C236E5" w:rsidRPr="0025540C">
        <w:rPr>
          <w:rFonts w:ascii="Cambria" w:hAnsi="Cambria" w:cs="Times New Roman"/>
          <w:bCs/>
          <w:sz w:val="24"/>
          <w:lang w:val="en-US"/>
        </w:rPr>
        <w:t xml:space="preserve"> </w:t>
      </w:r>
      <w:proofErr w:type="spellStart"/>
      <w:r w:rsidR="00C236E5" w:rsidRPr="0025540C">
        <w:rPr>
          <w:rFonts w:ascii="Cambria" w:hAnsi="Cambria" w:cs="Times New Roman"/>
          <w:bCs/>
          <w:sz w:val="24"/>
          <w:lang w:val="en-US"/>
        </w:rPr>
        <w:t>melakukan</w:t>
      </w:r>
      <w:proofErr w:type="spellEnd"/>
      <w:r w:rsidR="00C236E5" w:rsidRPr="0025540C">
        <w:rPr>
          <w:rFonts w:ascii="Cambria" w:hAnsi="Cambria" w:cs="Times New Roman"/>
          <w:bCs/>
          <w:sz w:val="24"/>
          <w:lang w:val="en-US"/>
        </w:rPr>
        <w:t xml:space="preserve"> </w:t>
      </w:r>
      <w:proofErr w:type="spellStart"/>
      <w:r w:rsidR="00C236E5" w:rsidRPr="0025540C">
        <w:rPr>
          <w:rFonts w:ascii="Cambria" w:hAnsi="Cambria" w:cs="Times New Roman"/>
          <w:bCs/>
          <w:sz w:val="24"/>
          <w:lang w:val="en-US"/>
        </w:rPr>
        <w:t>pelanggaran</w:t>
      </w:r>
      <w:proofErr w:type="spellEnd"/>
      <w:r w:rsidR="00C236E5" w:rsidRPr="0025540C">
        <w:rPr>
          <w:rFonts w:ascii="Cambria" w:hAnsi="Cambria" w:cs="Times New Roman"/>
          <w:bCs/>
          <w:sz w:val="24"/>
          <w:lang w:val="en-US"/>
        </w:rPr>
        <w:t xml:space="preserve"> </w:t>
      </w:r>
      <w:proofErr w:type="spellStart"/>
      <w:r w:rsidR="0018758B" w:rsidRPr="0025540C">
        <w:rPr>
          <w:rFonts w:ascii="Cambria" w:hAnsi="Cambria" w:cs="Times New Roman"/>
          <w:bCs/>
          <w:sz w:val="24"/>
          <w:lang w:val="en-US"/>
        </w:rPr>
        <w:t>seperti</w:t>
      </w:r>
      <w:proofErr w:type="spellEnd"/>
      <w:r w:rsidR="0018758B" w:rsidRPr="0025540C">
        <w:rPr>
          <w:rFonts w:ascii="Cambria" w:hAnsi="Cambria" w:cs="Times New Roman"/>
          <w:bCs/>
          <w:sz w:val="24"/>
          <w:lang w:val="en-US"/>
        </w:rPr>
        <w:t xml:space="preserve"> yang </w:t>
      </w:r>
      <w:proofErr w:type="spellStart"/>
      <w:r w:rsidR="0018758B" w:rsidRPr="0025540C">
        <w:rPr>
          <w:rFonts w:ascii="Cambria" w:hAnsi="Cambria" w:cs="Times New Roman"/>
          <w:bCs/>
          <w:sz w:val="24"/>
          <w:lang w:val="en-US"/>
        </w:rPr>
        <w:t>tertuang</w:t>
      </w:r>
      <w:proofErr w:type="spellEnd"/>
      <w:r w:rsidR="0018758B" w:rsidRPr="0025540C">
        <w:rPr>
          <w:rFonts w:ascii="Cambria" w:hAnsi="Cambria" w:cs="Times New Roman"/>
          <w:bCs/>
          <w:sz w:val="24"/>
          <w:lang w:val="en-US"/>
        </w:rPr>
        <w:t xml:space="preserve"> </w:t>
      </w:r>
      <w:proofErr w:type="spellStart"/>
      <w:r w:rsidR="0018758B" w:rsidRPr="0025540C">
        <w:rPr>
          <w:rFonts w:ascii="Cambria" w:hAnsi="Cambria" w:cs="Times New Roman"/>
          <w:bCs/>
          <w:sz w:val="24"/>
          <w:lang w:val="en-US"/>
        </w:rPr>
        <w:t>dalam</w:t>
      </w:r>
      <w:proofErr w:type="spellEnd"/>
      <w:r w:rsidR="0018758B" w:rsidRPr="0025540C">
        <w:rPr>
          <w:rFonts w:ascii="Cambria" w:hAnsi="Cambria" w:cs="Times New Roman"/>
          <w:bCs/>
          <w:sz w:val="24"/>
          <w:lang w:val="en-US"/>
        </w:rPr>
        <w:t xml:space="preserve"> </w:t>
      </w:r>
      <w:proofErr w:type="spellStart"/>
      <w:r w:rsidR="0018758B" w:rsidRPr="0025540C">
        <w:rPr>
          <w:rFonts w:ascii="Cambria" w:hAnsi="Cambria" w:cs="Times New Roman"/>
          <w:bCs/>
          <w:sz w:val="24"/>
          <w:lang w:val="en-US"/>
        </w:rPr>
        <w:t>kode</w:t>
      </w:r>
      <w:proofErr w:type="spellEnd"/>
      <w:r w:rsidR="0018758B" w:rsidRPr="0025540C">
        <w:rPr>
          <w:rFonts w:ascii="Cambria" w:hAnsi="Cambria" w:cs="Times New Roman"/>
          <w:bCs/>
          <w:sz w:val="24"/>
          <w:lang w:val="en-US"/>
        </w:rPr>
        <w:t xml:space="preserve"> </w:t>
      </w:r>
      <w:proofErr w:type="spellStart"/>
      <w:r w:rsidR="0018758B" w:rsidRPr="0025540C">
        <w:rPr>
          <w:rFonts w:ascii="Cambria" w:hAnsi="Cambria" w:cs="Times New Roman"/>
          <w:bCs/>
          <w:sz w:val="24"/>
          <w:lang w:val="en-US"/>
        </w:rPr>
        <w:t>etik</w:t>
      </w:r>
      <w:proofErr w:type="spellEnd"/>
      <w:r w:rsidR="0018758B"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maka</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akan</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diberikan</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sanksi</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atas</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pelanggaran</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serta</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kelalaian</w:t>
      </w:r>
      <w:proofErr w:type="spellEnd"/>
      <w:r w:rsidR="009538E8" w:rsidRPr="0025540C">
        <w:rPr>
          <w:rFonts w:ascii="Cambria" w:hAnsi="Cambria" w:cs="Times New Roman"/>
          <w:bCs/>
          <w:sz w:val="24"/>
          <w:lang w:val="en-US"/>
        </w:rPr>
        <w:t xml:space="preserve"> yang </w:t>
      </w:r>
      <w:proofErr w:type="spellStart"/>
      <w:r w:rsidR="009538E8" w:rsidRPr="0025540C">
        <w:rPr>
          <w:rFonts w:ascii="Cambria" w:hAnsi="Cambria" w:cs="Times New Roman"/>
          <w:bCs/>
          <w:sz w:val="24"/>
          <w:lang w:val="en-US"/>
        </w:rPr>
        <w:t>telah</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dilakukan</w:t>
      </w:r>
      <w:proofErr w:type="spellEnd"/>
      <w:r w:rsidR="009538E8" w:rsidRPr="0025540C">
        <w:rPr>
          <w:rFonts w:ascii="Cambria" w:hAnsi="Cambria" w:cs="Times New Roman"/>
          <w:bCs/>
          <w:sz w:val="24"/>
          <w:lang w:val="en-US"/>
        </w:rPr>
        <w:t xml:space="preserve"> oleh </w:t>
      </w:r>
      <w:proofErr w:type="spellStart"/>
      <w:r w:rsidR="009538E8" w:rsidRPr="0025540C">
        <w:rPr>
          <w:rFonts w:ascii="Cambria" w:hAnsi="Cambria" w:cs="Times New Roman"/>
          <w:bCs/>
          <w:sz w:val="24"/>
          <w:lang w:val="en-US"/>
        </w:rPr>
        <w:t>Notaris</w:t>
      </w:r>
      <w:proofErr w:type="spellEnd"/>
      <w:r w:rsidR="009538E8" w:rsidRPr="0025540C">
        <w:rPr>
          <w:rFonts w:ascii="Cambria" w:hAnsi="Cambria" w:cs="Times New Roman"/>
          <w:bCs/>
          <w:sz w:val="24"/>
          <w:lang w:val="en-US"/>
        </w:rPr>
        <w:t xml:space="preserve"> </w:t>
      </w:r>
      <w:proofErr w:type="spellStart"/>
      <w:r w:rsidR="009538E8" w:rsidRPr="0025540C">
        <w:rPr>
          <w:rFonts w:ascii="Cambria" w:hAnsi="Cambria" w:cs="Times New Roman"/>
          <w:bCs/>
          <w:sz w:val="24"/>
          <w:lang w:val="en-US"/>
        </w:rPr>
        <w:t>ataupun</w:t>
      </w:r>
      <w:proofErr w:type="spellEnd"/>
      <w:r w:rsidR="009538E8" w:rsidRPr="0025540C">
        <w:rPr>
          <w:rFonts w:ascii="Cambria" w:hAnsi="Cambria" w:cs="Times New Roman"/>
          <w:bCs/>
          <w:sz w:val="24"/>
          <w:lang w:val="en-US"/>
        </w:rPr>
        <w:t xml:space="preserve"> PPAT.</w:t>
      </w:r>
      <w:r w:rsidR="00785EB6" w:rsidRPr="0025540C">
        <w:rPr>
          <w:rFonts w:ascii="Cambria" w:hAnsi="Cambria" w:cs="Times New Roman"/>
          <w:bCs/>
          <w:sz w:val="24"/>
          <w:lang w:val="en-US"/>
        </w:rPr>
        <w:tab/>
      </w:r>
    </w:p>
    <w:p w14:paraId="165EA7D9" w14:textId="4859E94D" w:rsidR="007A3AB5" w:rsidRPr="0025540C" w:rsidRDefault="007A3AB5">
      <w:pPr>
        <w:rPr>
          <w:rFonts w:ascii="Cambria" w:hAnsi="Cambria" w:cs="Times New Roman"/>
          <w:b/>
          <w:bCs/>
          <w:sz w:val="28"/>
          <w:szCs w:val="28"/>
        </w:rPr>
      </w:pPr>
    </w:p>
    <w:p w14:paraId="3C581507" w14:textId="21BA3FCD" w:rsidR="007A3AB5" w:rsidRPr="0025540C" w:rsidRDefault="007A3AB5">
      <w:pPr>
        <w:rPr>
          <w:rFonts w:ascii="Cambria" w:hAnsi="Cambria" w:cs="Times New Roman"/>
          <w:b/>
          <w:bCs/>
          <w:sz w:val="24"/>
          <w:szCs w:val="24"/>
        </w:rPr>
      </w:pPr>
      <w:r w:rsidRPr="0025540C">
        <w:rPr>
          <w:rFonts w:ascii="Cambria" w:hAnsi="Cambria" w:cs="Times New Roman"/>
          <w:b/>
          <w:bCs/>
          <w:sz w:val="24"/>
          <w:szCs w:val="24"/>
        </w:rPr>
        <w:t>DAFTAR PUSTAKA</w:t>
      </w:r>
    </w:p>
    <w:p w14:paraId="4425DCFE" w14:textId="6022E6BE" w:rsidR="00E02C2D" w:rsidRPr="0025540C" w:rsidRDefault="00A509D3"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b/>
          <w:bCs/>
          <w:sz w:val="24"/>
          <w:szCs w:val="24"/>
        </w:rPr>
        <w:fldChar w:fldCharType="begin" w:fldLock="1"/>
      </w:r>
      <w:r w:rsidRPr="0025540C">
        <w:rPr>
          <w:rFonts w:ascii="Cambria" w:hAnsi="Cambria" w:cs="Times New Roman"/>
          <w:b/>
          <w:bCs/>
          <w:sz w:val="24"/>
          <w:szCs w:val="24"/>
        </w:rPr>
        <w:instrText xml:space="preserve">ADDIN Mendeley Bibliography CSL_BIBLIOGRAPHY </w:instrText>
      </w:r>
      <w:r w:rsidRPr="0025540C">
        <w:rPr>
          <w:rFonts w:ascii="Cambria" w:hAnsi="Cambria" w:cs="Times New Roman"/>
          <w:b/>
          <w:bCs/>
          <w:sz w:val="24"/>
          <w:szCs w:val="24"/>
        </w:rPr>
        <w:fldChar w:fldCharType="separate"/>
      </w:r>
      <w:r w:rsidR="00E02C2D" w:rsidRPr="0025540C">
        <w:rPr>
          <w:rFonts w:ascii="Cambria" w:hAnsi="Cambria" w:cs="Times New Roman"/>
          <w:noProof/>
          <w:sz w:val="24"/>
          <w:szCs w:val="24"/>
        </w:rPr>
        <w:t xml:space="preserve">Afriana, A. (2020). Kedudukan dan Tanggung Jawab Notaris sebagai Pihak dalam Penyelesaian Sengketa di Indonesia terkait Akta yang Dibuatnya. </w:t>
      </w:r>
      <w:r w:rsidR="00E02C2D" w:rsidRPr="0025540C">
        <w:rPr>
          <w:rFonts w:ascii="Cambria" w:hAnsi="Cambria" w:cs="Times New Roman"/>
          <w:i/>
          <w:iCs/>
          <w:noProof/>
          <w:sz w:val="24"/>
          <w:szCs w:val="24"/>
        </w:rPr>
        <w:t>Jurnal Poros Hukum Padjajaran</w:t>
      </w:r>
      <w:r w:rsidR="00E02C2D" w:rsidRPr="0025540C">
        <w:rPr>
          <w:rFonts w:ascii="Cambria" w:hAnsi="Cambria" w:cs="Times New Roman"/>
          <w:noProof/>
          <w:sz w:val="24"/>
          <w:szCs w:val="24"/>
        </w:rPr>
        <w:t xml:space="preserve">, </w:t>
      </w:r>
      <w:r w:rsidR="00E02C2D" w:rsidRPr="0025540C">
        <w:rPr>
          <w:rFonts w:ascii="Cambria" w:hAnsi="Cambria" w:cs="Times New Roman"/>
          <w:i/>
          <w:iCs/>
          <w:noProof/>
          <w:sz w:val="24"/>
          <w:szCs w:val="24"/>
        </w:rPr>
        <w:t>Mei</w:t>
      </w:r>
      <w:r w:rsidR="00E02C2D" w:rsidRPr="0025540C">
        <w:rPr>
          <w:rFonts w:ascii="Cambria" w:hAnsi="Cambria" w:cs="Times New Roman"/>
          <w:noProof/>
          <w:sz w:val="24"/>
          <w:szCs w:val="24"/>
        </w:rPr>
        <w:t>, 246–261. https://doi.org/doi.org/10.23920/jphp .v1i2.250</w:t>
      </w:r>
    </w:p>
    <w:p w14:paraId="7B9BD7FB"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Artsilia, R. (2009). Kewajiban Notaris dalam Membacakan Akta. In </w:t>
      </w:r>
      <w:r w:rsidRPr="0025540C">
        <w:rPr>
          <w:rFonts w:ascii="Cambria" w:hAnsi="Cambria" w:cs="Times New Roman"/>
          <w:i/>
          <w:iCs/>
          <w:noProof/>
          <w:sz w:val="24"/>
          <w:szCs w:val="24"/>
        </w:rPr>
        <w:t>Tesis</w:t>
      </w:r>
      <w:r w:rsidRPr="0025540C">
        <w:rPr>
          <w:rFonts w:ascii="Cambria" w:hAnsi="Cambria" w:cs="Times New Roman"/>
          <w:noProof/>
          <w:sz w:val="24"/>
          <w:szCs w:val="24"/>
        </w:rPr>
        <w:t xml:space="preserve">. </w:t>
      </w:r>
      <w:r w:rsidRPr="0025540C">
        <w:rPr>
          <w:rFonts w:ascii="Cambria" w:hAnsi="Cambria" w:cs="Times New Roman"/>
          <w:noProof/>
          <w:sz w:val="24"/>
          <w:szCs w:val="24"/>
        </w:rPr>
        <w:lastRenderedPageBreak/>
        <w:t>Universitas Airlangga.</w:t>
      </w:r>
    </w:p>
    <w:p w14:paraId="24B9C4FA"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Ayuningtyas, P. (2020). Sanksi Terhadap Notaris Dalam Melanggar Kode Etik. </w:t>
      </w:r>
      <w:r w:rsidRPr="0025540C">
        <w:rPr>
          <w:rFonts w:ascii="Cambria" w:hAnsi="Cambria" w:cs="Times New Roman"/>
          <w:i/>
          <w:iCs/>
          <w:noProof/>
          <w:sz w:val="24"/>
          <w:szCs w:val="24"/>
        </w:rPr>
        <w:t>Repertorium: Jurnal Ilmiah Hukum Kenotariatan</w:t>
      </w:r>
      <w:r w:rsidRPr="0025540C">
        <w:rPr>
          <w:rFonts w:ascii="Cambria" w:hAnsi="Cambria" w:cs="Times New Roman"/>
          <w:noProof/>
          <w:sz w:val="24"/>
          <w:szCs w:val="24"/>
        </w:rPr>
        <w:t xml:space="preserve">, </w:t>
      </w:r>
      <w:r w:rsidRPr="0025540C">
        <w:rPr>
          <w:rFonts w:ascii="Cambria" w:hAnsi="Cambria" w:cs="Times New Roman"/>
          <w:i/>
          <w:iCs/>
          <w:noProof/>
          <w:sz w:val="24"/>
          <w:szCs w:val="24"/>
        </w:rPr>
        <w:t>9</w:t>
      </w:r>
      <w:r w:rsidRPr="0025540C">
        <w:rPr>
          <w:rFonts w:ascii="Cambria" w:hAnsi="Cambria" w:cs="Times New Roman"/>
          <w:noProof/>
          <w:sz w:val="24"/>
          <w:szCs w:val="24"/>
        </w:rPr>
        <w:t>(2), 95–102. https://doi.org/10.28946/rpt.v9i2.637</w:t>
      </w:r>
    </w:p>
    <w:p w14:paraId="05C669FD"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Fauzia, N. (2016). Tanggung Jawab Kekuatan Mengikat Kode Etik Notaris dalam Pembuatan Akta-Akta Notaris di Wilayah Kabupaten Tanjung Jabung Barat. </w:t>
      </w:r>
      <w:r w:rsidRPr="0025540C">
        <w:rPr>
          <w:rFonts w:ascii="Cambria" w:hAnsi="Cambria" w:cs="Times New Roman"/>
          <w:i/>
          <w:iCs/>
          <w:noProof/>
          <w:sz w:val="24"/>
          <w:szCs w:val="24"/>
        </w:rPr>
        <w:t>Jurnal Ilmiah Universitas Batanghari Jambi</w:t>
      </w:r>
      <w:r w:rsidRPr="0025540C">
        <w:rPr>
          <w:rFonts w:ascii="Cambria" w:hAnsi="Cambria" w:cs="Times New Roman"/>
          <w:noProof/>
          <w:sz w:val="24"/>
          <w:szCs w:val="24"/>
        </w:rPr>
        <w:t xml:space="preserve">, </w:t>
      </w:r>
      <w:r w:rsidRPr="0025540C">
        <w:rPr>
          <w:rFonts w:ascii="Cambria" w:hAnsi="Cambria" w:cs="Times New Roman"/>
          <w:i/>
          <w:iCs/>
          <w:noProof/>
          <w:sz w:val="24"/>
          <w:szCs w:val="24"/>
        </w:rPr>
        <w:t>16</w:t>
      </w:r>
      <w:r w:rsidRPr="0025540C">
        <w:rPr>
          <w:rFonts w:ascii="Cambria" w:hAnsi="Cambria" w:cs="Times New Roman"/>
          <w:noProof/>
          <w:sz w:val="24"/>
          <w:szCs w:val="24"/>
        </w:rPr>
        <w:t>(1), 82–87. https://www.infodesign.org.br/infodesign/article/view/355%0Ahttp://www.abergo.org.br/revista/index.php/ae/article/view/731%0Ahttp://www.abergo.org.br/revista/index.php/ae/article/view/269%0Ahttp://www.abergo.org.br/revista/index.php/ae/article/view/106</w:t>
      </w:r>
    </w:p>
    <w:p w14:paraId="27DCC71C"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Fitri, B. L., &amp; Deni, F. (2022). Akibat Hukum Akta Jual Beli PPAT yang Tidak Dibacakan Dihadapan Para Pihak. </w:t>
      </w:r>
      <w:r w:rsidRPr="0025540C">
        <w:rPr>
          <w:rFonts w:ascii="Cambria" w:hAnsi="Cambria" w:cs="Times New Roman"/>
          <w:i/>
          <w:iCs/>
          <w:noProof/>
          <w:sz w:val="24"/>
          <w:szCs w:val="24"/>
        </w:rPr>
        <w:t>Jurnal Kemahasiswaan Hukum &amp; Kenotariatan Imanot</w:t>
      </w:r>
      <w:r w:rsidRPr="0025540C">
        <w:rPr>
          <w:rFonts w:ascii="Cambria" w:hAnsi="Cambria" w:cs="Times New Roman"/>
          <w:noProof/>
          <w:sz w:val="24"/>
          <w:szCs w:val="24"/>
        </w:rPr>
        <w:t xml:space="preserve">, </w:t>
      </w:r>
      <w:r w:rsidRPr="0025540C">
        <w:rPr>
          <w:rFonts w:ascii="Cambria" w:hAnsi="Cambria" w:cs="Times New Roman"/>
          <w:i/>
          <w:iCs/>
          <w:noProof/>
          <w:sz w:val="24"/>
          <w:szCs w:val="24"/>
        </w:rPr>
        <w:t>2</w:t>
      </w:r>
      <w:r w:rsidRPr="0025540C">
        <w:rPr>
          <w:rFonts w:ascii="Cambria" w:hAnsi="Cambria" w:cs="Times New Roman"/>
          <w:noProof/>
          <w:sz w:val="24"/>
          <w:szCs w:val="24"/>
        </w:rPr>
        <w:t>(2), 569–581.</w:t>
      </w:r>
    </w:p>
    <w:p w14:paraId="5BCF397D"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Hafidzakariya, Sari, Y. P., Prabandari, D., &amp; Budiatmaja, W. R. (2017). Reviewing a Notary Ethics Based on Ethical Code as a Notary Profession. </w:t>
      </w:r>
      <w:r w:rsidRPr="0025540C">
        <w:rPr>
          <w:rFonts w:ascii="Cambria" w:hAnsi="Cambria" w:cs="Times New Roman"/>
          <w:i/>
          <w:iCs/>
          <w:noProof/>
          <w:sz w:val="24"/>
          <w:szCs w:val="24"/>
        </w:rPr>
        <w:t>Yustisia</w:t>
      </w:r>
      <w:r w:rsidRPr="0025540C">
        <w:rPr>
          <w:rFonts w:ascii="Cambria" w:hAnsi="Cambria" w:cs="Times New Roman"/>
          <w:noProof/>
          <w:sz w:val="24"/>
          <w:szCs w:val="24"/>
        </w:rPr>
        <w:t xml:space="preserve">, </w:t>
      </w:r>
      <w:r w:rsidRPr="0025540C">
        <w:rPr>
          <w:rFonts w:ascii="Cambria" w:hAnsi="Cambria" w:cs="Times New Roman"/>
          <w:i/>
          <w:iCs/>
          <w:noProof/>
          <w:sz w:val="24"/>
          <w:szCs w:val="24"/>
        </w:rPr>
        <w:t>6</w:t>
      </w:r>
      <w:r w:rsidRPr="0025540C">
        <w:rPr>
          <w:rFonts w:ascii="Cambria" w:hAnsi="Cambria" w:cs="Times New Roman"/>
          <w:noProof/>
          <w:sz w:val="24"/>
          <w:szCs w:val="24"/>
        </w:rPr>
        <w:t>(3), 672–680. https://doi.org/10.1017/CBO9781107415324.004</w:t>
      </w:r>
    </w:p>
    <w:p w14:paraId="37DD52B8"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Iryadi, I., Ansari, T. S., Saputra, J., Afrizal, T., &amp; Thirafi, A. S. (2021). The Role of Jurisprudence as Form of Legal Prescriptions: A Case Study of Notaries in Indonesia. </w:t>
      </w:r>
      <w:r w:rsidRPr="0025540C">
        <w:rPr>
          <w:rFonts w:ascii="Cambria" w:hAnsi="Cambria" w:cs="Times New Roman"/>
          <w:i/>
          <w:iCs/>
          <w:noProof/>
          <w:sz w:val="24"/>
          <w:szCs w:val="24"/>
        </w:rPr>
        <w:t>WSEAS Transactions on Environment and Development</w:t>
      </w:r>
      <w:r w:rsidRPr="0025540C">
        <w:rPr>
          <w:rFonts w:ascii="Cambria" w:hAnsi="Cambria" w:cs="Times New Roman"/>
          <w:noProof/>
          <w:sz w:val="24"/>
          <w:szCs w:val="24"/>
        </w:rPr>
        <w:t xml:space="preserve">, </w:t>
      </w:r>
      <w:r w:rsidRPr="0025540C">
        <w:rPr>
          <w:rFonts w:ascii="Cambria" w:hAnsi="Cambria" w:cs="Times New Roman"/>
          <w:i/>
          <w:iCs/>
          <w:noProof/>
          <w:sz w:val="24"/>
          <w:szCs w:val="24"/>
        </w:rPr>
        <w:t>17</w:t>
      </w:r>
      <w:r w:rsidRPr="0025540C">
        <w:rPr>
          <w:rFonts w:ascii="Cambria" w:hAnsi="Cambria" w:cs="Times New Roman"/>
          <w:noProof/>
          <w:sz w:val="24"/>
          <w:szCs w:val="24"/>
        </w:rPr>
        <w:t>(February), 75–80. https://doi.org/10.37394/232015.2021.17.8</w:t>
      </w:r>
    </w:p>
    <w:p w14:paraId="40BB1C4F"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Iskhak, I., &amp; Witasari, A. (2019). Roles and Responsibilities of Notary in Deed Making Agreement on Sale and Purchase Agreement When the Parties Dispute. </w:t>
      </w:r>
      <w:r w:rsidRPr="0025540C">
        <w:rPr>
          <w:rFonts w:ascii="Cambria" w:hAnsi="Cambria" w:cs="Times New Roman"/>
          <w:i/>
          <w:iCs/>
          <w:noProof/>
          <w:sz w:val="24"/>
          <w:szCs w:val="24"/>
        </w:rPr>
        <w:t>Jurnal Akta</w:t>
      </w:r>
      <w:r w:rsidRPr="0025540C">
        <w:rPr>
          <w:rFonts w:ascii="Cambria" w:hAnsi="Cambria" w:cs="Times New Roman"/>
          <w:noProof/>
          <w:sz w:val="24"/>
          <w:szCs w:val="24"/>
        </w:rPr>
        <w:t xml:space="preserve">, </w:t>
      </w:r>
      <w:r w:rsidRPr="0025540C">
        <w:rPr>
          <w:rFonts w:ascii="Cambria" w:hAnsi="Cambria" w:cs="Times New Roman"/>
          <w:i/>
          <w:iCs/>
          <w:noProof/>
          <w:sz w:val="24"/>
          <w:szCs w:val="24"/>
        </w:rPr>
        <w:t>6</w:t>
      </w:r>
      <w:r w:rsidRPr="0025540C">
        <w:rPr>
          <w:rFonts w:ascii="Cambria" w:hAnsi="Cambria" w:cs="Times New Roman"/>
          <w:noProof/>
          <w:sz w:val="24"/>
          <w:szCs w:val="24"/>
        </w:rPr>
        <w:t>(2), 247. https://doi.org/10.30659/akta.v6i2.5017</w:t>
      </w:r>
    </w:p>
    <w:p w14:paraId="6539D6C4"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Kumara Putra, F. M. (2021). Characteristics of Notary Deeds for Transactions Through Electronic Media. </w:t>
      </w:r>
      <w:r w:rsidRPr="0025540C">
        <w:rPr>
          <w:rFonts w:ascii="Cambria" w:hAnsi="Cambria" w:cs="Times New Roman"/>
          <w:i/>
          <w:iCs/>
          <w:noProof/>
          <w:sz w:val="24"/>
          <w:szCs w:val="24"/>
        </w:rPr>
        <w:t>Norma</w:t>
      </w:r>
      <w:r w:rsidRPr="0025540C">
        <w:rPr>
          <w:rFonts w:ascii="Cambria" w:hAnsi="Cambria" w:cs="Times New Roman"/>
          <w:noProof/>
          <w:sz w:val="24"/>
          <w:szCs w:val="24"/>
        </w:rPr>
        <w:t xml:space="preserve">, </w:t>
      </w:r>
      <w:r w:rsidRPr="0025540C">
        <w:rPr>
          <w:rFonts w:ascii="Cambria" w:hAnsi="Cambria" w:cs="Times New Roman"/>
          <w:i/>
          <w:iCs/>
          <w:noProof/>
          <w:sz w:val="24"/>
          <w:szCs w:val="24"/>
        </w:rPr>
        <w:t>17</w:t>
      </w:r>
      <w:r w:rsidRPr="0025540C">
        <w:rPr>
          <w:rFonts w:ascii="Cambria" w:hAnsi="Cambria" w:cs="Times New Roman"/>
          <w:noProof/>
          <w:sz w:val="24"/>
          <w:szCs w:val="24"/>
        </w:rPr>
        <w:t>(3), 1. https://doi.org/10.30742/nlj.v17i3.1091</w:t>
      </w:r>
    </w:p>
    <w:p w14:paraId="76F115C2"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Mandela, S. P. Y., Ismansyah, I., &amp; Fendri, A. (2019). Legal Protection of Notaries Related to Living Certificate of Binding Agreement. </w:t>
      </w:r>
      <w:r w:rsidRPr="0025540C">
        <w:rPr>
          <w:rFonts w:ascii="Cambria" w:hAnsi="Cambria" w:cs="Times New Roman"/>
          <w:i/>
          <w:iCs/>
          <w:noProof/>
          <w:sz w:val="24"/>
          <w:szCs w:val="24"/>
        </w:rPr>
        <w:t>International Journal of Multicultural and Multireligious Understanding</w:t>
      </w:r>
      <w:r w:rsidRPr="0025540C">
        <w:rPr>
          <w:rFonts w:ascii="Cambria" w:hAnsi="Cambria" w:cs="Times New Roman"/>
          <w:noProof/>
          <w:sz w:val="24"/>
          <w:szCs w:val="24"/>
        </w:rPr>
        <w:t xml:space="preserve">, </w:t>
      </w:r>
      <w:r w:rsidRPr="0025540C">
        <w:rPr>
          <w:rFonts w:ascii="Cambria" w:hAnsi="Cambria" w:cs="Times New Roman"/>
          <w:i/>
          <w:iCs/>
          <w:noProof/>
          <w:sz w:val="24"/>
          <w:szCs w:val="24"/>
        </w:rPr>
        <w:t>6</w:t>
      </w:r>
      <w:r w:rsidRPr="0025540C">
        <w:rPr>
          <w:rFonts w:ascii="Cambria" w:hAnsi="Cambria" w:cs="Times New Roman"/>
          <w:noProof/>
          <w:sz w:val="24"/>
          <w:szCs w:val="24"/>
        </w:rPr>
        <w:t>(3), 597. https://doi.org/10.18415/ijmmu.v6i3.880</w:t>
      </w:r>
    </w:p>
    <w:p w14:paraId="19DCBDA6"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Melissa Liguna, Santoso, B., &amp; Priyono, J. (2019). Notaries Ethics in Stipulating Honorarium Minimum in Indonesia. </w:t>
      </w:r>
      <w:r w:rsidRPr="0025540C">
        <w:rPr>
          <w:rFonts w:ascii="Cambria" w:hAnsi="Cambria" w:cs="Times New Roman"/>
          <w:i/>
          <w:iCs/>
          <w:noProof/>
          <w:sz w:val="24"/>
          <w:szCs w:val="24"/>
        </w:rPr>
        <w:t>International Journal of Recent Technology and Engineering (IJRTE)</w:t>
      </w:r>
      <w:r w:rsidRPr="0025540C">
        <w:rPr>
          <w:rFonts w:ascii="Cambria" w:hAnsi="Cambria" w:cs="Times New Roman"/>
          <w:noProof/>
          <w:sz w:val="24"/>
          <w:szCs w:val="24"/>
        </w:rPr>
        <w:t xml:space="preserve">, </w:t>
      </w:r>
      <w:r w:rsidRPr="0025540C">
        <w:rPr>
          <w:rFonts w:ascii="Cambria" w:hAnsi="Cambria" w:cs="Times New Roman"/>
          <w:i/>
          <w:iCs/>
          <w:noProof/>
          <w:sz w:val="24"/>
          <w:szCs w:val="24"/>
        </w:rPr>
        <w:t>8</w:t>
      </w:r>
      <w:r w:rsidRPr="0025540C">
        <w:rPr>
          <w:rFonts w:ascii="Cambria" w:hAnsi="Cambria" w:cs="Times New Roman"/>
          <w:noProof/>
          <w:sz w:val="24"/>
          <w:szCs w:val="24"/>
        </w:rPr>
        <w:t>(4), 5381–5385. https://doi.org/10.35940/ijrte.d7596.118419</w:t>
      </w:r>
    </w:p>
    <w:p w14:paraId="44643AAF"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Nabila, K., Pulungan, M. S., &amp; Sadjarwo, I. W. (2021). Court Decision to Replace the Deed of Sale and Purchase of Land in the Agreement and Switch of Cessie Rights. </w:t>
      </w:r>
      <w:r w:rsidRPr="0025540C">
        <w:rPr>
          <w:rFonts w:ascii="Cambria" w:hAnsi="Cambria" w:cs="Times New Roman"/>
          <w:i/>
          <w:iCs/>
          <w:noProof/>
          <w:sz w:val="24"/>
          <w:szCs w:val="24"/>
        </w:rPr>
        <w:t>Substantive Justice International Journal of Law</w:t>
      </w:r>
      <w:r w:rsidRPr="0025540C">
        <w:rPr>
          <w:rFonts w:ascii="Cambria" w:hAnsi="Cambria" w:cs="Times New Roman"/>
          <w:noProof/>
          <w:sz w:val="24"/>
          <w:szCs w:val="24"/>
        </w:rPr>
        <w:t xml:space="preserve">, </w:t>
      </w:r>
      <w:r w:rsidRPr="0025540C">
        <w:rPr>
          <w:rFonts w:ascii="Cambria" w:hAnsi="Cambria" w:cs="Times New Roman"/>
          <w:i/>
          <w:iCs/>
          <w:noProof/>
          <w:sz w:val="24"/>
          <w:szCs w:val="24"/>
        </w:rPr>
        <w:t>4</w:t>
      </w:r>
      <w:r w:rsidRPr="0025540C">
        <w:rPr>
          <w:rFonts w:ascii="Cambria" w:hAnsi="Cambria" w:cs="Times New Roman"/>
          <w:noProof/>
          <w:sz w:val="24"/>
          <w:szCs w:val="24"/>
        </w:rPr>
        <w:t>(2), 134. https://doi.org/10.33096/substantivejustice.v4i2.156</w:t>
      </w:r>
    </w:p>
    <w:p w14:paraId="542C19F3"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Ningsih, L. A., &amp; Sagala, E. (2021). Responsibilities of Land Deed Officers ( PPAT ) For Selling Buying Deed. </w:t>
      </w:r>
      <w:r w:rsidRPr="0025540C">
        <w:rPr>
          <w:rFonts w:ascii="Cambria" w:hAnsi="Cambria" w:cs="Times New Roman"/>
          <w:i/>
          <w:iCs/>
          <w:noProof/>
          <w:sz w:val="24"/>
          <w:szCs w:val="24"/>
        </w:rPr>
        <w:t>Budapest International Research and Critics Institute-</w:t>
      </w:r>
      <w:r w:rsidRPr="0025540C">
        <w:rPr>
          <w:rFonts w:ascii="Cambria" w:hAnsi="Cambria" w:cs="Times New Roman"/>
          <w:i/>
          <w:iCs/>
          <w:noProof/>
          <w:sz w:val="24"/>
          <w:szCs w:val="24"/>
        </w:rPr>
        <w:lastRenderedPageBreak/>
        <w:t>Journal (BIRCI-Journal)</w:t>
      </w:r>
      <w:r w:rsidRPr="0025540C">
        <w:rPr>
          <w:rFonts w:ascii="Cambria" w:hAnsi="Cambria" w:cs="Times New Roman"/>
          <w:noProof/>
          <w:sz w:val="24"/>
          <w:szCs w:val="24"/>
        </w:rPr>
        <w:t xml:space="preserve">, </w:t>
      </w:r>
      <w:r w:rsidRPr="0025540C">
        <w:rPr>
          <w:rFonts w:ascii="Cambria" w:hAnsi="Cambria" w:cs="Times New Roman"/>
          <w:i/>
          <w:iCs/>
          <w:noProof/>
          <w:sz w:val="24"/>
          <w:szCs w:val="24"/>
        </w:rPr>
        <w:t>5</w:t>
      </w:r>
      <w:r w:rsidRPr="0025540C">
        <w:rPr>
          <w:rFonts w:ascii="Cambria" w:hAnsi="Cambria" w:cs="Times New Roman"/>
          <w:noProof/>
          <w:sz w:val="24"/>
          <w:szCs w:val="24"/>
        </w:rPr>
        <w:t>(3), 19776–19783. https://doi.org/doi.org/10.33258/birci.v5i3.5995 19776</w:t>
      </w:r>
    </w:p>
    <w:p w14:paraId="3AEC58F8"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Pramono, A. E., Azharuddin, Heriyanti, Tanjaya, W., &amp; Pakpahan, E. F. (2021). Responsibility of Notary for Unlawful Action in Annulment of Selling Authority. </w:t>
      </w:r>
      <w:r w:rsidRPr="0025540C">
        <w:rPr>
          <w:rFonts w:ascii="Cambria" w:hAnsi="Cambria" w:cs="Times New Roman"/>
          <w:i/>
          <w:iCs/>
          <w:noProof/>
          <w:sz w:val="24"/>
          <w:szCs w:val="24"/>
        </w:rPr>
        <w:t>International Journal of Business, Economics and Law</w:t>
      </w:r>
      <w:r w:rsidRPr="0025540C">
        <w:rPr>
          <w:rFonts w:ascii="Cambria" w:hAnsi="Cambria" w:cs="Times New Roman"/>
          <w:noProof/>
          <w:sz w:val="24"/>
          <w:szCs w:val="24"/>
        </w:rPr>
        <w:t xml:space="preserve">, </w:t>
      </w:r>
      <w:r w:rsidRPr="0025540C">
        <w:rPr>
          <w:rFonts w:ascii="Cambria" w:hAnsi="Cambria" w:cs="Times New Roman"/>
          <w:i/>
          <w:iCs/>
          <w:noProof/>
          <w:sz w:val="24"/>
          <w:szCs w:val="24"/>
        </w:rPr>
        <w:t>24</w:t>
      </w:r>
      <w:r w:rsidRPr="0025540C">
        <w:rPr>
          <w:rFonts w:ascii="Cambria" w:hAnsi="Cambria" w:cs="Times New Roman"/>
          <w:noProof/>
          <w:sz w:val="24"/>
          <w:szCs w:val="24"/>
        </w:rPr>
        <w:t>(3), 201–205.</w:t>
      </w:r>
    </w:p>
    <w:p w14:paraId="181DE5D5"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Ramadhani, P. P., Paserangi, H., &amp; Heryani, W. (2021). Legal Certainty of the Deed of Agreement Made By a Notary Based on the Power To Sell (Case Study Case Number: 41/Pdt.G/2016/Pn.Pa). </w:t>
      </w:r>
      <w:r w:rsidRPr="0025540C">
        <w:rPr>
          <w:rFonts w:ascii="Cambria" w:hAnsi="Cambria" w:cs="Times New Roman"/>
          <w:i/>
          <w:iCs/>
          <w:noProof/>
          <w:sz w:val="24"/>
          <w:szCs w:val="24"/>
        </w:rPr>
        <w:t>Indonesia Private Law Review</w:t>
      </w:r>
      <w:r w:rsidRPr="0025540C">
        <w:rPr>
          <w:rFonts w:ascii="Cambria" w:hAnsi="Cambria" w:cs="Times New Roman"/>
          <w:noProof/>
          <w:sz w:val="24"/>
          <w:szCs w:val="24"/>
        </w:rPr>
        <w:t xml:space="preserve">, </w:t>
      </w:r>
      <w:r w:rsidRPr="0025540C">
        <w:rPr>
          <w:rFonts w:ascii="Cambria" w:hAnsi="Cambria" w:cs="Times New Roman"/>
          <w:i/>
          <w:iCs/>
          <w:noProof/>
          <w:sz w:val="24"/>
          <w:szCs w:val="24"/>
        </w:rPr>
        <w:t>2</w:t>
      </w:r>
      <w:r w:rsidRPr="0025540C">
        <w:rPr>
          <w:rFonts w:ascii="Cambria" w:hAnsi="Cambria" w:cs="Times New Roman"/>
          <w:noProof/>
          <w:sz w:val="24"/>
          <w:szCs w:val="24"/>
        </w:rPr>
        <w:t>(2), 95–108. https://doi.org/10.25041/iplr.v2i2.2319</w:t>
      </w:r>
    </w:p>
    <w:p w14:paraId="4E06D7A6"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Ratnasari, N. D., Khisni, A., &amp; Purnawan, A. (2022). Legal Analysis of Notary Deals Buy &amp; Sale Binding Agreement (PPJB). </w:t>
      </w:r>
      <w:r w:rsidRPr="0025540C">
        <w:rPr>
          <w:rFonts w:ascii="Cambria" w:hAnsi="Cambria" w:cs="Times New Roman"/>
          <w:i/>
          <w:iCs/>
          <w:noProof/>
          <w:sz w:val="24"/>
          <w:szCs w:val="24"/>
        </w:rPr>
        <w:t>Sultan Agung Notary Law Review</w:t>
      </w:r>
      <w:r w:rsidRPr="0025540C">
        <w:rPr>
          <w:rFonts w:ascii="Cambria" w:hAnsi="Cambria" w:cs="Times New Roman"/>
          <w:noProof/>
          <w:sz w:val="24"/>
          <w:szCs w:val="24"/>
        </w:rPr>
        <w:t xml:space="preserve">, </w:t>
      </w:r>
      <w:r w:rsidRPr="0025540C">
        <w:rPr>
          <w:rFonts w:ascii="Cambria" w:hAnsi="Cambria" w:cs="Times New Roman"/>
          <w:i/>
          <w:iCs/>
          <w:noProof/>
          <w:sz w:val="24"/>
          <w:szCs w:val="24"/>
        </w:rPr>
        <w:t>3</w:t>
      </w:r>
      <w:r w:rsidRPr="0025540C">
        <w:rPr>
          <w:rFonts w:ascii="Cambria" w:hAnsi="Cambria" w:cs="Times New Roman"/>
          <w:noProof/>
          <w:sz w:val="24"/>
          <w:szCs w:val="24"/>
        </w:rPr>
        <w:t>(4), 1481. https://doi.org/10.30659/sanlar.3.4.1481-1490</w:t>
      </w:r>
    </w:p>
    <w:p w14:paraId="778BC8C7"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Saptomo, P. D. A., &amp; Sihombing, D. B. F. (2020). Certificate of Land Rights in the Legal Philosophy of Notary. </w:t>
      </w:r>
      <w:r w:rsidRPr="0025540C">
        <w:rPr>
          <w:rFonts w:ascii="Cambria" w:hAnsi="Cambria" w:cs="Times New Roman"/>
          <w:i/>
          <w:iCs/>
          <w:noProof/>
          <w:sz w:val="24"/>
          <w:szCs w:val="24"/>
        </w:rPr>
        <w:t>International Journal of Scientific Research and Management</w:t>
      </w:r>
      <w:r w:rsidRPr="0025540C">
        <w:rPr>
          <w:rFonts w:ascii="Cambria" w:hAnsi="Cambria" w:cs="Times New Roman"/>
          <w:noProof/>
          <w:sz w:val="24"/>
          <w:szCs w:val="24"/>
        </w:rPr>
        <w:t xml:space="preserve">, </w:t>
      </w:r>
      <w:r w:rsidRPr="0025540C">
        <w:rPr>
          <w:rFonts w:ascii="Cambria" w:hAnsi="Cambria" w:cs="Times New Roman"/>
          <w:i/>
          <w:iCs/>
          <w:noProof/>
          <w:sz w:val="24"/>
          <w:szCs w:val="24"/>
        </w:rPr>
        <w:t>8</w:t>
      </w:r>
      <w:r w:rsidRPr="0025540C">
        <w:rPr>
          <w:rFonts w:ascii="Cambria" w:hAnsi="Cambria" w:cs="Times New Roman"/>
          <w:noProof/>
          <w:sz w:val="24"/>
          <w:szCs w:val="24"/>
        </w:rPr>
        <w:t>(12), 297–309. https://doi.org/10.18535/ijsrm/v8i12.lla02</w:t>
      </w:r>
    </w:p>
    <w:p w14:paraId="48A27374"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Soedagoeng, G. H., Gunarto, &amp; Adjie, H. (2017). Limitation Period Responsibility of the Notary Based on Justice Values. </w:t>
      </w:r>
      <w:r w:rsidRPr="0025540C">
        <w:rPr>
          <w:rFonts w:ascii="Cambria" w:hAnsi="Cambria" w:cs="Times New Roman"/>
          <w:i/>
          <w:iCs/>
          <w:noProof/>
          <w:sz w:val="24"/>
          <w:szCs w:val="24"/>
        </w:rPr>
        <w:t>International Journal of Business, Economics and Law</w:t>
      </w:r>
      <w:r w:rsidRPr="0025540C">
        <w:rPr>
          <w:rFonts w:ascii="Cambria" w:hAnsi="Cambria" w:cs="Times New Roman"/>
          <w:noProof/>
          <w:sz w:val="24"/>
          <w:szCs w:val="24"/>
        </w:rPr>
        <w:t xml:space="preserve">, </w:t>
      </w:r>
      <w:r w:rsidRPr="0025540C">
        <w:rPr>
          <w:rFonts w:ascii="Cambria" w:hAnsi="Cambria" w:cs="Times New Roman"/>
          <w:i/>
          <w:iCs/>
          <w:noProof/>
          <w:sz w:val="24"/>
          <w:szCs w:val="24"/>
        </w:rPr>
        <w:t>14</w:t>
      </w:r>
      <w:r w:rsidRPr="0025540C">
        <w:rPr>
          <w:rFonts w:ascii="Cambria" w:hAnsi="Cambria" w:cs="Times New Roman"/>
          <w:noProof/>
          <w:sz w:val="24"/>
          <w:szCs w:val="24"/>
        </w:rPr>
        <w:t>(4), 202–209.</w:t>
      </w:r>
    </w:p>
    <w:p w14:paraId="1B33F80B"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szCs w:val="24"/>
        </w:rPr>
      </w:pPr>
      <w:r w:rsidRPr="0025540C">
        <w:rPr>
          <w:rFonts w:ascii="Cambria" w:hAnsi="Cambria" w:cs="Times New Roman"/>
          <w:noProof/>
          <w:sz w:val="24"/>
          <w:szCs w:val="24"/>
        </w:rPr>
        <w:t xml:space="preserve">Soegianto. (2019). Professional Ethics and Legal Proection for Notary. </w:t>
      </w:r>
      <w:r w:rsidRPr="0025540C">
        <w:rPr>
          <w:rFonts w:ascii="Cambria" w:hAnsi="Cambria" w:cs="Times New Roman"/>
          <w:i/>
          <w:iCs/>
          <w:noProof/>
          <w:sz w:val="24"/>
          <w:szCs w:val="24"/>
        </w:rPr>
        <w:t>Jurnal Pembaharuan Hukum</w:t>
      </w:r>
      <w:r w:rsidRPr="0025540C">
        <w:rPr>
          <w:rFonts w:ascii="Cambria" w:hAnsi="Cambria" w:cs="Times New Roman"/>
          <w:noProof/>
          <w:sz w:val="24"/>
          <w:szCs w:val="24"/>
        </w:rPr>
        <w:t xml:space="preserve">, </w:t>
      </w:r>
      <w:r w:rsidRPr="0025540C">
        <w:rPr>
          <w:rFonts w:ascii="Cambria" w:hAnsi="Cambria" w:cs="Times New Roman"/>
          <w:i/>
          <w:iCs/>
          <w:noProof/>
          <w:sz w:val="24"/>
          <w:szCs w:val="24"/>
        </w:rPr>
        <w:t>VI</w:t>
      </w:r>
      <w:r w:rsidRPr="0025540C">
        <w:rPr>
          <w:rFonts w:ascii="Cambria" w:hAnsi="Cambria" w:cs="Times New Roman"/>
          <w:noProof/>
          <w:sz w:val="24"/>
          <w:szCs w:val="24"/>
        </w:rPr>
        <w:t>(2), 158–169.</w:t>
      </w:r>
    </w:p>
    <w:p w14:paraId="33BF7BBD" w14:textId="77777777" w:rsidR="00E02C2D" w:rsidRPr="0025540C" w:rsidRDefault="00E02C2D" w:rsidP="00E02C2D">
      <w:pPr>
        <w:widowControl w:val="0"/>
        <w:autoSpaceDE w:val="0"/>
        <w:autoSpaceDN w:val="0"/>
        <w:adjustRightInd w:val="0"/>
        <w:spacing w:line="240" w:lineRule="auto"/>
        <w:ind w:left="480" w:hanging="480"/>
        <w:rPr>
          <w:rFonts w:ascii="Cambria" w:hAnsi="Cambria" w:cs="Times New Roman"/>
          <w:noProof/>
          <w:sz w:val="24"/>
        </w:rPr>
      </w:pPr>
      <w:r w:rsidRPr="0025540C">
        <w:rPr>
          <w:rFonts w:ascii="Cambria" w:hAnsi="Cambria" w:cs="Times New Roman"/>
          <w:noProof/>
          <w:sz w:val="24"/>
          <w:szCs w:val="24"/>
        </w:rPr>
        <w:t xml:space="preserve">Yulia, A., Benny Riyanto, R., &amp; Joko Priyono, F. X. (2018). The Role of Notary Public Honorary Council in the Enforcement of the Notary Code of Ethics in Indonesia. </w:t>
      </w:r>
      <w:r w:rsidRPr="0025540C">
        <w:rPr>
          <w:rFonts w:ascii="Cambria" w:hAnsi="Cambria" w:cs="Times New Roman"/>
          <w:i/>
          <w:iCs/>
          <w:noProof/>
          <w:sz w:val="24"/>
          <w:szCs w:val="24"/>
        </w:rPr>
        <w:t>IOP Conference Series: Earth and Environmental Science</w:t>
      </w:r>
      <w:r w:rsidRPr="0025540C">
        <w:rPr>
          <w:rFonts w:ascii="Cambria" w:hAnsi="Cambria" w:cs="Times New Roman"/>
          <w:noProof/>
          <w:sz w:val="24"/>
          <w:szCs w:val="24"/>
        </w:rPr>
        <w:t xml:space="preserve">, </w:t>
      </w:r>
      <w:r w:rsidRPr="0025540C">
        <w:rPr>
          <w:rFonts w:ascii="Cambria" w:hAnsi="Cambria" w:cs="Times New Roman"/>
          <w:i/>
          <w:iCs/>
          <w:noProof/>
          <w:sz w:val="24"/>
          <w:szCs w:val="24"/>
        </w:rPr>
        <w:t>175</w:t>
      </w:r>
      <w:r w:rsidRPr="0025540C">
        <w:rPr>
          <w:rFonts w:ascii="Cambria" w:hAnsi="Cambria" w:cs="Times New Roman"/>
          <w:noProof/>
          <w:sz w:val="24"/>
          <w:szCs w:val="24"/>
        </w:rPr>
        <w:t>(1). https://doi.org/10.1088/1755-1315/175/1/012172</w:t>
      </w:r>
    </w:p>
    <w:p w14:paraId="012E662E" w14:textId="1164415B" w:rsidR="007A3AB5" w:rsidRPr="0025540C" w:rsidRDefault="00A509D3">
      <w:pPr>
        <w:rPr>
          <w:rFonts w:ascii="Cambria" w:hAnsi="Cambria" w:cs="Times New Roman"/>
          <w:b/>
          <w:bCs/>
          <w:sz w:val="24"/>
          <w:szCs w:val="24"/>
        </w:rPr>
      </w:pPr>
      <w:r w:rsidRPr="0025540C">
        <w:rPr>
          <w:rFonts w:ascii="Cambria" w:hAnsi="Cambria" w:cs="Times New Roman"/>
          <w:b/>
          <w:bCs/>
          <w:sz w:val="24"/>
          <w:szCs w:val="24"/>
        </w:rPr>
        <w:fldChar w:fldCharType="end"/>
      </w:r>
    </w:p>
    <w:sectPr w:rsidR="007A3AB5" w:rsidRPr="0025540C" w:rsidSect="00D460A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3931"/>
    <w:multiLevelType w:val="hybridMultilevel"/>
    <w:tmpl w:val="B4C8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9124B"/>
    <w:multiLevelType w:val="hybridMultilevel"/>
    <w:tmpl w:val="95B25C96"/>
    <w:lvl w:ilvl="0" w:tplc="9A703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731426">
    <w:abstractNumId w:val="0"/>
  </w:num>
  <w:num w:numId="2" w16cid:durableId="2136558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C"/>
    <w:rsid w:val="000030A6"/>
    <w:rsid w:val="000051C3"/>
    <w:rsid w:val="000438A8"/>
    <w:rsid w:val="00050351"/>
    <w:rsid w:val="0005197E"/>
    <w:rsid w:val="00062B19"/>
    <w:rsid w:val="00077CA7"/>
    <w:rsid w:val="000A4BB6"/>
    <w:rsid w:val="000C0B99"/>
    <w:rsid w:val="000C4B47"/>
    <w:rsid w:val="000C7524"/>
    <w:rsid w:val="000C78C4"/>
    <w:rsid w:val="000E612E"/>
    <w:rsid w:val="000E6F3E"/>
    <w:rsid w:val="00101C6B"/>
    <w:rsid w:val="00107C61"/>
    <w:rsid w:val="00115E7D"/>
    <w:rsid w:val="001172FC"/>
    <w:rsid w:val="00117608"/>
    <w:rsid w:val="00123312"/>
    <w:rsid w:val="00143621"/>
    <w:rsid w:val="00152994"/>
    <w:rsid w:val="001568EA"/>
    <w:rsid w:val="00156EA3"/>
    <w:rsid w:val="001641E1"/>
    <w:rsid w:val="00164AF6"/>
    <w:rsid w:val="0017383B"/>
    <w:rsid w:val="00174ADF"/>
    <w:rsid w:val="00177597"/>
    <w:rsid w:val="0018758B"/>
    <w:rsid w:val="001A2084"/>
    <w:rsid w:val="001B27FB"/>
    <w:rsid w:val="001D0702"/>
    <w:rsid w:val="001D1A46"/>
    <w:rsid w:val="001D7B4B"/>
    <w:rsid w:val="001F1F5B"/>
    <w:rsid w:val="0020494A"/>
    <w:rsid w:val="00220F1C"/>
    <w:rsid w:val="002308CB"/>
    <w:rsid w:val="002324C6"/>
    <w:rsid w:val="00232DA4"/>
    <w:rsid w:val="00233AAF"/>
    <w:rsid w:val="0023517B"/>
    <w:rsid w:val="002419BD"/>
    <w:rsid w:val="0025540C"/>
    <w:rsid w:val="00277B1A"/>
    <w:rsid w:val="002819DB"/>
    <w:rsid w:val="00290888"/>
    <w:rsid w:val="00295735"/>
    <w:rsid w:val="002A2F76"/>
    <w:rsid w:val="002A3F2B"/>
    <w:rsid w:val="002A5F0F"/>
    <w:rsid w:val="002D3939"/>
    <w:rsid w:val="002D43B5"/>
    <w:rsid w:val="002E201D"/>
    <w:rsid w:val="002E79F9"/>
    <w:rsid w:val="002F745D"/>
    <w:rsid w:val="003001AD"/>
    <w:rsid w:val="00302AFC"/>
    <w:rsid w:val="00302EC7"/>
    <w:rsid w:val="00303D5D"/>
    <w:rsid w:val="00310B0E"/>
    <w:rsid w:val="00312B7F"/>
    <w:rsid w:val="003329A7"/>
    <w:rsid w:val="0033549B"/>
    <w:rsid w:val="0036194B"/>
    <w:rsid w:val="003A27B3"/>
    <w:rsid w:val="003A38ED"/>
    <w:rsid w:val="003B0EB1"/>
    <w:rsid w:val="003B7973"/>
    <w:rsid w:val="003D3E0E"/>
    <w:rsid w:val="003E1997"/>
    <w:rsid w:val="003E1BC3"/>
    <w:rsid w:val="003E48FA"/>
    <w:rsid w:val="003F73E9"/>
    <w:rsid w:val="003F7DB4"/>
    <w:rsid w:val="00403662"/>
    <w:rsid w:val="00404162"/>
    <w:rsid w:val="00407704"/>
    <w:rsid w:val="00420238"/>
    <w:rsid w:val="00421A4B"/>
    <w:rsid w:val="004279AA"/>
    <w:rsid w:val="00440817"/>
    <w:rsid w:val="0044156D"/>
    <w:rsid w:val="004449C9"/>
    <w:rsid w:val="004453BE"/>
    <w:rsid w:val="0045347F"/>
    <w:rsid w:val="00457FD8"/>
    <w:rsid w:val="004649C4"/>
    <w:rsid w:val="00464B72"/>
    <w:rsid w:val="004661B3"/>
    <w:rsid w:val="00474E81"/>
    <w:rsid w:val="00476BC7"/>
    <w:rsid w:val="00486E62"/>
    <w:rsid w:val="004A356D"/>
    <w:rsid w:val="004B0C5F"/>
    <w:rsid w:val="004C4461"/>
    <w:rsid w:val="004F065F"/>
    <w:rsid w:val="004F6E89"/>
    <w:rsid w:val="005158EC"/>
    <w:rsid w:val="005376BC"/>
    <w:rsid w:val="005446A7"/>
    <w:rsid w:val="00554A41"/>
    <w:rsid w:val="00571CE8"/>
    <w:rsid w:val="005A6C62"/>
    <w:rsid w:val="005B2F06"/>
    <w:rsid w:val="005B3E70"/>
    <w:rsid w:val="005B40B9"/>
    <w:rsid w:val="005B5A21"/>
    <w:rsid w:val="005C15EB"/>
    <w:rsid w:val="005E6639"/>
    <w:rsid w:val="005F092D"/>
    <w:rsid w:val="00607B31"/>
    <w:rsid w:val="00634E7C"/>
    <w:rsid w:val="006425FF"/>
    <w:rsid w:val="006502F3"/>
    <w:rsid w:val="00653CB5"/>
    <w:rsid w:val="006649BB"/>
    <w:rsid w:val="006670C3"/>
    <w:rsid w:val="006677B5"/>
    <w:rsid w:val="00687671"/>
    <w:rsid w:val="00692687"/>
    <w:rsid w:val="006A1466"/>
    <w:rsid w:val="006B7BFA"/>
    <w:rsid w:val="006C6CE9"/>
    <w:rsid w:val="006D5361"/>
    <w:rsid w:val="006E02D5"/>
    <w:rsid w:val="006F1EC5"/>
    <w:rsid w:val="00734D3D"/>
    <w:rsid w:val="007426B8"/>
    <w:rsid w:val="00752341"/>
    <w:rsid w:val="00770F92"/>
    <w:rsid w:val="00771FF8"/>
    <w:rsid w:val="0077506B"/>
    <w:rsid w:val="0078017A"/>
    <w:rsid w:val="0078392A"/>
    <w:rsid w:val="00785EB6"/>
    <w:rsid w:val="007920A0"/>
    <w:rsid w:val="007931BB"/>
    <w:rsid w:val="007A287E"/>
    <w:rsid w:val="007A3AB5"/>
    <w:rsid w:val="007A667D"/>
    <w:rsid w:val="007B4539"/>
    <w:rsid w:val="007B46C5"/>
    <w:rsid w:val="007B4F11"/>
    <w:rsid w:val="007D3B7E"/>
    <w:rsid w:val="007D7883"/>
    <w:rsid w:val="007E1969"/>
    <w:rsid w:val="007F006A"/>
    <w:rsid w:val="00804450"/>
    <w:rsid w:val="00805E2B"/>
    <w:rsid w:val="008324E6"/>
    <w:rsid w:val="0083543B"/>
    <w:rsid w:val="00840EFC"/>
    <w:rsid w:val="0085202A"/>
    <w:rsid w:val="00853B4E"/>
    <w:rsid w:val="008734A5"/>
    <w:rsid w:val="00881A34"/>
    <w:rsid w:val="00890043"/>
    <w:rsid w:val="0089256B"/>
    <w:rsid w:val="008B1B80"/>
    <w:rsid w:val="008B3B9F"/>
    <w:rsid w:val="008C562A"/>
    <w:rsid w:val="008E3317"/>
    <w:rsid w:val="008F18EF"/>
    <w:rsid w:val="008F54D0"/>
    <w:rsid w:val="00916BA5"/>
    <w:rsid w:val="0092062B"/>
    <w:rsid w:val="009314F9"/>
    <w:rsid w:val="00934173"/>
    <w:rsid w:val="009344CA"/>
    <w:rsid w:val="00951A18"/>
    <w:rsid w:val="009538E8"/>
    <w:rsid w:val="00960A2D"/>
    <w:rsid w:val="00981369"/>
    <w:rsid w:val="00981A72"/>
    <w:rsid w:val="00982D2E"/>
    <w:rsid w:val="009B4A9B"/>
    <w:rsid w:val="009D0A49"/>
    <w:rsid w:val="009D735D"/>
    <w:rsid w:val="009E3BA9"/>
    <w:rsid w:val="009F6EF9"/>
    <w:rsid w:val="009F7DD3"/>
    <w:rsid w:val="00A05B02"/>
    <w:rsid w:val="00A06F98"/>
    <w:rsid w:val="00A16306"/>
    <w:rsid w:val="00A32950"/>
    <w:rsid w:val="00A509D3"/>
    <w:rsid w:val="00A77EE0"/>
    <w:rsid w:val="00A90F9C"/>
    <w:rsid w:val="00AC4210"/>
    <w:rsid w:val="00AC6C30"/>
    <w:rsid w:val="00AE3601"/>
    <w:rsid w:val="00AE5FDE"/>
    <w:rsid w:val="00AF41E3"/>
    <w:rsid w:val="00B2239F"/>
    <w:rsid w:val="00B2558F"/>
    <w:rsid w:val="00B273C0"/>
    <w:rsid w:val="00B3515C"/>
    <w:rsid w:val="00B423EB"/>
    <w:rsid w:val="00B47C8B"/>
    <w:rsid w:val="00B71935"/>
    <w:rsid w:val="00B73DBA"/>
    <w:rsid w:val="00B74010"/>
    <w:rsid w:val="00B76459"/>
    <w:rsid w:val="00BB3031"/>
    <w:rsid w:val="00BB3C3F"/>
    <w:rsid w:val="00BD515B"/>
    <w:rsid w:val="00BF3A2F"/>
    <w:rsid w:val="00C03D70"/>
    <w:rsid w:val="00C06137"/>
    <w:rsid w:val="00C1717A"/>
    <w:rsid w:val="00C236E5"/>
    <w:rsid w:val="00C247EB"/>
    <w:rsid w:val="00C56FC8"/>
    <w:rsid w:val="00C57FBA"/>
    <w:rsid w:val="00C83312"/>
    <w:rsid w:val="00C92D86"/>
    <w:rsid w:val="00CA6AC5"/>
    <w:rsid w:val="00CC771E"/>
    <w:rsid w:val="00CD2E7F"/>
    <w:rsid w:val="00CD2F8C"/>
    <w:rsid w:val="00CD5421"/>
    <w:rsid w:val="00CE50E0"/>
    <w:rsid w:val="00CF1FA0"/>
    <w:rsid w:val="00CF3E69"/>
    <w:rsid w:val="00D0289E"/>
    <w:rsid w:val="00D039C5"/>
    <w:rsid w:val="00D27D69"/>
    <w:rsid w:val="00D460A8"/>
    <w:rsid w:val="00D470DB"/>
    <w:rsid w:val="00D47689"/>
    <w:rsid w:val="00D55F4C"/>
    <w:rsid w:val="00D576E7"/>
    <w:rsid w:val="00D606BE"/>
    <w:rsid w:val="00D62B4D"/>
    <w:rsid w:val="00D67D0F"/>
    <w:rsid w:val="00D86B2C"/>
    <w:rsid w:val="00D9244B"/>
    <w:rsid w:val="00DB6C34"/>
    <w:rsid w:val="00DC2AEB"/>
    <w:rsid w:val="00DC74C0"/>
    <w:rsid w:val="00DD26D7"/>
    <w:rsid w:val="00DD4A62"/>
    <w:rsid w:val="00DD5152"/>
    <w:rsid w:val="00DE680E"/>
    <w:rsid w:val="00DF1CFB"/>
    <w:rsid w:val="00DF7D86"/>
    <w:rsid w:val="00E02C2D"/>
    <w:rsid w:val="00E1260C"/>
    <w:rsid w:val="00E23EAE"/>
    <w:rsid w:val="00E25846"/>
    <w:rsid w:val="00E43D3A"/>
    <w:rsid w:val="00E47DA2"/>
    <w:rsid w:val="00E53CE2"/>
    <w:rsid w:val="00E74F40"/>
    <w:rsid w:val="00E81BA9"/>
    <w:rsid w:val="00E82BE9"/>
    <w:rsid w:val="00EA01BF"/>
    <w:rsid w:val="00EA1828"/>
    <w:rsid w:val="00EA27D3"/>
    <w:rsid w:val="00EA7EC0"/>
    <w:rsid w:val="00EB48C2"/>
    <w:rsid w:val="00EC4DC3"/>
    <w:rsid w:val="00ED0F5D"/>
    <w:rsid w:val="00ED2B5B"/>
    <w:rsid w:val="00ED4599"/>
    <w:rsid w:val="00EE5FEC"/>
    <w:rsid w:val="00F03C85"/>
    <w:rsid w:val="00F14000"/>
    <w:rsid w:val="00F17169"/>
    <w:rsid w:val="00F322B7"/>
    <w:rsid w:val="00F34E2B"/>
    <w:rsid w:val="00F53666"/>
    <w:rsid w:val="00F56C01"/>
    <w:rsid w:val="00F70280"/>
    <w:rsid w:val="00F774AA"/>
    <w:rsid w:val="00F85741"/>
    <w:rsid w:val="00FB0CFE"/>
    <w:rsid w:val="00FC3D8C"/>
    <w:rsid w:val="00FC45E0"/>
    <w:rsid w:val="00FC46E4"/>
    <w:rsid w:val="00FE27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CC0C"/>
  <w15:chartTrackingRefBased/>
  <w15:docId w15:val="{6EA0ED16-A5A4-4492-AF3B-E5C955CD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7E"/>
    <w:pPr>
      <w:ind w:left="720"/>
      <w:contextualSpacing/>
    </w:pPr>
    <w:rPr>
      <w:lang w:val="en-US"/>
    </w:rPr>
  </w:style>
  <w:style w:type="paragraph" w:styleId="NoSpacing">
    <w:name w:val="No Spacing"/>
    <w:uiPriority w:val="1"/>
    <w:qFormat/>
    <w:rsid w:val="007D3B7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1AAC-114E-4DB8-8C1D-8244792C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9265</Words>
  <Characters>52811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hidayat dwi saputra</dc:creator>
  <cp:keywords/>
  <dc:description/>
  <cp:lastModifiedBy>ilham hidayat dwi saputra</cp:lastModifiedBy>
  <cp:revision>169</cp:revision>
  <dcterms:created xsi:type="dcterms:W3CDTF">2023-07-10T23:44:00Z</dcterms:created>
  <dcterms:modified xsi:type="dcterms:W3CDTF">2023-07-13T15:09:00Z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26239fd7-54a0-343e-98c8-3a799d9d7da7</vt:lpwstr>
  </property>
</Properties>
</file>