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18CD" w14:textId="7FC6E002" w:rsidR="00DB05C1" w:rsidRPr="00F96DE4" w:rsidRDefault="005A592A" w:rsidP="00F96DE4">
      <w:pPr>
        <w:pStyle w:val="Heading"/>
        <w:spacing w:line="360" w:lineRule="auto"/>
        <w:rPr>
          <w:rFonts w:ascii="Times New Roman" w:hAnsi="Times New Roman" w:cs="Times New Roman"/>
          <w:sz w:val="24"/>
          <w:szCs w:val="24"/>
        </w:rPr>
      </w:pPr>
      <w:r w:rsidRPr="00F96DE4">
        <w:rPr>
          <w:rFonts w:ascii="Times New Roman" w:hAnsi="Times New Roman" w:cs="Times New Roman"/>
          <w:sz w:val="24"/>
          <w:szCs w:val="24"/>
        </w:rPr>
        <w:t>Legal Enforcement Barriers in Cases of Domestic Violence: A Sociological Analysis</w:t>
      </w:r>
    </w:p>
    <w:p w14:paraId="62B44511" w14:textId="2AB1E2D1" w:rsidR="00DB05C1" w:rsidRPr="00F96DE4" w:rsidRDefault="00DB05C1" w:rsidP="00F96DE4">
      <w:pPr>
        <w:pStyle w:val="Heading"/>
        <w:spacing w:line="360" w:lineRule="auto"/>
        <w:rPr>
          <w:rFonts w:ascii="Times New Roman" w:hAnsi="Times New Roman" w:cs="Times New Roman"/>
          <w:b w:val="0"/>
          <w:sz w:val="24"/>
          <w:szCs w:val="24"/>
        </w:rPr>
      </w:pPr>
    </w:p>
    <w:p w14:paraId="38CA79CA" w14:textId="5256E947" w:rsidR="00DB05C1" w:rsidRPr="00F96DE4" w:rsidRDefault="00DB05C1" w:rsidP="00F96DE4">
      <w:pPr>
        <w:pStyle w:val="Heading"/>
        <w:spacing w:line="360" w:lineRule="auto"/>
        <w:rPr>
          <w:rFonts w:ascii="Times New Roman" w:hAnsi="Times New Roman" w:cs="Times New Roman"/>
          <w:b w:val="0"/>
          <w:sz w:val="24"/>
          <w:szCs w:val="24"/>
        </w:rPr>
      </w:pPr>
    </w:p>
    <w:p w14:paraId="4AAF0157" w14:textId="7D711435" w:rsidR="00DB05C1" w:rsidRPr="00F96DE4" w:rsidRDefault="00D80D5A" w:rsidP="00F96DE4">
      <w:pPr>
        <w:pStyle w:val="Heading"/>
        <w:spacing w:line="360" w:lineRule="auto"/>
        <w:rPr>
          <w:rFonts w:ascii="Times New Roman" w:hAnsi="Times New Roman" w:cs="Times New Roman"/>
          <w:sz w:val="24"/>
          <w:szCs w:val="24"/>
        </w:rPr>
      </w:pPr>
      <w:r w:rsidRPr="00F96DE4">
        <w:rPr>
          <w:rFonts w:ascii="Times New Roman" w:hAnsi="Times New Roman" w:cs="Times New Roman"/>
          <w:sz w:val="24"/>
          <w:szCs w:val="24"/>
        </w:rPr>
        <w:t>Hambatan Penegakan Hukum Dalam Kasus Kekerasan Dalam Rumah Tangga: Sebuah Analisis Sosiologis</w:t>
      </w:r>
    </w:p>
    <w:p w14:paraId="36D340F8" w14:textId="3C7469F9" w:rsidR="00DB05C1" w:rsidRPr="00F96DE4" w:rsidRDefault="00DB05C1" w:rsidP="00F96DE4">
      <w:pPr>
        <w:pStyle w:val="Heading"/>
        <w:spacing w:line="360" w:lineRule="auto"/>
        <w:rPr>
          <w:rFonts w:ascii="Times New Roman" w:hAnsi="Times New Roman" w:cs="Times New Roman"/>
          <w:b w:val="0"/>
          <w:sz w:val="24"/>
          <w:szCs w:val="24"/>
        </w:rPr>
      </w:pPr>
    </w:p>
    <w:p w14:paraId="6170462E" w14:textId="717A96F0" w:rsidR="00DB05C1" w:rsidRPr="00F96DE4" w:rsidRDefault="00DB05C1" w:rsidP="00F96DE4">
      <w:pPr>
        <w:pStyle w:val="Heading"/>
        <w:spacing w:line="360" w:lineRule="auto"/>
        <w:rPr>
          <w:rFonts w:ascii="Times New Roman" w:hAnsi="Times New Roman" w:cs="Times New Roman"/>
          <w:b w:val="0"/>
          <w:sz w:val="24"/>
          <w:szCs w:val="24"/>
        </w:rPr>
      </w:pPr>
    </w:p>
    <w:p w14:paraId="3BA5246F" w14:textId="2109082A" w:rsidR="00DB05C1" w:rsidRPr="00F96DE4" w:rsidRDefault="00274F78" w:rsidP="00F96DE4">
      <w:pPr>
        <w:pStyle w:val="Heading"/>
        <w:spacing w:line="360" w:lineRule="auto"/>
        <w:rPr>
          <w:rFonts w:ascii="Times New Roman" w:hAnsi="Times New Roman" w:cs="Times New Roman"/>
          <w:b w:val="0"/>
          <w:sz w:val="24"/>
          <w:szCs w:val="24"/>
        </w:rPr>
      </w:pPr>
      <w:r w:rsidRPr="00274F78">
        <w:rPr>
          <w:rFonts w:ascii="Times New Roman" w:hAnsi="Times New Roman" w:cs="Times New Roman"/>
          <w:sz w:val="24"/>
          <w:szCs w:val="24"/>
        </w:rPr>
        <w:t>Mumuh Muharam Aprizal</w:t>
      </w:r>
    </w:p>
    <w:p w14:paraId="3A0A6918" w14:textId="5A08A2CA" w:rsidR="00074E9D" w:rsidRPr="00F96DE4" w:rsidRDefault="00074E9D" w:rsidP="00F96DE4">
      <w:pPr>
        <w:pStyle w:val="Body"/>
        <w:spacing w:after="0" w:line="360" w:lineRule="auto"/>
        <w:rPr>
          <w:rFonts w:ascii="Times New Roman" w:eastAsia="Times New Roman" w:hAnsi="Times New Roman" w:cs="Times New Roman"/>
          <w:sz w:val="24"/>
          <w:szCs w:val="24"/>
          <w:lang w:val="en-US"/>
        </w:rPr>
      </w:pPr>
    </w:p>
    <w:p w14:paraId="3C6E8533" w14:textId="77777777" w:rsidR="00074E9D" w:rsidRPr="00F96DE4" w:rsidRDefault="00074E9D" w:rsidP="00F96DE4">
      <w:pPr>
        <w:pStyle w:val="Body"/>
        <w:spacing w:after="0" w:line="360" w:lineRule="auto"/>
        <w:jc w:val="center"/>
        <w:rPr>
          <w:rFonts w:ascii="Times New Roman" w:eastAsia="Times New Roman" w:hAnsi="Times New Roman" w:cs="Times New Roman"/>
          <w:sz w:val="24"/>
          <w:szCs w:val="24"/>
          <w:lang w:val="en-US"/>
        </w:rPr>
      </w:pPr>
    </w:p>
    <w:p w14:paraId="76F8DA4E" w14:textId="77777777" w:rsidR="00074E9D" w:rsidRPr="00F96DE4" w:rsidRDefault="008D07CC" w:rsidP="00F96DE4">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F96DE4">
        <w:rPr>
          <w:rFonts w:ascii="Times New Roman" w:hAnsi="Times New Roman" w:cs="Times New Roman"/>
          <w:b/>
          <w:bCs/>
          <w:i/>
          <w:iCs/>
          <w:sz w:val="24"/>
          <w:szCs w:val="24"/>
          <w:lang w:val="en-US"/>
        </w:rPr>
        <w:t>Abstract</w:t>
      </w:r>
    </w:p>
    <w:p w14:paraId="4112FD8D" w14:textId="152AB3A0" w:rsidR="00F96DE4" w:rsidRPr="00F96DE4" w:rsidRDefault="00F96DE4" w:rsidP="00F96DE4">
      <w:pPr>
        <w:pStyle w:val="Body"/>
        <w:spacing w:after="0" w:line="360" w:lineRule="auto"/>
        <w:ind w:firstLine="720"/>
        <w:jc w:val="both"/>
        <w:rPr>
          <w:rFonts w:ascii="Times New Roman" w:hAnsi="Times New Roman" w:cs="Times New Roman"/>
          <w:i/>
          <w:iCs/>
          <w:sz w:val="24"/>
          <w:szCs w:val="24"/>
        </w:rPr>
      </w:pPr>
      <w:r w:rsidRPr="00F96DE4">
        <w:rPr>
          <w:rFonts w:ascii="Times New Roman" w:hAnsi="Times New Roman" w:cs="Times New Roman"/>
          <w:i/>
          <w:iCs/>
          <w:sz w:val="24"/>
          <w:szCs w:val="24"/>
        </w:rPr>
        <w:t>Law enforcement, as a rational measure to combat crime, seeks to establish a fair and prosperous society by applying legal norms and justice, emphasizing legal protection and human rights respect without discrimination. A crucial aspect is safeguarding crime victims, including victims of Domestic Violence (DV). Despite protective legal regulations, DV cases persistently rise, with data from the Ministry of Women's Empowerment and Child Protection (MoWECP) recording 18,261 DV cases in Indonesia until October 2022. This research aims to pinpoint social factors hindering DV law enforcement in Indonesia and understand how the judicial system overcomes sociological obstacles in addressing DV.</w:t>
      </w:r>
    </w:p>
    <w:p w14:paraId="61C84691" w14:textId="1DA9C657" w:rsidR="00F96DE4" w:rsidRPr="00F96DE4" w:rsidRDefault="00F96DE4" w:rsidP="00F96DE4">
      <w:pPr>
        <w:pStyle w:val="Body"/>
        <w:spacing w:after="0" w:line="360" w:lineRule="auto"/>
        <w:ind w:firstLine="720"/>
        <w:jc w:val="both"/>
        <w:rPr>
          <w:rFonts w:ascii="Times New Roman" w:hAnsi="Times New Roman" w:cs="Times New Roman"/>
          <w:i/>
          <w:iCs/>
          <w:sz w:val="24"/>
          <w:szCs w:val="24"/>
        </w:rPr>
      </w:pPr>
      <w:r w:rsidRPr="00F96DE4">
        <w:rPr>
          <w:rFonts w:ascii="Times New Roman" w:hAnsi="Times New Roman" w:cs="Times New Roman"/>
          <w:i/>
          <w:iCs/>
          <w:sz w:val="24"/>
          <w:szCs w:val="24"/>
        </w:rPr>
        <w:t>The research, utilizing a juridical-sociological study and literature review with a descriptive-analytical approach, identifies obstacles in enforcing DV laws and examines how the Indonesian judicial system addresses them.</w:t>
      </w:r>
    </w:p>
    <w:p w14:paraId="2B2F4212" w14:textId="5B482548" w:rsidR="00F96DE4" w:rsidRPr="00F96DE4" w:rsidRDefault="00F96DE4" w:rsidP="00F96DE4">
      <w:pPr>
        <w:pStyle w:val="Body"/>
        <w:spacing w:after="0" w:line="360" w:lineRule="auto"/>
        <w:ind w:firstLine="720"/>
        <w:jc w:val="both"/>
        <w:rPr>
          <w:rFonts w:ascii="Times New Roman" w:hAnsi="Times New Roman" w:cs="Times New Roman"/>
          <w:i/>
          <w:iCs/>
          <w:sz w:val="24"/>
          <w:szCs w:val="24"/>
        </w:rPr>
      </w:pPr>
      <w:r w:rsidRPr="00F96DE4">
        <w:rPr>
          <w:rFonts w:ascii="Times New Roman" w:hAnsi="Times New Roman" w:cs="Times New Roman"/>
          <w:i/>
          <w:iCs/>
          <w:sz w:val="24"/>
          <w:szCs w:val="24"/>
        </w:rPr>
        <w:t xml:space="preserve">Enforcement of DV laws encounters hindrances from societal culture and internal victim factors, often resulting in withdrawn reports and impeding case resolution. Law Number 23 of 2004 concerning the Elimination of Domestic Violence signifies a significant legal advancement in Indonesia. To heighten the effectiveness of domestic violence law enforcement, additional educational initiatives are essential for the community, particularly women, emphasizing their rights and the imperative nature of reporting domestic violence cases. Law </w:t>
      </w:r>
      <w:r w:rsidRPr="00F96DE4">
        <w:rPr>
          <w:rFonts w:ascii="Times New Roman" w:hAnsi="Times New Roman" w:cs="Times New Roman"/>
          <w:i/>
          <w:iCs/>
          <w:sz w:val="24"/>
          <w:szCs w:val="24"/>
        </w:rPr>
        <w:lastRenderedPageBreak/>
        <w:t>enforcement agencies, particularly the police, lawyers, and the judiciary, should extend maximum assistance and protection to victims.</w:t>
      </w:r>
    </w:p>
    <w:p w14:paraId="619227B7" w14:textId="66EF0EE2" w:rsidR="00074E9D" w:rsidRPr="00F96DE4" w:rsidRDefault="008D07CC" w:rsidP="00F96DE4">
      <w:pPr>
        <w:pStyle w:val="Body"/>
        <w:spacing w:after="0" w:line="360" w:lineRule="auto"/>
        <w:jc w:val="both"/>
        <w:rPr>
          <w:rFonts w:ascii="Times New Roman" w:eastAsia="Times New Roman" w:hAnsi="Times New Roman" w:cs="Times New Roman"/>
          <w:sz w:val="24"/>
          <w:szCs w:val="24"/>
        </w:rPr>
      </w:pPr>
      <w:r w:rsidRPr="00F96DE4">
        <w:rPr>
          <w:rFonts w:ascii="Times New Roman" w:hAnsi="Times New Roman" w:cs="Times New Roman"/>
          <w:b/>
          <w:bCs/>
          <w:i/>
          <w:iCs/>
          <w:sz w:val="24"/>
          <w:szCs w:val="24"/>
          <w:lang w:val="en-US"/>
        </w:rPr>
        <w:t>Keywords</w:t>
      </w:r>
      <w:r w:rsidRPr="00F96DE4">
        <w:rPr>
          <w:rFonts w:ascii="Times New Roman" w:hAnsi="Times New Roman" w:cs="Times New Roman"/>
          <w:sz w:val="24"/>
          <w:szCs w:val="24"/>
          <w:lang w:val="en-US"/>
        </w:rPr>
        <w:t>:</w:t>
      </w:r>
      <w:r w:rsidRPr="00F96DE4">
        <w:rPr>
          <w:rFonts w:ascii="Times New Roman" w:hAnsi="Times New Roman" w:cs="Times New Roman"/>
          <w:i/>
          <w:iCs/>
          <w:sz w:val="24"/>
          <w:szCs w:val="24"/>
          <w:lang w:val="en-US"/>
        </w:rPr>
        <w:t xml:space="preserve"> </w:t>
      </w:r>
      <w:r w:rsidR="00F96DE4" w:rsidRPr="00F96DE4">
        <w:rPr>
          <w:rFonts w:ascii="Times New Roman" w:hAnsi="Times New Roman" w:cs="Times New Roman"/>
          <w:i/>
          <w:iCs/>
          <w:sz w:val="24"/>
          <w:szCs w:val="24"/>
          <w:lang w:val="en-US"/>
        </w:rPr>
        <w:t>Domestic Violence, social factors, Law enforcement</w:t>
      </w:r>
    </w:p>
    <w:p w14:paraId="3F0A760A" w14:textId="77777777" w:rsidR="00074E9D" w:rsidRPr="00F96DE4" w:rsidRDefault="00074E9D" w:rsidP="00F96DE4">
      <w:pPr>
        <w:pStyle w:val="Body"/>
        <w:spacing w:after="0" w:line="360" w:lineRule="auto"/>
        <w:jc w:val="center"/>
        <w:rPr>
          <w:rFonts w:ascii="Times New Roman" w:eastAsia="Times New Roman" w:hAnsi="Times New Roman" w:cs="Times New Roman"/>
          <w:b/>
          <w:bCs/>
          <w:i/>
          <w:iCs/>
          <w:sz w:val="24"/>
          <w:szCs w:val="24"/>
          <w:lang w:val="en-US"/>
        </w:rPr>
      </w:pPr>
    </w:p>
    <w:p w14:paraId="0F5F4051" w14:textId="34AAB3BD" w:rsidR="00074E9D" w:rsidRPr="00F96DE4" w:rsidRDefault="005D246A" w:rsidP="00F96DE4">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r w:rsidRPr="00F96DE4">
        <w:rPr>
          <w:rFonts w:ascii="Times New Roman" w:hAnsi="Times New Roman" w:cs="Times New Roman"/>
          <w:b/>
          <w:bCs/>
          <w:sz w:val="24"/>
          <w:szCs w:val="24"/>
          <w:lang w:val="en-US"/>
        </w:rPr>
        <w:t>Abstrak</w:t>
      </w:r>
    </w:p>
    <w:p w14:paraId="2EA805AC" w14:textId="77777777" w:rsidR="003D7364" w:rsidRPr="003D7364" w:rsidRDefault="003D7364" w:rsidP="00F96DE4">
      <w:pPr>
        <w:pStyle w:val="Body"/>
        <w:spacing w:after="0" w:line="360" w:lineRule="auto"/>
        <w:ind w:firstLine="720"/>
        <w:jc w:val="both"/>
        <w:rPr>
          <w:rFonts w:ascii="Times New Roman" w:hAnsi="Times New Roman" w:cs="Times New Roman"/>
          <w:iCs/>
          <w:sz w:val="24"/>
          <w:szCs w:val="24"/>
        </w:rPr>
      </w:pPr>
      <w:bookmarkStart w:id="0" w:name="_Hlk150496618"/>
      <w:r w:rsidRPr="003D7364">
        <w:rPr>
          <w:rFonts w:ascii="Times New Roman" w:hAnsi="Times New Roman" w:cs="Times New Roman"/>
          <w:iCs/>
          <w:sz w:val="24"/>
          <w:szCs w:val="24"/>
        </w:rPr>
        <w:t xml:space="preserve">Penegakan hukum, sebagai langkah rasional untuk mengatasi kejahatan, bertujuan menciptakan kehidupan yang adil dan sejahtera melalui penerapan norma hukum dan keadilan, dengan fokus memberikan perlindungan hukum dan menghormati hak asasi manusia tanpa membedakan individu. Salah satu aspek pentingnya adalah perlindungan hukum terhadap korban kejahatan, termasuk Kekerasan Dalam Rumah Tangga (KDRT). Meskipun peraturan hukum seharusnya memberikan perlindungan, kasus KDRT terus meningkat secara signifikan. Data Kementerian Pemberdayaan Perempuan dan Perlindungan Anak (KemenPPPA) hingga Oktober 2022 mencatat 18.261 kasus KDRT di Indonesia. Penelitian ini bertujuan untuk mengetahui faktor-faktor sosial yang menjadi hambatan dalam penegakan hukum KDRT di Indonesia dan memahami bagaimana sistem peradilan di Indonesia mengatasi hambatan sosiologis dalam penegakan hukum terhadap KDRT. </w:t>
      </w:r>
    </w:p>
    <w:p w14:paraId="7EEE5F0A" w14:textId="77777777" w:rsidR="003D7364" w:rsidRPr="003D7364" w:rsidRDefault="003D7364" w:rsidP="00F96DE4">
      <w:pPr>
        <w:pStyle w:val="Body"/>
        <w:spacing w:after="0" w:line="360" w:lineRule="auto"/>
        <w:ind w:firstLine="720"/>
        <w:jc w:val="both"/>
        <w:rPr>
          <w:rFonts w:ascii="Times New Roman" w:hAnsi="Times New Roman" w:cs="Times New Roman"/>
          <w:iCs/>
          <w:sz w:val="24"/>
          <w:szCs w:val="24"/>
        </w:rPr>
      </w:pPr>
      <w:r w:rsidRPr="003D7364">
        <w:rPr>
          <w:rFonts w:ascii="Times New Roman" w:hAnsi="Times New Roman" w:cs="Times New Roman"/>
          <w:iCs/>
          <w:sz w:val="24"/>
          <w:szCs w:val="24"/>
        </w:rPr>
        <w:t xml:space="preserve">Metode penelitian menggunakan studi yuridis sosiologis dan studi pustaka dengan pendekatan deskriptif analitis untuk memahami hambatan penegakan hukum dalam kasus kekerasan dalam rumah tangga serta sistem peradilan di Indonesia untuk mengatasinya. </w:t>
      </w:r>
    </w:p>
    <w:p w14:paraId="426EC5D3" w14:textId="01FD1EC0" w:rsidR="003D7364" w:rsidRPr="00F96DE4" w:rsidRDefault="003D7364" w:rsidP="00F96DE4">
      <w:pPr>
        <w:pStyle w:val="Body"/>
        <w:spacing w:after="0" w:line="360" w:lineRule="auto"/>
        <w:ind w:firstLine="720"/>
        <w:jc w:val="both"/>
        <w:rPr>
          <w:rFonts w:ascii="Times New Roman" w:hAnsi="Times New Roman" w:cs="Times New Roman"/>
          <w:iCs/>
          <w:sz w:val="24"/>
          <w:szCs w:val="24"/>
        </w:rPr>
      </w:pPr>
      <w:r w:rsidRPr="003D7364">
        <w:rPr>
          <w:rFonts w:ascii="Times New Roman" w:hAnsi="Times New Roman" w:cs="Times New Roman"/>
          <w:iCs/>
          <w:sz w:val="24"/>
          <w:szCs w:val="24"/>
        </w:rPr>
        <w:t xml:space="preserve">Penegakan hukum KDRT menghadapi hambatan dari budaya masyarakat dan faktor internal korban, seringkali menyebabkan korban mencabut laporannya, menghambat penanganan kasus KDRT. Undang-Undang Nomor 23 Tahun 2004 tentang Penghapusan Kekerasan Dalam Rumah Tangga merupakan langkah kemajuan signifikan dalam perubahan hukum di Indonesia. </w:t>
      </w:r>
      <w:r w:rsidR="00F96DE4" w:rsidRPr="00F96DE4">
        <w:rPr>
          <w:rFonts w:ascii="Times New Roman" w:hAnsi="Times New Roman" w:cs="Times New Roman"/>
          <w:iCs/>
          <w:sz w:val="24"/>
          <w:szCs w:val="24"/>
        </w:rPr>
        <w:t xml:space="preserve">Untuk meningkatkan </w:t>
      </w:r>
      <w:r w:rsidRPr="003D7364">
        <w:rPr>
          <w:rFonts w:ascii="Times New Roman" w:hAnsi="Times New Roman" w:cs="Times New Roman"/>
          <w:iCs/>
          <w:sz w:val="24"/>
          <w:szCs w:val="24"/>
        </w:rPr>
        <w:t xml:space="preserve">efektivitas penegakan hukum terhadap kekerasan dalam rumah tangga di Indonesia, diperlukan upaya edukasi lebih lanjut kepada masyarakat, khususnya perempuan, mengenai hak-hak mereka dan pentingnya melaporkan kasus kekerasan dalam </w:t>
      </w:r>
      <w:r w:rsidRPr="003D7364">
        <w:rPr>
          <w:rFonts w:ascii="Times New Roman" w:hAnsi="Times New Roman" w:cs="Times New Roman"/>
          <w:iCs/>
          <w:sz w:val="24"/>
          <w:szCs w:val="24"/>
        </w:rPr>
        <w:lastRenderedPageBreak/>
        <w:t>rumah tangga. Aparat penegak hukum, terutama polisi, advokat, dan pengadilan, perlu memberikan pendampingan dan perlindungan maksimal bagi korban.</w:t>
      </w:r>
      <w:bookmarkEnd w:id="0"/>
    </w:p>
    <w:p w14:paraId="0E258D07" w14:textId="19DE58B0" w:rsidR="00074E9D" w:rsidRPr="00F96DE4" w:rsidRDefault="008D07CC" w:rsidP="00F96DE4">
      <w:pPr>
        <w:pStyle w:val="Body"/>
        <w:spacing w:after="0" w:line="360" w:lineRule="auto"/>
        <w:jc w:val="both"/>
        <w:rPr>
          <w:rFonts w:ascii="Times New Roman" w:hAnsi="Times New Roman" w:cs="Times New Roman"/>
          <w:sz w:val="24"/>
          <w:szCs w:val="24"/>
          <w:lang w:val="en-US"/>
        </w:rPr>
      </w:pPr>
      <w:r w:rsidRPr="00F96DE4">
        <w:rPr>
          <w:rFonts w:ascii="Times New Roman" w:hAnsi="Times New Roman" w:cs="Times New Roman"/>
          <w:b/>
          <w:bCs/>
          <w:sz w:val="24"/>
          <w:szCs w:val="24"/>
          <w:lang w:val="en-US"/>
        </w:rPr>
        <w:t>Kata Kunci</w:t>
      </w:r>
      <w:r w:rsidRPr="00F96DE4">
        <w:rPr>
          <w:rFonts w:ascii="Times New Roman" w:hAnsi="Times New Roman" w:cs="Times New Roman"/>
          <w:sz w:val="24"/>
          <w:szCs w:val="24"/>
          <w:lang w:val="en-US"/>
        </w:rPr>
        <w:t xml:space="preserve">: </w:t>
      </w:r>
      <w:r w:rsidR="00F96DE4" w:rsidRPr="00F96DE4">
        <w:rPr>
          <w:rFonts w:ascii="Times New Roman" w:hAnsi="Times New Roman" w:cs="Times New Roman"/>
          <w:sz w:val="24"/>
          <w:szCs w:val="24"/>
          <w:lang w:val="en-US"/>
        </w:rPr>
        <w:t>Kekerasan Dalam Rumah Tangga, faktor-faktor sosial, penegakan hukum</w:t>
      </w:r>
    </w:p>
    <w:p w14:paraId="6A90A84D" w14:textId="77777777" w:rsidR="00F96DE4" w:rsidRPr="00F96DE4" w:rsidRDefault="00F96DE4" w:rsidP="00F96DE4">
      <w:pPr>
        <w:pStyle w:val="Body"/>
        <w:spacing w:after="0" w:line="360" w:lineRule="auto"/>
        <w:jc w:val="both"/>
        <w:rPr>
          <w:rFonts w:ascii="Times New Roman" w:hAnsi="Times New Roman" w:cs="Times New Roman"/>
          <w:iCs/>
          <w:sz w:val="24"/>
          <w:szCs w:val="24"/>
          <w:lang w:val="en-US"/>
        </w:rPr>
      </w:pPr>
    </w:p>
    <w:p w14:paraId="51A0030F" w14:textId="39851C03" w:rsidR="00074E9D" w:rsidRPr="00F96DE4" w:rsidRDefault="008621B0" w:rsidP="00F96DE4">
      <w:pPr>
        <w:pStyle w:val="Heading3"/>
        <w:numPr>
          <w:ilvl w:val="0"/>
          <w:numId w:val="2"/>
        </w:numPr>
        <w:spacing w:line="360" w:lineRule="auto"/>
        <w:rPr>
          <w:rFonts w:ascii="Times New Roman" w:hAnsi="Times New Roman" w:cs="Times New Roman"/>
          <w:sz w:val="24"/>
          <w:szCs w:val="24"/>
        </w:rPr>
      </w:pPr>
      <w:r w:rsidRPr="00F96DE4">
        <w:rPr>
          <w:rFonts w:ascii="Times New Roman" w:hAnsi="Times New Roman" w:cs="Times New Roman"/>
          <w:sz w:val="24"/>
          <w:szCs w:val="24"/>
        </w:rPr>
        <w:t>PENDAHULUAN</w:t>
      </w:r>
    </w:p>
    <w:p w14:paraId="48AE9CDB" w14:textId="4DEDE232" w:rsidR="00BE4474" w:rsidRPr="00F96DE4" w:rsidRDefault="00DF229C" w:rsidP="00F96DE4">
      <w:pPr>
        <w:pStyle w:val="Body"/>
        <w:spacing w:after="0" w:line="360" w:lineRule="auto"/>
        <w:ind w:firstLine="567"/>
        <w:jc w:val="both"/>
        <w:rPr>
          <w:rFonts w:ascii="Times New Roman" w:eastAsia="Times New Roman" w:hAnsi="Times New Roman" w:cs="Times New Roman"/>
          <w:sz w:val="24"/>
          <w:szCs w:val="24"/>
        </w:rPr>
      </w:pPr>
      <w:r w:rsidRPr="00DF229C">
        <w:rPr>
          <w:rFonts w:ascii="Times New Roman" w:eastAsia="Times New Roman" w:hAnsi="Times New Roman" w:cs="Times New Roman"/>
          <w:sz w:val="24"/>
          <w:szCs w:val="24"/>
        </w:rPr>
        <w:t xml:space="preserve">Hukum, yang diatur melalui rangkaian peraturan perundang-undangan, memiliki peran sebagai alat dalam proses pembentukan kebijakan publik. Dalam implementasinya, pengaruh faktor-faktor non hukum selalu dapat diamati. </w:t>
      </w:r>
      <w:r w:rsidR="00584555" w:rsidRPr="00584555">
        <w:rPr>
          <w:rFonts w:ascii="Times New Roman" w:eastAsia="Times New Roman" w:hAnsi="Times New Roman" w:cs="Times New Roman"/>
          <w:sz w:val="24"/>
          <w:szCs w:val="24"/>
        </w:rPr>
        <w:t>Perkembangan hukum juga merupakan suatu aspek yang senantiasa mengalami transformasi, dipengaruhi oleh sejumlah faktor dari konteks masyarakat, termasuk dinamika sosial, ekonomi, budaya, dan politik.</w:t>
      </w:r>
      <w:r>
        <w:rPr>
          <w:rFonts w:ascii="Times New Roman" w:eastAsia="Times New Roman" w:hAnsi="Times New Roman" w:cs="Times New Roman"/>
          <w:sz w:val="24"/>
          <w:szCs w:val="24"/>
        </w:rPr>
        <w:t xml:space="preserve"> </w:t>
      </w:r>
      <w:r w:rsidR="00BE4474" w:rsidRPr="00F96DE4">
        <w:rPr>
          <w:rFonts w:ascii="Times New Roman" w:eastAsia="Times New Roman" w:hAnsi="Times New Roman" w:cs="Times New Roman"/>
          <w:sz w:val="24"/>
          <w:szCs w:val="24"/>
        </w:rPr>
        <w:t>Sebagai warga negara, patuh terhadap hukum yang berlaku adalah suatu kewajiban guna menciptakan keamanan dan ketertiban. Namun, kenyataannya, banyak masyarakat yang melanggar hukum dan tidak mematuhi peraturan yang berlaku, yang seringkali mengakibatkan terjadinya kejahatan.</w:t>
      </w:r>
    </w:p>
    <w:p w14:paraId="669FB149" w14:textId="684A9BA9" w:rsidR="00FC1644" w:rsidRPr="00F96DE4" w:rsidRDefault="00584555" w:rsidP="00F96DE4">
      <w:pPr>
        <w:pStyle w:val="Body"/>
        <w:spacing w:after="0" w:line="360" w:lineRule="auto"/>
        <w:ind w:firstLine="567"/>
        <w:jc w:val="both"/>
        <w:rPr>
          <w:rFonts w:ascii="Times New Roman" w:eastAsia="Times New Roman" w:hAnsi="Times New Roman" w:cs="Times New Roman"/>
          <w:sz w:val="24"/>
          <w:szCs w:val="24"/>
          <w:lang w:val="en-US"/>
        </w:rPr>
      </w:pPr>
      <w:r w:rsidRPr="00584555">
        <w:rPr>
          <w:rFonts w:ascii="Times New Roman" w:eastAsia="Times New Roman" w:hAnsi="Times New Roman" w:cs="Times New Roman"/>
          <w:sz w:val="24"/>
          <w:szCs w:val="24"/>
        </w:rPr>
        <w:t>Tindakan kekerasan, khususnya di dalam lingkup rumah tangga, dapat diinterpretasikan sebagai suatu pelanggaran terhadap hak-hak asasi manusia dan merupakan tindakan kriminal yang merendahkan martabat kemanusiaan, mencerminkan bentuk diskriminasi.</w:t>
      </w:r>
      <w:r>
        <w:rPr>
          <w:rFonts w:ascii="Times New Roman" w:eastAsia="Times New Roman" w:hAnsi="Times New Roman" w:cs="Times New Roman"/>
          <w:sz w:val="24"/>
          <w:szCs w:val="24"/>
        </w:rPr>
        <w:t xml:space="preserve"> </w:t>
      </w:r>
      <w:r w:rsidR="00DF229C" w:rsidRPr="00DF229C">
        <w:rPr>
          <w:rFonts w:ascii="Times New Roman" w:eastAsia="Times New Roman" w:hAnsi="Times New Roman" w:cs="Times New Roman"/>
          <w:sz w:val="24"/>
          <w:szCs w:val="24"/>
        </w:rPr>
        <w:t>Kekerasan dalam segala bentuknya dan dengan berbagai alasan adalah perilaku yang tidak dapat disetujui.</w:t>
      </w:r>
      <w:r w:rsidR="00DF229C">
        <w:rPr>
          <w:rFonts w:ascii="Times New Roman" w:eastAsia="Times New Roman" w:hAnsi="Times New Roman" w:cs="Times New Roman"/>
          <w:sz w:val="24"/>
          <w:szCs w:val="24"/>
        </w:rPr>
        <w:t xml:space="preserve"> </w:t>
      </w:r>
      <w:r w:rsidR="00FC1644" w:rsidRPr="00F96DE4">
        <w:rPr>
          <w:rFonts w:ascii="Times New Roman" w:eastAsia="Times New Roman" w:hAnsi="Times New Roman" w:cs="Times New Roman"/>
          <w:sz w:val="24"/>
          <w:szCs w:val="24"/>
        </w:rPr>
        <w:t xml:space="preserve">Oleh karena itu, setiap bentuk kekerasan, tanpa memandang sejauh apa, dapat dilaporkan sebagai tindakan pidana dan diperlakukan secara hukum. </w:t>
      </w:r>
      <w:r w:rsidR="0091533A" w:rsidRPr="00F96DE4">
        <w:rPr>
          <w:rFonts w:ascii="Times New Roman" w:eastAsia="Times New Roman" w:hAnsi="Times New Roman" w:cs="Times New Roman"/>
          <w:sz w:val="24"/>
          <w:szCs w:val="24"/>
          <w:lang w:val="en-US"/>
        </w:rPr>
        <w:t xml:space="preserve">Dalam Undang-Undang Nomor 23 Tahun 2004 Tentang Penghapusan Kekerasan Dalam Rumah Tangga, dapat dikatakan bahwa kekerasan dalam rumah tangga dalam berbagai bentuk dilarang, </w:t>
      </w:r>
      <w:r w:rsidRPr="00584555">
        <w:rPr>
          <w:rFonts w:ascii="Times New Roman" w:eastAsia="Times New Roman" w:hAnsi="Times New Roman" w:cs="Times New Roman"/>
          <w:sz w:val="24"/>
          <w:szCs w:val="24"/>
          <w:lang w:val="en-US"/>
        </w:rPr>
        <w:t>Seperti yang dijelaskan dalam Pasal 5 yang mengacu pada setiap tindakan terhadap individu, terutama perempuan, yang menyebabkan penderitaan fisik, seksual, psikologis, atau kelalaian dalam memenuhi tanggung jawab rumah tangga, termasuk ancaman, pemaksaan, atau pembatasan kebebasan yang bertentangan dengan hukum, terutama di dalam lingkungan keluarga</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"/>
          <w:id w:val="-1686662776"/>
          <w:placeholder>
            <w:docPart w:val="DefaultPlaceholder_-1854013440"/>
          </w:placeholder>
        </w:sdtPr>
        <w:sdtContent>
          <w:r w:rsidR="00D249F9" w:rsidRPr="00F96DE4">
            <w:rPr>
              <w:rFonts w:ascii="Times New Roman" w:eastAsia="Times New Roman" w:hAnsi="Times New Roman" w:cs="Times New Roman"/>
              <w:sz w:val="24"/>
              <w:szCs w:val="24"/>
            </w:rPr>
            <w:t>(Republik Indonesia 2004).</w:t>
          </w:r>
        </w:sdtContent>
      </w:sdt>
    </w:p>
    <w:p w14:paraId="3BFEB5B9" w14:textId="0F38659B" w:rsidR="0091533A" w:rsidRPr="00F96DE4" w:rsidRDefault="0091533A" w:rsidP="00F96DE4">
      <w:pPr>
        <w:pStyle w:val="Body"/>
        <w:spacing w:after="0" w:line="360" w:lineRule="auto"/>
        <w:ind w:firstLine="567"/>
        <w:jc w:val="both"/>
        <w:rPr>
          <w:rFonts w:ascii="Times New Roman" w:eastAsia="Times New Roman" w:hAnsi="Times New Roman" w:cs="Times New Roman"/>
          <w:sz w:val="24"/>
          <w:szCs w:val="24"/>
        </w:rPr>
      </w:pPr>
      <w:r w:rsidRPr="00F96DE4">
        <w:rPr>
          <w:rFonts w:ascii="Times New Roman" w:eastAsia="Times New Roman" w:hAnsi="Times New Roman" w:cs="Times New Roman"/>
          <w:sz w:val="24"/>
          <w:szCs w:val="24"/>
        </w:rPr>
        <w:lastRenderedPageBreak/>
        <w:t xml:space="preserve">Penegakan hukum adalah langkah rasional </w:t>
      </w:r>
      <w:r w:rsidRPr="00F96DE4">
        <w:rPr>
          <w:rFonts w:ascii="Times New Roman" w:eastAsia="Times New Roman" w:hAnsi="Times New Roman" w:cs="Times New Roman"/>
          <w:sz w:val="24"/>
          <w:szCs w:val="24"/>
          <w:lang w:val="en-US"/>
        </w:rPr>
        <w:t>untuk mengatasi kejahatan di masyarakat, dengan tujuan menciptakan kehidupan yang adil dan sejahtera melalui penerapan norma hukum dan keadilan.</w:t>
      </w:r>
      <w:r w:rsidRPr="00F96DE4">
        <w:rPr>
          <w:rFonts w:ascii="Times New Roman" w:eastAsia="Times New Roman" w:hAnsi="Times New Roman" w:cs="Times New Roman"/>
          <w:sz w:val="24"/>
          <w:szCs w:val="24"/>
        </w:rPr>
        <w:t xml:space="preserve"> Hal ini bertujuan memberikan perlindungan hukum dan menghormati nilai serta hak asasi manusia, tanpa membedakan antarindividu. Salah satu aspeknya adalah perlindungan hukum terhadap korban kejahatan, termasuk tindak kekerasan Dalam Rumah Tangga (KDRT)</w:t>
      </w:r>
      <w:r w:rsidR="00F11526" w:rsidRPr="00F96DE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"/>
          <w:id w:val="-1989467136"/>
          <w:placeholder>
            <w:docPart w:val="DefaultPlaceholder_-1854013440"/>
          </w:placeholder>
        </w:sdtPr>
        <w:sdtContent>
          <w:r w:rsidR="00D249F9" w:rsidRPr="00F96DE4">
            <w:rPr>
              <w:rFonts w:ascii="Times New Roman" w:eastAsia="Times New Roman" w:hAnsi="Times New Roman" w:cs="Times New Roman"/>
              <w:sz w:val="24"/>
              <w:szCs w:val="24"/>
            </w:rPr>
            <w:t>(Amelia A et al., 2022)</w:t>
          </w:r>
        </w:sdtContent>
      </w:sdt>
      <w:r w:rsidRPr="00F96DE4">
        <w:rPr>
          <w:rFonts w:ascii="Times New Roman" w:eastAsia="Times New Roman" w:hAnsi="Times New Roman" w:cs="Times New Roman"/>
          <w:sz w:val="24"/>
          <w:szCs w:val="24"/>
        </w:rPr>
        <w:t>.</w:t>
      </w:r>
      <w:r w:rsidRPr="00F96DE4">
        <w:rPr>
          <w:rFonts w:ascii="Times New Roman" w:hAnsi="Times New Roman" w:cs="Times New Roman"/>
          <w:sz w:val="24"/>
          <w:szCs w:val="24"/>
        </w:rPr>
        <w:t xml:space="preserve"> </w:t>
      </w:r>
      <w:r w:rsidRPr="00F96DE4">
        <w:rPr>
          <w:rFonts w:ascii="Times New Roman" w:eastAsia="Times New Roman" w:hAnsi="Times New Roman" w:cs="Times New Roman"/>
          <w:sz w:val="24"/>
          <w:szCs w:val="24"/>
        </w:rPr>
        <w:t>Seiring berjalannya waktu, kasus KDRT terus meningkat secara signifikan, meskipun sudah ada peraturan hukum yang seharusnya mampu memberikan perlindungan.</w:t>
      </w:r>
    </w:p>
    <w:p w14:paraId="795FAB2E" w14:textId="77777777" w:rsidR="00584555" w:rsidRDefault="00584555" w:rsidP="00F96DE4">
      <w:pPr>
        <w:pStyle w:val="Body"/>
        <w:spacing w:after="0" w:line="360" w:lineRule="auto"/>
        <w:ind w:firstLine="567"/>
        <w:jc w:val="both"/>
        <w:rPr>
          <w:rFonts w:ascii="Times New Roman" w:eastAsia="Times New Roman" w:hAnsi="Times New Roman" w:cs="Times New Roman"/>
          <w:sz w:val="24"/>
          <w:szCs w:val="24"/>
        </w:rPr>
      </w:pPr>
      <w:r w:rsidRPr="00584555">
        <w:rPr>
          <w:rFonts w:ascii="Times New Roman" w:eastAsia="Times New Roman" w:hAnsi="Times New Roman" w:cs="Times New Roman"/>
          <w:sz w:val="24"/>
          <w:szCs w:val="24"/>
        </w:rPr>
        <w:t>Menurut data yang diterbitkan oleh Kementerian Pemberdayaan Perempuan dan Perlindungan Anak (KemenPPPA) hingga bulan Oktober 2022, terdapat 18.261 insiden Kekerasan Dalam Rumah Tangga (KDRT) yang tercatat di seluruh wilayah Indonesia. Dari jumlah tersebut, 79,5% atau sebanyak 16.745 korban merupakan perempuan. Pentingnya dari informasi yang disampaikan oleh KemenPPPA adalah bahwa, selain perempuan, laki-laki juga terkena dampak KDRT, dengan jumlah 2.948 individu yang menjadi korban. Oleh karena itu, penting bagi semua, tanpa memandang jenis kelamin, untuk tidak mengabaikan potensi risiko menjadi korban KDRT.</w:t>
      </w:r>
    </w:p>
    <w:p w14:paraId="3470713B" w14:textId="2B807044" w:rsidR="00074E9D" w:rsidRPr="00F96DE4" w:rsidRDefault="00304795" w:rsidP="00F96DE4">
      <w:pPr>
        <w:pStyle w:val="Body"/>
        <w:spacing w:after="0" w:line="360" w:lineRule="auto"/>
        <w:ind w:firstLine="567"/>
        <w:jc w:val="both"/>
        <w:rPr>
          <w:rFonts w:ascii="Times New Roman" w:eastAsia="Times New Roman" w:hAnsi="Times New Roman" w:cs="Times New Roman"/>
          <w:sz w:val="24"/>
          <w:szCs w:val="24"/>
          <w:lang w:val="en-US"/>
        </w:rPr>
      </w:pPr>
      <w:r w:rsidRPr="00F96DE4">
        <w:rPr>
          <w:rFonts w:ascii="Times New Roman" w:eastAsia="Times New Roman" w:hAnsi="Times New Roman" w:cs="Times New Roman"/>
          <w:sz w:val="24"/>
          <w:szCs w:val="24"/>
          <w:lang w:val="en-US"/>
        </w:rPr>
        <w:t xml:space="preserve">Meskipun telah ada penanganan sejumlah kasus KDRT yang mencapai tahap penjatuhan putusan oleh Pengadilan, angka kasus tersebut terus meningkat tanpa menunjukkan penurunan. Meski undang-undang telah mengatur sanksi bagi pelaku KDRT, muncul pertanyaan apakah faktor-faktor dalam masyarakat seperti adat istiadat dan budaya masih memiliki pengaruh yang kuat, sehingga tidak memberikan efek jera. Penelitian ini merumuskan masalah </w:t>
      </w:r>
      <w:bookmarkStart w:id="1" w:name="_Hlk150495429"/>
      <w:r w:rsidRPr="00F96DE4">
        <w:rPr>
          <w:rFonts w:ascii="Times New Roman" w:eastAsia="Times New Roman" w:hAnsi="Times New Roman" w:cs="Times New Roman"/>
          <w:sz w:val="24"/>
          <w:szCs w:val="24"/>
          <w:lang w:val="en-US"/>
        </w:rPr>
        <w:t>terkait faktor-faktor sosial yang menjadi hambatan dalam penegakan hukum terhadap kasus kekerasan dalam rumah tangga di Indonesia. Selain itu, penelitian juga bertujuan untuk memahami bagaimana sistem peradilan di Indonesia mengatasi hambatan sosiologis dalam penegakan hukum terhadap kekerasan dalam rumah tangga.</w:t>
      </w:r>
    </w:p>
    <w:bookmarkEnd w:id="1"/>
    <w:p w14:paraId="3C4253A2" w14:textId="1F1929FF" w:rsidR="00826BF0" w:rsidRPr="00F96DE4" w:rsidRDefault="00826BF0" w:rsidP="00F96DE4">
      <w:pPr>
        <w:pStyle w:val="Body"/>
        <w:numPr>
          <w:ilvl w:val="0"/>
          <w:numId w:val="2"/>
        </w:numPr>
        <w:spacing w:after="0" w:line="360" w:lineRule="auto"/>
        <w:jc w:val="both"/>
        <w:rPr>
          <w:rFonts w:ascii="Times New Roman" w:eastAsia="Times New Roman" w:hAnsi="Times New Roman" w:cs="Times New Roman"/>
          <w:sz w:val="24"/>
          <w:szCs w:val="24"/>
          <w:lang w:val="en-US"/>
        </w:rPr>
      </w:pPr>
      <w:r w:rsidRPr="00F96DE4">
        <w:rPr>
          <w:rFonts w:ascii="Times New Roman" w:eastAsia="Times New Roman" w:hAnsi="Times New Roman" w:cs="Times New Roman"/>
          <w:b/>
          <w:bCs/>
          <w:sz w:val="24"/>
          <w:szCs w:val="24"/>
          <w:lang w:val="en-US"/>
        </w:rPr>
        <w:t>METODE</w:t>
      </w:r>
    </w:p>
    <w:p w14:paraId="116DF1DC" w14:textId="5E627FC1" w:rsidR="005A592A" w:rsidRPr="00F96DE4" w:rsidRDefault="00562C59" w:rsidP="00F96DE4">
      <w:pPr>
        <w:pStyle w:val="Body"/>
        <w:spacing w:after="0" w:line="360" w:lineRule="auto"/>
        <w:ind w:firstLine="567"/>
        <w:jc w:val="both"/>
        <w:rPr>
          <w:rFonts w:ascii="Times New Roman" w:hAnsi="Times New Roman" w:cs="Times New Roman"/>
          <w:sz w:val="24"/>
          <w:szCs w:val="24"/>
        </w:rPr>
      </w:pPr>
      <w:r w:rsidRPr="00F96DE4">
        <w:rPr>
          <w:rFonts w:ascii="Times New Roman" w:eastAsia="Times New Roman" w:hAnsi="Times New Roman" w:cs="Times New Roman"/>
          <w:sz w:val="24"/>
          <w:szCs w:val="24"/>
          <w:lang w:val="en-US"/>
        </w:rPr>
        <w:t>Metode yang digunakan</w:t>
      </w:r>
      <w:r w:rsidR="00BE1497" w:rsidRPr="00F96DE4">
        <w:rPr>
          <w:rFonts w:ascii="Times New Roman" w:hAnsi="Times New Roman" w:cs="Times New Roman"/>
          <w:color w:val="343541"/>
          <w:sz w:val="24"/>
          <w:szCs w:val="24"/>
          <w:lang w:val="en-US"/>
          <w14:textOutline w14:w="0" w14:cap="rnd" w14:cmpd="sng" w14:algn="ctr">
            <w14:noFill/>
            <w14:prstDash w14:val="solid"/>
            <w14:bevel/>
          </w14:textOutline>
        </w:rPr>
        <w:t xml:space="preserve"> </w:t>
      </w:r>
      <w:r w:rsidR="00BE1497" w:rsidRPr="00F96DE4">
        <w:rPr>
          <w:rFonts w:ascii="Times New Roman" w:eastAsia="Times New Roman" w:hAnsi="Times New Roman" w:cs="Times New Roman"/>
          <w:sz w:val="24"/>
          <w:szCs w:val="24"/>
          <w:lang w:val="en-US"/>
        </w:rPr>
        <w:t xml:space="preserve">digunakan dalam penelitian ini adalah </w:t>
      </w:r>
      <w:r w:rsidR="009E65F2" w:rsidRPr="00F96DE4">
        <w:rPr>
          <w:rFonts w:ascii="Times New Roman" w:eastAsia="Times New Roman" w:hAnsi="Times New Roman" w:cs="Times New Roman"/>
          <w:sz w:val="24"/>
          <w:szCs w:val="24"/>
          <w:lang w:val="en-US"/>
        </w:rPr>
        <w:t xml:space="preserve">studi </w:t>
      </w:r>
      <w:r w:rsidR="00BE1497" w:rsidRPr="00F96DE4">
        <w:rPr>
          <w:rFonts w:ascii="Times New Roman" w:eastAsia="Times New Roman" w:hAnsi="Times New Roman" w:cs="Times New Roman"/>
          <w:sz w:val="24"/>
          <w:szCs w:val="24"/>
          <w:lang w:val="en-US"/>
        </w:rPr>
        <w:t>yuridis sosiologis</w:t>
      </w:r>
      <w:r w:rsidR="009E65F2" w:rsidRPr="00F96DE4">
        <w:rPr>
          <w:rFonts w:ascii="Times New Roman" w:eastAsia="Times New Roman" w:hAnsi="Times New Roman" w:cs="Times New Roman"/>
          <w:sz w:val="24"/>
          <w:szCs w:val="24"/>
          <w:lang w:val="en-US"/>
        </w:rPr>
        <w:t xml:space="preserve">. </w:t>
      </w:r>
      <w:r w:rsidR="00BE1497" w:rsidRPr="00F96DE4">
        <w:rPr>
          <w:rFonts w:ascii="Times New Roman" w:hAnsi="Times New Roman" w:cs="Times New Roman"/>
          <w:sz w:val="24"/>
          <w:szCs w:val="24"/>
        </w:rPr>
        <w:t xml:space="preserve">Dalam menghadapi masalah yang dibahas, penelitian ini bersandar pada </w:t>
      </w:r>
      <w:r w:rsidR="00BE1497" w:rsidRPr="00F96DE4">
        <w:rPr>
          <w:rFonts w:ascii="Times New Roman" w:hAnsi="Times New Roman" w:cs="Times New Roman"/>
          <w:sz w:val="24"/>
          <w:szCs w:val="24"/>
        </w:rPr>
        <w:lastRenderedPageBreak/>
        <w:t xml:space="preserve">peraturan-peraturan yang berlaku dan mengaitkannya dengan realitas yang terjadi dalam </w:t>
      </w:r>
      <w:r w:rsidR="009E65F2" w:rsidRPr="00F96DE4">
        <w:rPr>
          <w:rFonts w:ascii="Times New Roman" w:hAnsi="Times New Roman" w:cs="Times New Roman"/>
          <w:sz w:val="24"/>
          <w:szCs w:val="24"/>
        </w:rPr>
        <w:t xml:space="preserve">Masyarakat </w:t>
      </w:r>
      <w:sdt>
        <w:sdtPr>
          <w:rPr>
            <w:rFonts w:ascii="Times New Roman" w:hAnsi="Times New Roman" w:cs="Times New Roman"/>
            <w:sz w:val="24"/>
            <w:szCs w:val="24"/>
          </w:rPr>
          <w:tag w:val="MENDELEY_CITATION_v3_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"/>
          <w:id w:val="385768586"/>
          <w:placeholder>
            <w:docPart w:val="DefaultPlaceholder_-1854013440"/>
          </w:placeholder>
        </w:sdtPr>
        <w:sdtContent>
          <w:r w:rsidR="00D249F9" w:rsidRPr="00F96DE4">
            <w:rPr>
              <w:rFonts w:ascii="Times New Roman" w:hAnsi="Times New Roman" w:cs="Times New Roman"/>
              <w:sz w:val="24"/>
              <w:szCs w:val="24"/>
            </w:rPr>
            <w:t>(Pratama, 2019)</w:t>
          </w:r>
        </w:sdtContent>
      </w:sdt>
      <w:r w:rsidR="00BE1497" w:rsidRPr="00F96DE4">
        <w:rPr>
          <w:rFonts w:ascii="Times New Roman" w:hAnsi="Times New Roman" w:cs="Times New Roman"/>
          <w:sz w:val="24"/>
          <w:szCs w:val="24"/>
        </w:rPr>
        <w:t>.</w:t>
      </w:r>
      <w:r w:rsidR="005C7DC1" w:rsidRPr="00F96DE4">
        <w:rPr>
          <w:rFonts w:ascii="Times New Roman" w:hAnsi="Times New Roman" w:cs="Times New Roman"/>
          <w:sz w:val="24"/>
          <w:szCs w:val="24"/>
        </w:rPr>
        <w:t xml:space="preserve"> Penelitian ini juga memanfaatkan metode studi kepustakaan, dimana sumber literatur diperoleh dari berbagai referensi seperti buku, jurnal ilmiah, dan karya tulis lainnya </w:t>
      </w:r>
      <w:sdt>
        <w:sdtPr>
          <w:rPr>
            <w:rFonts w:ascii="Times New Roman" w:hAnsi="Times New Roman" w:cs="Times New Roman"/>
            <w:sz w:val="24"/>
            <w:szCs w:val="24"/>
          </w:rPr>
          <w:tag w:val="MENDELEY_CITATION_v3_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"/>
          <w:id w:val="-1474977405"/>
          <w:placeholder>
            <w:docPart w:val="DefaultPlaceholder_-1854013440"/>
          </w:placeholder>
        </w:sdtPr>
        <w:sdtContent>
          <w:r w:rsidR="00D249F9" w:rsidRPr="00F96DE4">
            <w:rPr>
              <w:rFonts w:ascii="Times New Roman" w:eastAsia="Times New Roman" w:hAnsi="Times New Roman" w:cs="Times New Roman"/>
              <w:sz w:val="24"/>
              <w:szCs w:val="24"/>
            </w:rPr>
            <w:t>(Dwi Putranto &amp; Harvelian, 2023).</w:t>
          </w:r>
        </w:sdtContent>
      </w:sdt>
    </w:p>
    <w:p w14:paraId="58B4A864" w14:textId="40079E95" w:rsidR="00074E9D" w:rsidRPr="00274F78" w:rsidRDefault="005A592A" w:rsidP="00F96DE4">
      <w:pPr>
        <w:pStyle w:val="Body"/>
        <w:spacing w:after="0" w:line="360" w:lineRule="auto"/>
        <w:ind w:firstLine="567"/>
        <w:jc w:val="both"/>
        <w:rPr>
          <w:rFonts w:ascii="Times New Roman" w:eastAsia="Times New Roman" w:hAnsi="Times New Roman" w:cs="Times New Roman"/>
          <w:sz w:val="24"/>
          <w:szCs w:val="24"/>
          <w:lang w:val="fr-CA"/>
        </w:rPr>
      </w:pPr>
      <w:r w:rsidRPr="00274F78">
        <w:rPr>
          <w:rFonts w:ascii="Times New Roman" w:eastAsia="Times New Roman" w:hAnsi="Times New Roman" w:cs="Times New Roman"/>
          <w:sz w:val="24"/>
          <w:szCs w:val="24"/>
          <w:lang w:val="fr-CA"/>
        </w:rPr>
        <w:t xml:space="preserve">Penelitian ini menggunakan pendekatan deskriptif analitis. Pendekatan deskriptif bertujuan untuk menyajikan data dengan seakurat mungkin mengenai manusia, keadaan, atau faktor-faktor lainnya </w:t>
      </w:r>
      <w:sdt>
        <w:sdtPr>
          <w:rPr>
            <w:rFonts w:ascii="Times New Roman" w:eastAsia="Times New Roman" w:hAnsi="Times New Roman" w:cs="Times New Roman"/>
            <w:sz w:val="24"/>
            <w:szCs w:val="24"/>
          </w:rPr>
          <w:tag w:val="MENDELEY_CITATION_v3_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"/>
          <w:id w:val="1737901659"/>
          <w:placeholder>
            <w:docPart w:val="4C3108AEB5B94344B3A759AEE6D406CA"/>
          </w:placeholder>
        </w:sdtPr>
        <w:sdtContent>
          <w:r w:rsidR="00D249F9" w:rsidRPr="00274F78">
            <w:rPr>
              <w:rFonts w:ascii="Times New Roman" w:eastAsia="Times New Roman" w:hAnsi="Times New Roman" w:cs="Times New Roman"/>
              <w:sz w:val="24"/>
              <w:szCs w:val="24"/>
              <w:lang w:val="fr-CA"/>
            </w:rPr>
            <w:t>(Pita Permatasari &amp; Alkays, 2023).</w:t>
          </w:r>
        </w:sdtContent>
      </w:sdt>
      <w:r w:rsidR="00DD33C2" w:rsidRPr="00274F78">
        <w:rPr>
          <w:rFonts w:ascii="Times New Roman" w:eastAsia="Times New Roman" w:hAnsi="Times New Roman" w:cs="Times New Roman"/>
          <w:sz w:val="24"/>
          <w:szCs w:val="24"/>
          <w:lang w:val="fr-CA"/>
        </w:rPr>
        <w:t xml:space="preserve"> .</w:t>
      </w:r>
      <w:r w:rsidR="00DD33C2" w:rsidRPr="00274F78">
        <w:rPr>
          <w:rFonts w:ascii="Times New Roman" w:hAnsi="Times New Roman" w:cs="Times New Roman"/>
          <w:sz w:val="24"/>
          <w:szCs w:val="24"/>
          <w:lang w:val="fr-CA"/>
        </w:rPr>
        <w:t xml:space="preserve"> </w:t>
      </w:r>
      <w:r w:rsidR="00DF229C" w:rsidRPr="00274F78">
        <w:rPr>
          <w:rFonts w:ascii="Times New Roman" w:eastAsia="Times New Roman" w:hAnsi="Times New Roman" w:cs="Times New Roman"/>
          <w:sz w:val="24"/>
          <w:szCs w:val="24"/>
          <w:lang w:val="fr-CA"/>
        </w:rPr>
        <w:t xml:space="preserve">Penelitian deskriptif merupakan jenis penelitian yang bertujuan untuk memahami nilai dari variabel atau variabel-varibel yang bersifat mandiri, baik itu satu variabel atau lebih (variabel independen), tanpa melakukan perbandingan atau korelasi dengan variabel lainnya </w:t>
      </w:r>
      <w:sdt>
        <w:sdtPr>
          <w:rPr>
            <w:rFonts w:ascii="Times New Roman" w:eastAsia="Times New Roman" w:hAnsi="Times New Roman" w:cs="Times New Roman"/>
            <w:sz w:val="24"/>
            <w:szCs w:val="24"/>
          </w:rPr>
          <w:tag w:val="MENDELEY_CITATION_v3_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"/>
          <w:id w:val="-24943516"/>
          <w:placeholder>
            <w:docPart w:val="DefaultPlaceholder_-1854013440"/>
          </w:placeholder>
        </w:sdtPr>
        <w:sdtContent>
          <w:r w:rsidR="00D249F9" w:rsidRPr="00274F78">
            <w:rPr>
              <w:rFonts w:ascii="Times New Roman" w:eastAsia="Times New Roman" w:hAnsi="Times New Roman" w:cs="Times New Roman"/>
              <w:sz w:val="24"/>
              <w:szCs w:val="24"/>
              <w:lang w:val="fr-CA"/>
            </w:rPr>
            <w:t>(Robbani &amp; Romansyah, 2014)</w:t>
          </w:r>
        </w:sdtContent>
      </w:sdt>
      <w:r w:rsidR="00DD33C2" w:rsidRPr="00274F78">
        <w:rPr>
          <w:rFonts w:ascii="Times New Roman" w:eastAsia="Times New Roman" w:hAnsi="Times New Roman" w:cs="Times New Roman"/>
          <w:sz w:val="24"/>
          <w:szCs w:val="24"/>
          <w:lang w:val="fr-CA"/>
        </w:rPr>
        <w:t xml:space="preserve">. </w:t>
      </w:r>
      <w:r w:rsidRPr="00274F78">
        <w:rPr>
          <w:rFonts w:ascii="Times New Roman" w:eastAsia="Times New Roman" w:hAnsi="Times New Roman" w:cs="Times New Roman"/>
          <w:sz w:val="24"/>
          <w:szCs w:val="24"/>
          <w:lang w:val="fr-CA"/>
        </w:rPr>
        <w:t xml:space="preserve">Dalam konteks ini, penelitian deskriptif analitis digunakan untuk memberikan penjelasan yang mendalam dan menganalisis data yang dikumpulkan, sehingga memungkinkan pemahaman yang lebih baik mengenai fenomena yang sedang diteliti </w:t>
      </w:r>
      <w:r w:rsidR="00B81036" w:rsidRPr="00274F78">
        <w:rPr>
          <w:rFonts w:ascii="Times New Roman" w:eastAsia="Times New Roman" w:hAnsi="Times New Roman" w:cs="Times New Roman"/>
          <w:sz w:val="24"/>
          <w:szCs w:val="24"/>
          <w:lang w:val="fr-CA"/>
        </w:rPr>
        <w:t xml:space="preserve">terkait </w:t>
      </w:r>
      <w:bookmarkStart w:id="2" w:name="_Hlk150495564"/>
      <w:r w:rsidR="00B81036" w:rsidRPr="00274F78">
        <w:rPr>
          <w:rFonts w:ascii="Times New Roman" w:eastAsia="Times New Roman" w:hAnsi="Times New Roman" w:cs="Times New Roman"/>
          <w:sz w:val="24"/>
          <w:szCs w:val="24"/>
          <w:lang w:val="fr-CA"/>
        </w:rPr>
        <w:t>hambatan dalam penegakan hukum dalam kasus kekerasan dalam rumah tangga</w:t>
      </w:r>
      <w:r w:rsidRPr="00274F78">
        <w:rPr>
          <w:rFonts w:ascii="Times New Roman" w:eastAsia="Times New Roman" w:hAnsi="Times New Roman" w:cs="Times New Roman"/>
          <w:sz w:val="24"/>
          <w:szCs w:val="24"/>
          <w:lang w:val="fr-CA"/>
        </w:rPr>
        <w:t xml:space="preserve"> serta system peradilan di Indonesia untuk mengatasinya</w:t>
      </w:r>
    </w:p>
    <w:bookmarkEnd w:id="2"/>
    <w:p w14:paraId="25ACFADE" w14:textId="236CEE5C" w:rsidR="00074E9D" w:rsidRPr="00F96DE4" w:rsidRDefault="008621B0" w:rsidP="00F96DE4">
      <w:pPr>
        <w:pStyle w:val="Heading3"/>
        <w:numPr>
          <w:ilvl w:val="0"/>
          <w:numId w:val="2"/>
        </w:numPr>
        <w:spacing w:line="360" w:lineRule="auto"/>
        <w:rPr>
          <w:rFonts w:ascii="Times New Roman" w:hAnsi="Times New Roman" w:cs="Times New Roman"/>
          <w:sz w:val="24"/>
          <w:szCs w:val="24"/>
        </w:rPr>
      </w:pPr>
      <w:r w:rsidRPr="00F96DE4">
        <w:rPr>
          <w:rFonts w:ascii="Times New Roman" w:hAnsi="Times New Roman" w:cs="Times New Roman"/>
          <w:sz w:val="24"/>
          <w:szCs w:val="24"/>
        </w:rPr>
        <w:t xml:space="preserve">PEMBAHASAN </w:t>
      </w:r>
    </w:p>
    <w:p w14:paraId="499CE13F" w14:textId="7111B2D9" w:rsidR="00826BF0" w:rsidRPr="00F96DE4" w:rsidRDefault="00826BF0" w:rsidP="00F96DE4">
      <w:pPr>
        <w:pStyle w:val="Body"/>
        <w:spacing w:after="0" w:line="360" w:lineRule="auto"/>
        <w:rPr>
          <w:rFonts w:ascii="Times New Roman" w:hAnsi="Times New Roman" w:cs="Times New Roman"/>
          <w:b/>
          <w:bCs/>
          <w:sz w:val="24"/>
          <w:szCs w:val="24"/>
        </w:rPr>
      </w:pPr>
      <w:r w:rsidRPr="00F96DE4">
        <w:rPr>
          <w:rFonts w:ascii="Times New Roman" w:hAnsi="Times New Roman" w:cs="Times New Roman"/>
          <w:b/>
          <w:bCs/>
          <w:sz w:val="24"/>
          <w:szCs w:val="24"/>
        </w:rPr>
        <w:t>HASIL</w:t>
      </w:r>
    </w:p>
    <w:p w14:paraId="40FE4F10" w14:textId="35C2343A" w:rsidR="003E43A8" w:rsidRPr="00F96DE4" w:rsidRDefault="00CC05FC" w:rsidP="00F96DE4">
      <w:pPr>
        <w:pStyle w:val="Body"/>
        <w:spacing w:after="0" w:line="360" w:lineRule="auto"/>
        <w:ind w:firstLine="720"/>
        <w:jc w:val="both"/>
        <w:rPr>
          <w:rFonts w:ascii="Times New Roman" w:hAnsi="Times New Roman" w:cs="Times New Roman"/>
          <w:sz w:val="24"/>
          <w:szCs w:val="24"/>
          <w:lang w:val="en-US"/>
        </w:rPr>
      </w:pPr>
      <w:r w:rsidRPr="00F96DE4">
        <w:rPr>
          <w:rFonts w:ascii="Times New Roman" w:hAnsi="Times New Roman" w:cs="Times New Roman"/>
          <w:sz w:val="24"/>
          <w:szCs w:val="24"/>
          <w:lang w:val="en-US"/>
        </w:rPr>
        <w:t xml:space="preserve">Di Indonesia, penegakan hukum terhadap kasus kekerasan dalam rumah tangga (KDRT) dihadapkan pada sejumlah faktor sosial yang merintangi upaya penyelesaian kasus tersebut. </w:t>
      </w:r>
      <w:r w:rsidR="00CA57F0" w:rsidRPr="00F96DE4">
        <w:rPr>
          <w:rFonts w:ascii="Times New Roman" w:hAnsi="Times New Roman" w:cs="Times New Roman"/>
          <w:sz w:val="24"/>
          <w:szCs w:val="24"/>
          <w:lang w:val="en-US"/>
        </w:rPr>
        <w:t>Penyelesaian masalah KDRT menghadapi beberapa hambatan.</w:t>
      </w:r>
      <w:r w:rsidRPr="00F96DE4">
        <w:rPr>
          <w:rFonts w:ascii="Times New Roman" w:hAnsi="Times New Roman" w:cs="Times New Roman"/>
          <w:sz w:val="24"/>
          <w:szCs w:val="24"/>
        </w:rPr>
        <w:t xml:space="preserve"> </w:t>
      </w:r>
      <w:r w:rsidRPr="00F96DE4">
        <w:rPr>
          <w:rFonts w:ascii="Times New Roman" w:hAnsi="Times New Roman" w:cs="Times New Roman"/>
          <w:sz w:val="24"/>
          <w:szCs w:val="24"/>
          <w:lang w:val="en-US"/>
        </w:rPr>
        <w:t>Beberapa fa</w:t>
      </w:r>
      <w:r w:rsidR="00E444E6" w:rsidRPr="00F96DE4">
        <w:rPr>
          <w:rFonts w:ascii="Times New Roman" w:hAnsi="Times New Roman" w:cs="Times New Roman"/>
          <w:sz w:val="24"/>
          <w:szCs w:val="24"/>
          <w:lang w:val="en-US"/>
        </w:rPr>
        <w:t>k</w:t>
      </w:r>
      <w:r w:rsidRPr="00F96DE4">
        <w:rPr>
          <w:rFonts w:ascii="Times New Roman" w:hAnsi="Times New Roman" w:cs="Times New Roman"/>
          <w:sz w:val="24"/>
          <w:szCs w:val="24"/>
          <w:lang w:val="en-US"/>
        </w:rPr>
        <w:t>tor sosial sangat mempengaruhi kesulitan dalam menjalankan hukum dan melindungi korban KDRT di Indonesia</w:t>
      </w:r>
      <w:r w:rsidR="00826BF0" w:rsidRPr="00F96DE4">
        <w:rPr>
          <w:rFonts w:ascii="Times New Roman" w:hAnsi="Times New Roman" w:cs="Times New Roman"/>
          <w:sz w:val="24"/>
          <w:szCs w:val="24"/>
          <w:lang w:val="en-US"/>
        </w:rPr>
        <w:t xml:space="preserve"> seperti budaya yang ada didalam masyarakat hingga faktor yang berasal dari korban sendiri</w:t>
      </w:r>
      <w:r w:rsidR="003E43A8" w:rsidRPr="00F96DE4">
        <w:rPr>
          <w:rFonts w:ascii="Times New Roman" w:hAnsi="Times New Roman" w:cs="Times New Roman"/>
          <w:sz w:val="24"/>
          <w:szCs w:val="24"/>
          <w:lang w:val="en-US"/>
        </w:rPr>
        <w:t xml:space="preserve">. </w:t>
      </w:r>
      <w:r w:rsidR="001F68D4" w:rsidRPr="001F68D4">
        <w:rPr>
          <w:rFonts w:ascii="Times New Roman" w:hAnsi="Times New Roman" w:cs="Times New Roman"/>
          <w:sz w:val="24"/>
          <w:szCs w:val="24"/>
          <w:lang w:val="en-US"/>
        </w:rPr>
        <w:t>Seringkali, kondisi yang tidak mendukung tersebut menyebabkan korban untuk mencabut laporan mereka, sehingga dapat menjadi kendala bagi pihak penegak hukum yang berupaya menangani kasus Kekerasan Dalam Rumah Tangga (KDRT).</w:t>
      </w:r>
    </w:p>
    <w:p w14:paraId="2373B3DD" w14:textId="74B883CD" w:rsidR="0064346A" w:rsidRPr="00F96DE4" w:rsidRDefault="005A592A" w:rsidP="00F96DE4">
      <w:pPr>
        <w:pStyle w:val="Body"/>
        <w:spacing w:after="0" w:line="360" w:lineRule="auto"/>
        <w:ind w:firstLine="567"/>
        <w:jc w:val="both"/>
        <w:rPr>
          <w:rFonts w:ascii="Times New Roman" w:hAnsi="Times New Roman" w:cs="Times New Roman"/>
          <w:sz w:val="24"/>
          <w:szCs w:val="24"/>
          <w:lang w:val="en-US"/>
        </w:rPr>
      </w:pPr>
      <w:r w:rsidRPr="00F96DE4">
        <w:rPr>
          <w:rFonts w:ascii="Times New Roman" w:hAnsi="Times New Roman" w:cs="Times New Roman"/>
          <w:sz w:val="24"/>
          <w:szCs w:val="24"/>
          <w:lang w:val="en-US"/>
        </w:rPr>
        <w:t xml:space="preserve">Undang-Undang Nomor 23 Tahun 2004 tentang Penghapusan Kekerasan Dalam Rumah Tangga merupakan langkah kemajuan signifikan dalam perubahan hukum di Indonesia. </w:t>
      </w:r>
      <w:r w:rsidR="001F68D4" w:rsidRPr="001F68D4">
        <w:rPr>
          <w:rFonts w:ascii="Times New Roman" w:hAnsi="Times New Roman" w:cs="Times New Roman"/>
          <w:sz w:val="24"/>
          <w:szCs w:val="24"/>
          <w:lang w:val="en-US"/>
        </w:rPr>
        <w:t xml:space="preserve">Dalam pelaksanaannya, peran aparat penegak hukum, seperti </w:t>
      </w:r>
      <w:r w:rsidR="001F68D4" w:rsidRPr="001F68D4">
        <w:rPr>
          <w:rFonts w:ascii="Times New Roman" w:hAnsi="Times New Roman" w:cs="Times New Roman"/>
          <w:sz w:val="24"/>
          <w:szCs w:val="24"/>
          <w:lang w:val="en-US"/>
        </w:rPr>
        <w:lastRenderedPageBreak/>
        <w:t>kepolisian, advokat, dan pengadilan, menjadi pusat perhatian dalam memberikan perlindungan dan pelayanan kepada korban kekerasan dalam rumah tangga.</w:t>
      </w:r>
      <w:r w:rsidR="001F68D4">
        <w:rPr>
          <w:rFonts w:ascii="Times New Roman" w:hAnsi="Times New Roman" w:cs="Times New Roman"/>
          <w:sz w:val="24"/>
          <w:szCs w:val="24"/>
          <w:lang w:val="en-US"/>
        </w:rPr>
        <w:t xml:space="preserve"> </w:t>
      </w:r>
      <w:r w:rsidRPr="00F96DE4">
        <w:rPr>
          <w:rFonts w:ascii="Times New Roman" w:hAnsi="Times New Roman" w:cs="Times New Roman"/>
          <w:sz w:val="24"/>
          <w:szCs w:val="24"/>
          <w:lang w:val="en-US"/>
        </w:rPr>
        <w:t>Mekanisme perlindungan dari pengadilan, pelibatan advokat, dan peran polisi dalam menerima laporan dan memberikan penjelasan hak-hak korban adalah bagian dari upaya sistem peradilan untuk meningkatkan keamanan korban.</w:t>
      </w:r>
    </w:p>
    <w:p w14:paraId="529039B6" w14:textId="6AB91F74" w:rsidR="003E43A8" w:rsidRPr="00F96DE4" w:rsidRDefault="003E43A8" w:rsidP="00F96DE4">
      <w:pPr>
        <w:pStyle w:val="Body"/>
        <w:spacing w:after="0" w:line="360" w:lineRule="auto"/>
        <w:jc w:val="both"/>
        <w:rPr>
          <w:rFonts w:ascii="Times New Roman" w:hAnsi="Times New Roman" w:cs="Times New Roman"/>
          <w:b/>
          <w:bCs/>
          <w:sz w:val="24"/>
          <w:szCs w:val="24"/>
          <w:lang w:val="en-US"/>
        </w:rPr>
      </w:pPr>
      <w:r w:rsidRPr="00F96DE4">
        <w:rPr>
          <w:rFonts w:ascii="Times New Roman" w:hAnsi="Times New Roman" w:cs="Times New Roman"/>
          <w:b/>
          <w:bCs/>
          <w:sz w:val="24"/>
          <w:szCs w:val="24"/>
          <w:lang w:val="en-US"/>
        </w:rPr>
        <w:t>PEMBAHASAN</w:t>
      </w:r>
    </w:p>
    <w:p w14:paraId="3F616C9D" w14:textId="547C4E16" w:rsidR="003E43A8" w:rsidRPr="00F96DE4" w:rsidRDefault="00DF229C" w:rsidP="00F96DE4">
      <w:pPr>
        <w:pStyle w:val="Body"/>
        <w:spacing w:after="0" w:line="360" w:lineRule="auto"/>
        <w:ind w:firstLine="720"/>
        <w:jc w:val="both"/>
        <w:rPr>
          <w:rFonts w:ascii="Times New Roman" w:hAnsi="Times New Roman" w:cs="Times New Roman"/>
          <w:b/>
          <w:bCs/>
          <w:sz w:val="24"/>
          <w:szCs w:val="24"/>
        </w:rPr>
      </w:pPr>
      <w:r w:rsidRPr="00DF229C">
        <w:rPr>
          <w:rFonts w:ascii="Times New Roman" w:hAnsi="Times New Roman" w:cs="Times New Roman"/>
          <w:sz w:val="24"/>
          <w:szCs w:val="24"/>
          <w:lang w:val="en-US"/>
        </w:rPr>
        <w:t xml:space="preserve">Dalam konteks budaya Indonesia, telah berkembang keyakinan bahwa segala peristiwa yang terjadi di dalam lingkungan rumah tangga sebaiknya dijaga kerahasiaannya. </w:t>
      </w:r>
      <w:r w:rsidR="00584555" w:rsidRPr="00584555">
        <w:rPr>
          <w:rFonts w:ascii="Times New Roman" w:hAnsi="Times New Roman" w:cs="Times New Roman"/>
          <w:sz w:val="24"/>
          <w:szCs w:val="24"/>
          <w:lang w:val="en-US"/>
        </w:rPr>
        <w:t>Penerapan delik aduan dalam kasus kekerasan dalam rumah tangga memberikan peluang kepada korban untuk mencabut laporannya, yang pada gilirannya dapat menjadi hambatan dalam upaya penanggulangan tindak pidana tersebut. Hal ini mungkin menghambat proses hukum yang telah dilaporkan, merupakan konsekuensi yuridis dari penetapan kekerasan dalam rumah tangga sebagai delik aduan. Ini berbeda dengan kondisi di mana kekerasan dalam rumah tangga dianggap sebagai delik biasa, di mana proses hukum dapat berlanjut tanpa ketergantungan pada keputusan korban</w:t>
      </w:r>
      <w:r w:rsidR="00584555">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"/>
          <w:id w:val="2122491800"/>
          <w:placeholder>
            <w:docPart w:val="91CF08131F9A4F8899AC5524E68AC648"/>
          </w:placeholder>
        </w:sdtPr>
        <w:sdtContent>
          <w:r w:rsidR="00D249F9" w:rsidRPr="00F96DE4">
            <w:rPr>
              <w:rFonts w:ascii="Times New Roman" w:hAnsi="Times New Roman" w:cs="Times New Roman"/>
              <w:sz w:val="24"/>
              <w:szCs w:val="24"/>
              <w:lang w:val="en-US"/>
            </w:rPr>
            <w:t>(Widyani, 2019).</w:t>
          </w:r>
        </w:sdtContent>
      </w:sdt>
      <w:r w:rsidR="003E43A8" w:rsidRPr="00F96DE4">
        <w:rPr>
          <w:rFonts w:ascii="Times New Roman" w:hAnsi="Times New Roman" w:cs="Times New Roman"/>
          <w:b/>
          <w:bCs/>
          <w:sz w:val="24"/>
          <w:szCs w:val="24"/>
        </w:rPr>
        <w:t xml:space="preserve"> </w:t>
      </w:r>
      <w:r w:rsidRPr="00DF229C">
        <w:rPr>
          <w:rFonts w:ascii="Times New Roman" w:hAnsi="Times New Roman" w:cs="Times New Roman"/>
          <w:sz w:val="24"/>
          <w:szCs w:val="24"/>
          <w:lang w:val="en-US"/>
        </w:rPr>
        <w:t>Budaya patrilineal, yang menekankan norma bahwa perempuan diharapkan untuk patuh dan tunduk pada laki-laki, khususnya dalam konteks pernikahan, dapat menyebabkan munculnya kekerasan dalam rumah tangga yang dianggap sebagai sesuatu yang biasa terjadi dalam kehidupan keluarga. Dalam kerangka ini, seringkali kekerasan dianggap sah dan dibenarkan oleh budaya tersebut, dengan alasan sebagai bentuk pendidikan atau tindakan yang dianggap sah sesuai dengan norma budaya yang berlaku</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"/>
          <w:id w:val="-777792740"/>
          <w:placeholder>
            <w:docPart w:val="91CF08131F9A4F8899AC5524E68AC648"/>
          </w:placeholder>
        </w:sdtPr>
        <w:sdtContent>
          <w:r w:rsidR="00D249F9" w:rsidRPr="00F96DE4">
            <w:rPr>
              <w:rFonts w:ascii="Times New Roman" w:hAnsi="Times New Roman" w:cs="Times New Roman"/>
              <w:sz w:val="24"/>
              <w:szCs w:val="24"/>
              <w:lang w:val="en-US"/>
            </w:rPr>
            <w:t>(Muzhaqin Putra, 2023).</w:t>
          </w:r>
        </w:sdtContent>
      </w:sdt>
    </w:p>
    <w:p w14:paraId="1790996E" w14:textId="66D77B17" w:rsidR="003E43A8" w:rsidRPr="00F96DE4" w:rsidRDefault="003E43A8" w:rsidP="00F96DE4">
      <w:pPr>
        <w:pStyle w:val="Body"/>
        <w:spacing w:after="0" w:line="360" w:lineRule="auto"/>
        <w:ind w:firstLine="720"/>
        <w:jc w:val="both"/>
        <w:rPr>
          <w:rFonts w:ascii="Times New Roman" w:hAnsi="Times New Roman" w:cs="Times New Roman"/>
          <w:b/>
          <w:bCs/>
          <w:sz w:val="24"/>
          <w:szCs w:val="24"/>
        </w:rPr>
      </w:pPr>
      <w:r w:rsidRPr="00F96DE4">
        <w:rPr>
          <w:rFonts w:ascii="Times New Roman" w:hAnsi="Times New Roman" w:cs="Times New Roman"/>
          <w:sz w:val="24"/>
          <w:szCs w:val="24"/>
          <w:lang w:val="en-US"/>
        </w:rPr>
        <w:t xml:space="preserve">Masyarakat sering melihat KDRT sebagai masalah pribadi atau istilahnya "dapur orang lain," termasuk kasus penyiksaan dan kekerasan terhadap anggota keluarga, baik yang merupakan bagian dari keluarga inti maupun kunjungan keluarga dan Asisten Rumah Tangga (ART) </w:t>
      </w:r>
      <w:sdt>
        <w:sdtPr>
          <w:rPr>
            <w:rFonts w:ascii="Times New Roman" w:hAnsi="Times New Roman" w:cs="Times New Roman"/>
            <w:sz w:val="24"/>
            <w:szCs w:val="24"/>
            <w:lang w:val="en-US"/>
          </w:rPr>
          <w:tag w:val="MENDELEY_CITATION_v3_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"/>
          <w:id w:val="534543035"/>
          <w:placeholder>
            <w:docPart w:val="91CF08131F9A4F8899AC5524E68AC648"/>
          </w:placeholder>
        </w:sdtPr>
        <w:sdtContent>
          <w:r w:rsidR="00D249F9" w:rsidRPr="00F96DE4">
            <w:rPr>
              <w:rFonts w:ascii="Times New Roman" w:hAnsi="Times New Roman" w:cs="Times New Roman"/>
              <w:sz w:val="24"/>
              <w:szCs w:val="24"/>
              <w:lang w:val="en-US"/>
            </w:rPr>
            <w:t>(Masni et al., 2021)</w:t>
          </w:r>
        </w:sdtContent>
      </w:sdt>
      <w:r w:rsidRPr="00F96DE4">
        <w:rPr>
          <w:rFonts w:ascii="Times New Roman" w:hAnsi="Times New Roman" w:cs="Times New Roman"/>
          <w:sz w:val="24"/>
          <w:szCs w:val="24"/>
          <w:lang w:val="en-US"/>
        </w:rPr>
        <w:t xml:space="preserve">. Oleh karena itu, banyak yang berpendapat bahwa orang lain, termasuk penegak hukum, seharusnya tidak ikut campur. Selain itu, korban KDRT umumnya kurang berkomunikasi atau memberikan informasi tentang kejadian yang mereka alami, mungkin karena harapan bahwa situasi tersebut akan berhenti dengan sendirinya atau karena sudah </w:t>
      </w:r>
      <w:r w:rsidRPr="00F96DE4">
        <w:rPr>
          <w:rFonts w:ascii="Times New Roman" w:hAnsi="Times New Roman" w:cs="Times New Roman"/>
          <w:sz w:val="24"/>
          <w:szCs w:val="24"/>
          <w:lang w:val="en-US"/>
        </w:rPr>
        <w:lastRenderedPageBreak/>
        <w:t>terbiasa. Padahal, undang-undang tentang Penghapusan Kekerasan Dalam Rumah Tangga (PKDRT) menyatakan bahwa Tindakan KDRT dianggap sebagai delik aduan, yang berarti hanya dapat diproses jika dilaporkan oleh orang yang merasa dirugikan atau menjadi korban.</w:t>
      </w:r>
    </w:p>
    <w:p w14:paraId="1B5BAC8A" w14:textId="09480FB2" w:rsidR="001F68D4" w:rsidRDefault="00584555" w:rsidP="00F96DE4">
      <w:pPr>
        <w:pStyle w:val="Body"/>
        <w:spacing w:after="0" w:line="360" w:lineRule="auto"/>
        <w:ind w:firstLine="720"/>
        <w:jc w:val="both"/>
        <w:rPr>
          <w:rFonts w:ascii="Times New Roman" w:hAnsi="Times New Roman" w:cs="Times New Roman"/>
          <w:sz w:val="24"/>
          <w:szCs w:val="24"/>
          <w:lang w:val="en-US"/>
        </w:rPr>
      </w:pPr>
      <w:r w:rsidRPr="00584555">
        <w:rPr>
          <w:rFonts w:ascii="Times New Roman" w:hAnsi="Times New Roman" w:cs="Times New Roman"/>
          <w:sz w:val="24"/>
          <w:szCs w:val="24"/>
          <w:lang w:val="en-US"/>
        </w:rPr>
        <w:t>Meskipun Pasal 351 KUHP yang membicarakan tentang penganiayaan dan Pasal 356 yang menangani pemberatan tidak mensyaratkan adanya delik aduan, pandangan umum, terutama di kalangan aparat penegak hukum, sering kali cenderung menganggap kasus yang terkait dengan lingkup keluarga sebagai delik aduan. Walau sebenarnya, kasus semacam itu dapat dianggap sebagai kejahatan yang mandiri. Jika suatu ketika korban memutuskan untuk mencabut laporannya, penting bagi pihak kepolisian untuk mempertahankan pendekatan tegas dengan menganggap bahwa apa yang dilaporkan adalah suatu bentuk kejahatan yang harus diperjuangkan melalui proses penegakan hukum di pengadilan.</w:t>
      </w:r>
    </w:p>
    <w:p w14:paraId="34AA11C8" w14:textId="3982E8D0" w:rsidR="003E43A8" w:rsidRPr="00F96DE4" w:rsidRDefault="003E43A8" w:rsidP="00F96DE4">
      <w:pPr>
        <w:pStyle w:val="Body"/>
        <w:spacing w:after="0" w:line="360" w:lineRule="auto"/>
        <w:ind w:firstLine="720"/>
        <w:jc w:val="both"/>
        <w:rPr>
          <w:rFonts w:ascii="Times New Roman" w:hAnsi="Times New Roman" w:cs="Times New Roman"/>
          <w:b/>
          <w:bCs/>
          <w:sz w:val="24"/>
          <w:szCs w:val="24"/>
        </w:rPr>
      </w:pPr>
      <w:r w:rsidRPr="00F96DE4">
        <w:rPr>
          <w:rFonts w:ascii="Times New Roman" w:hAnsi="Times New Roman" w:cs="Times New Roman"/>
          <w:sz w:val="24"/>
          <w:szCs w:val="24"/>
          <w:lang w:val="en-US"/>
        </w:rPr>
        <w:t xml:space="preserve">Tentu, ini merupakan masalah umum yang sering dihadapi dalam konteks kekerasan dalam rumah tangga, dimana kelompok korban seringkali enggan dengan tegas menyatakan bahwa tindakan tersebut merupakan kejahatan yang perlu ditindaklanjuti melalui proses hukum. </w:t>
      </w:r>
      <w:r w:rsidR="001F68D4" w:rsidRPr="001F68D4">
        <w:rPr>
          <w:rFonts w:ascii="Times New Roman" w:hAnsi="Times New Roman" w:cs="Times New Roman"/>
          <w:sz w:val="24"/>
          <w:szCs w:val="24"/>
          <w:lang w:val="en-US"/>
        </w:rPr>
        <w:t>Ketakutan atau kurangnya keberanian yang sering dialami oleh korban sering kali terkait dengan dominasi budaya patriarki di Indonesia, di mana pandangan umumnya menunjukkan bahwa permasalahan kekerasan dalam rumah tangga dapat diselesaikan tanpa melibatkan proses hukum.</w:t>
      </w:r>
    </w:p>
    <w:p w14:paraId="679BCE99" w14:textId="44C0F94C" w:rsidR="003E43A8" w:rsidRPr="00F96DE4" w:rsidRDefault="00DF229C" w:rsidP="00F96DE4">
      <w:pPr>
        <w:pStyle w:val="Body"/>
        <w:spacing w:after="0" w:line="360" w:lineRule="auto"/>
        <w:ind w:firstLine="720"/>
        <w:jc w:val="both"/>
        <w:rPr>
          <w:rFonts w:ascii="Times New Roman" w:hAnsi="Times New Roman" w:cs="Times New Roman"/>
          <w:b/>
          <w:bCs/>
          <w:sz w:val="24"/>
          <w:szCs w:val="24"/>
        </w:rPr>
      </w:pPr>
      <w:r w:rsidRPr="00DF229C">
        <w:rPr>
          <w:rFonts w:ascii="Times New Roman" w:hAnsi="Times New Roman" w:cs="Times New Roman"/>
          <w:sz w:val="24"/>
          <w:szCs w:val="24"/>
          <w:lang w:val="en-US"/>
        </w:rPr>
        <w:t>Faktor penghambat juga dapat timbul dari pihak korban, dengan alasan-alasan tertentu seperti merasa tidak tega melihat suaminya dipenjara, khawatir kehilangan pencari nafkah, menjaga reputasi suami atau keluarga, atau mempertimbangkan perasaan anak-anak. Selain itu, masyarakat pun turut berperan, terkadang menyalahkan korban sebagai pemicu kekerasan dan menuduh korban sebagai orang yang tidak bijak karena melaporkan suaminya kepada pihak berwajib</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"/>
          <w:id w:val="1404725980"/>
          <w:placeholder>
            <w:docPart w:val="91CF08131F9A4F8899AC5524E68AC648"/>
          </w:placeholder>
        </w:sdtPr>
        <w:sdtContent>
          <w:r w:rsidR="00D249F9" w:rsidRPr="00F96DE4">
            <w:rPr>
              <w:rFonts w:ascii="Times New Roman" w:hAnsi="Times New Roman" w:cs="Times New Roman"/>
              <w:sz w:val="24"/>
              <w:szCs w:val="24"/>
              <w:lang w:val="en-US"/>
            </w:rPr>
            <w:t>(Pinondang, 2021).</w:t>
          </w:r>
        </w:sdtContent>
      </w:sdt>
    </w:p>
    <w:p w14:paraId="5F51AAC2" w14:textId="6126C916" w:rsidR="003E43A8" w:rsidRPr="00F96DE4" w:rsidRDefault="00DF229C" w:rsidP="00F96DE4">
      <w:pPr>
        <w:pStyle w:val="Body"/>
        <w:spacing w:after="0" w:line="360" w:lineRule="auto"/>
        <w:ind w:firstLine="720"/>
        <w:jc w:val="both"/>
        <w:rPr>
          <w:rFonts w:ascii="Times New Roman" w:hAnsi="Times New Roman" w:cs="Times New Roman"/>
          <w:sz w:val="24"/>
          <w:szCs w:val="24"/>
          <w:lang w:val="en-US"/>
        </w:rPr>
      </w:pPr>
      <w:r w:rsidRPr="00DF229C">
        <w:rPr>
          <w:rFonts w:ascii="Times New Roman" w:hAnsi="Times New Roman" w:cs="Times New Roman"/>
          <w:sz w:val="24"/>
          <w:szCs w:val="24"/>
          <w:lang w:val="en-US"/>
        </w:rPr>
        <w:t xml:space="preserve">Ada pula korban yang merasa takut terhadap ancaman dari suaminya. Ketakutan ini mencakup ketidakberanian para istri untuk mengungkapkan atau melaporkan perlakuan yang mereka alami. Perasaan takut ini lebih dominan pada wanita dibandingkan dengan pria, menjadi hambatan dalam penanganan kasus </w:t>
      </w:r>
      <w:r w:rsidRPr="00DF229C">
        <w:rPr>
          <w:rFonts w:ascii="Times New Roman" w:hAnsi="Times New Roman" w:cs="Times New Roman"/>
          <w:sz w:val="24"/>
          <w:szCs w:val="24"/>
          <w:lang w:val="en-US"/>
        </w:rPr>
        <w:lastRenderedPageBreak/>
        <w:t>Kekerasan Dalam Rumah Tangga (KDRT) karena korban merasa bahwa melibatkan proses hukum tidak selalu berujung pada hukuman bagi pelaku. Selain itu, seringkali korban tidak menyadari bahwa kekerasan yang mereka alami dapat dikenai sanksi hukum</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"/>
          <w:id w:val="1961533529"/>
          <w:placeholder>
            <w:docPart w:val="91CF08131F9A4F8899AC5524E68AC648"/>
          </w:placeholder>
        </w:sdtPr>
        <w:sdtContent>
          <w:r w:rsidR="00D249F9" w:rsidRPr="00F96DE4">
            <w:rPr>
              <w:rFonts w:ascii="Times New Roman" w:hAnsi="Times New Roman" w:cs="Times New Roman"/>
              <w:sz w:val="24"/>
              <w:szCs w:val="24"/>
              <w:lang w:val="en-US"/>
            </w:rPr>
            <w:t>(Muzhaqin Putra, 2023).</w:t>
          </w:r>
        </w:sdtContent>
      </w:sdt>
    </w:p>
    <w:p w14:paraId="6EB96617" w14:textId="72D37874" w:rsidR="003E43A8" w:rsidRPr="00F96DE4" w:rsidRDefault="003E43A8" w:rsidP="00F96DE4">
      <w:pPr>
        <w:pStyle w:val="Body"/>
        <w:spacing w:after="0" w:line="360" w:lineRule="auto"/>
        <w:ind w:firstLine="720"/>
        <w:jc w:val="both"/>
        <w:rPr>
          <w:rFonts w:ascii="Times New Roman" w:hAnsi="Times New Roman" w:cs="Times New Roman"/>
          <w:b/>
          <w:bCs/>
          <w:sz w:val="24"/>
          <w:szCs w:val="24"/>
        </w:rPr>
      </w:pPr>
      <w:r w:rsidRPr="00F96DE4">
        <w:rPr>
          <w:rFonts w:ascii="Times New Roman" w:hAnsi="Times New Roman" w:cs="Times New Roman"/>
          <w:sz w:val="24"/>
          <w:szCs w:val="24"/>
          <w:lang w:val="en-US"/>
        </w:rPr>
        <w:t xml:space="preserve">Beberapa korban mungkin memilih untuk tidak melaporkan kekerasan karena mereka berharap perilaku suami mereka akan berubah atau karena merasa bahwa takdir sebagai istri adalah untuk setia. Selain itu, ketergantungan finansial pada pelaku kekerasan juga bisa menjadi kendala, membuat korban merasa tidak mampu hidup mandiri jika melaporkan tindakan tersebut. Selain dari pihak korban, keluarga korban juga dapat menjadi hambatan karena ingin menjaga aib keluarga atau menganggap kekerasan dalam rumah tangga sebagai urusan domestik yang harus diatasi tanpa campur tangan eksternal </w:t>
      </w:r>
      <w:sdt>
        <w:sdtPr>
          <w:rPr>
            <w:rFonts w:ascii="Times New Roman" w:hAnsi="Times New Roman" w:cs="Times New Roman"/>
            <w:sz w:val="24"/>
            <w:szCs w:val="24"/>
            <w:lang w:val="en-US"/>
          </w:rPr>
          <w:tag w:val="MENDELEY_CITATION_v3_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"/>
          <w:id w:val="-183055922"/>
          <w:placeholder>
            <w:docPart w:val="91CF08131F9A4F8899AC5524E68AC648"/>
          </w:placeholder>
        </w:sdtPr>
        <w:sdtContent>
          <w:r w:rsidR="00D249F9" w:rsidRPr="00F96DE4">
            <w:rPr>
              <w:rFonts w:ascii="Times New Roman" w:hAnsi="Times New Roman" w:cs="Times New Roman"/>
              <w:sz w:val="24"/>
              <w:szCs w:val="24"/>
              <w:lang w:val="en-US"/>
            </w:rPr>
            <w:t>(Santoso, 2019).</w:t>
          </w:r>
        </w:sdtContent>
      </w:sdt>
    </w:p>
    <w:p w14:paraId="240A8AC8" w14:textId="5379482A" w:rsidR="007D7766" w:rsidRPr="00DF229C" w:rsidRDefault="00584555" w:rsidP="00584555">
      <w:pPr>
        <w:pStyle w:val="Body"/>
        <w:spacing w:after="0" w:line="360" w:lineRule="auto"/>
        <w:ind w:firstLine="720"/>
        <w:jc w:val="both"/>
        <w:rPr>
          <w:rFonts w:ascii="Times New Roman" w:hAnsi="Times New Roman" w:cs="Times New Roman"/>
          <w:sz w:val="24"/>
          <w:szCs w:val="24"/>
          <w:lang w:val="en-US"/>
        </w:rPr>
      </w:pPr>
      <w:r w:rsidRPr="00584555">
        <w:rPr>
          <w:rFonts w:ascii="Times New Roman" w:hAnsi="Times New Roman" w:cs="Times New Roman"/>
          <w:sz w:val="24"/>
          <w:szCs w:val="24"/>
          <w:lang w:val="en-US"/>
        </w:rPr>
        <w:t>Salah satu perkembangan yang memiliki dampak signifikan dalam transformasi hukum, sebagaimana diamanatkan oleh Undang-Undang Nomor 23 Tahun 2004 Tentang Penghapusan Kekerasan Dalam Rumah Tangga, adalah perubahan peran aparat penegak hukum, terutama kepolisian, advokat, dan pengadilan, dalam memberikan perlindungan dan pelayanan kepada korban kekerasan dalam rumah tangga. Hal ini terutama terlihat melalui diperkenalkannya mekanisme perlindungan oleh pengadilan, yang dirancang untuk meningkatkan tingkat keamanan bagi korban.</w:t>
      </w:r>
    </w:p>
    <w:p w14:paraId="4FC3EF55" w14:textId="0B0A4520" w:rsidR="00F67251" w:rsidRPr="00F96DE4" w:rsidRDefault="00F67251" w:rsidP="00F96DE4">
      <w:pPr>
        <w:pStyle w:val="Body"/>
        <w:numPr>
          <w:ilvl w:val="0"/>
          <w:numId w:val="35"/>
        </w:numPr>
        <w:spacing w:after="0" w:line="360" w:lineRule="auto"/>
        <w:jc w:val="both"/>
        <w:rPr>
          <w:rFonts w:ascii="Times New Roman" w:hAnsi="Times New Roman" w:cs="Times New Roman"/>
          <w:i/>
          <w:iCs/>
          <w:sz w:val="24"/>
          <w:szCs w:val="24"/>
          <w:lang w:val="it-IT"/>
        </w:rPr>
      </w:pPr>
      <w:r w:rsidRPr="00F96DE4">
        <w:rPr>
          <w:rFonts w:ascii="Times New Roman" w:hAnsi="Times New Roman" w:cs="Times New Roman"/>
          <w:i/>
          <w:iCs/>
          <w:sz w:val="24"/>
          <w:szCs w:val="24"/>
          <w:lang w:val="en-US"/>
        </w:rPr>
        <w:t>Peran Kepolisian</w:t>
      </w:r>
      <w:r w:rsidRPr="00F96DE4">
        <w:rPr>
          <w:rFonts w:ascii="Times New Roman" w:hAnsi="Times New Roman" w:cs="Times New Roman"/>
          <w:sz w:val="24"/>
          <w:szCs w:val="24"/>
          <w:lang w:val="en-US"/>
        </w:rPr>
        <w:t xml:space="preserve"> </w:t>
      </w:r>
    </w:p>
    <w:p w14:paraId="410B98D9" w14:textId="0A8D206D" w:rsidR="00F67251" w:rsidRPr="00F96DE4" w:rsidRDefault="001F68D4" w:rsidP="00F96DE4">
      <w:pPr>
        <w:pStyle w:val="Body"/>
        <w:spacing w:after="0" w:line="360" w:lineRule="auto"/>
        <w:ind w:left="720" w:firstLine="720"/>
        <w:jc w:val="both"/>
        <w:rPr>
          <w:rFonts w:ascii="Times New Roman" w:hAnsi="Times New Roman" w:cs="Times New Roman"/>
          <w:sz w:val="24"/>
          <w:szCs w:val="24"/>
          <w:lang w:val="en-US"/>
        </w:rPr>
      </w:pPr>
      <w:r w:rsidRPr="001F68D4">
        <w:rPr>
          <w:rFonts w:ascii="Times New Roman" w:hAnsi="Times New Roman" w:cs="Times New Roman"/>
          <w:sz w:val="24"/>
          <w:szCs w:val="24"/>
          <w:lang w:val="en-US"/>
        </w:rPr>
        <w:t>Menurut Pasal 16-20 dari Undang-Undang Nomor 23 Tahun 2004, Kepolisian memiliki peran sentral di dalam kerangka hukum ini. Mereka memegang tanggung jawab utama dalam menerima laporan kasus kekerasan dan memberikan penjelasan segera terkait hak-hak korban untuk menerima layanan dan pendampinga</w:t>
      </w:r>
      <w:r>
        <w:rPr>
          <w:rFonts w:ascii="Times New Roman" w:hAnsi="Times New Roman" w:cs="Times New Roman"/>
          <w:sz w:val="24"/>
          <w:szCs w:val="24"/>
          <w:lang w:val="en-US"/>
        </w:rPr>
        <w:t xml:space="preserve">n. </w:t>
      </w:r>
    </w:p>
    <w:p w14:paraId="51C709C2" w14:textId="77777777" w:rsidR="006D2867" w:rsidRPr="00F96DE4" w:rsidRDefault="006D2867" w:rsidP="00F96DE4">
      <w:pPr>
        <w:pStyle w:val="Body"/>
        <w:numPr>
          <w:ilvl w:val="0"/>
          <w:numId w:val="35"/>
        </w:numPr>
        <w:spacing w:after="0" w:line="360" w:lineRule="auto"/>
        <w:jc w:val="both"/>
        <w:rPr>
          <w:rFonts w:ascii="Times New Roman" w:hAnsi="Times New Roman" w:cs="Times New Roman"/>
          <w:i/>
          <w:iCs/>
          <w:sz w:val="24"/>
          <w:szCs w:val="24"/>
          <w:lang w:val="it-IT"/>
        </w:rPr>
      </w:pPr>
      <w:r w:rsidRPr="00F96DE4">
        <w:rPr>
          <w:rFonts w:ascii="Times New Roman" w:hAnsi="Times New Roman" w:cs="Times New Roman"/>
          <w:i/>
          <w:iCs/>
          <w:sz w:val="24"/>
          <w:szCs w:val="24"/>
          <w:lang w:val="en-US"/>
        </w:rPr>
        <w:t xml:space="preserve">Peran Advokat </w:t>
      </w:r>
    </w:p>
    <w:p w14:paraId="7C3C948D" w14:textId="15616A79" w:rsidR="006D2867" w:rsidRPr="00274F78" w:rsidRDefault="006D2867" w:rsidP="00F96DE4">
      <w:pPr>
        <w:pStyle w:val="Body"/>
        <w:spacing w:after="0" w:line="360" w:lineRule="auto"/>
        <w:ind w:left="720" w:firstLine="720"/>
        <w:jc w:val="both"/>
        <w:rPr>
          <w:rFonts w:ascii="Times New Roman" w:hAnsi="Times New Roman" w:cs="Times New Roman"/>
          <w:sz w:val="24"/>
          <w:szCs w:val="24"/>
          <w:lang w:val="it-IT"/>
        </w:rPr>
      </w:pPr>
      <w:r w:rsidRPr="00274F78">
        <w:rPr>
          <w:rFonts w:ascii="Times New Roman" w:hAnsi="Times New Roman" w:cs="Times New Roman"/>
          <w:sz w:val="24"/>
          <w:szCs w:val="24"/>
          <w:lang w:val="it-IT"/>
        </w:rPr>
        <w:t xml:space="preserve">(Pasal 25) </w:t>
      </w:r>
      <w:r w:rsidR="007D7766" w:rsidRPr="00274F78">
        <w:rPr>
          <w:rFonts w:ascii="Times New Roman" w:hAnsi="Times New Roman" w:cs="Times New Roman"/>
          <w:sz w:val="24"/>
          <w:szCs w:val="24"/>
          <w:lang w:val="it-IT"/>
        </w:rPr>
        <w:t>Advokat, yang merupakan profesi pembela masyarakat, Undang-Undang Nomor 23 Tahun 2004 menetapkan kewajiban bagi mereka untuk selalu siap menangani masalah atau perkara terkait kekerasan dalam rumah tangga, sebagaimana diatur dalam Pasal 25.</w:t>
      </w:r>
      <w:r w:rsidRPr="00274F78">
        <w:rPr>
          <w:rFonts w:ascii="Times New Roman" w:hAnsi="Times New Roman" w:cs="Times New Roman"/>
          <w:sz w:val="24"/>
          <w:szCs w:val="24"/>
          <w:lang w:val="it-IT"/>
        </w:rPr>
        <w:t xml:space="preserve"> </w:t>
      </w:r>
    </w:p>
    <w:p w14:paraId="065CB28C" w14:textId="77777777" w:rsidR="006D2867" w:rsidRPr="00F96DE4" w:rsidRDefault="006D2867" w:rsidP="00F96DE4">
      <w:pPr>
        <w:pStyle w:val="Body"/>
        <w:numPr>
          <w:ilvl w:val="0"/>
          <w:numId w:val="35"/>
        </w:numPr>
        <w:spacing w:after="0" w:line="360" w:lineRule="auto"/>
        <w:jc w:val="both"/>
        <w:rPr>
          <w:rFonts w:ascii="Times New Roman" w:hAnsi="Times New Roman" w:cs="Times New Roman"/>
          <w:i/>
          <w:iCs/>
          <w:sz w:val="24"/>
          <w:szCs w:val="24"/>
          <w:lang w:val="it-IT"/>
        </w:rPr>
      </w:pPr>
      <w:r w:rsidRPr="00F96DE4">
        <w:rPr>
          <w:rFonts w:ascii="Times New Roman" w:hAnsi="Times New Roman" w:cs="Times New Roman"/>
          <w:i/>
          <w:iCs/>
          <w:sz w:val="24"/>
          <w:szCs w:val="24"/>
          <w:lang w:val="en-US"/>
        </w:rPr>
        <w:lastRenderedPageBreak/>
        <w:t xml:space="preserve">Peran Pengadilan </w:t>
      </w:r>
    </w:p>
    <w:p w14:paraId="4B891722" w14:textId="77777777" w:rsidR="001F68D4" w:rsidRDefault="001F68D4" w:rsidP="00F96DE4">
      <w:pPr>
        <w:pStyle w:val="Body"/>
        <w:spacing w:after="0" w:line="360" w:lineRule="auto"/>
        <w:ind w:firstLine="720"/>
        <w:jc w:val="both"/>
        <w:rPr>
          <w:rFonts w:ascii="Times New Roman" w:hAnsi="Times New Roman" w:cs="Times New Roman"/>
          <w:sz w:val="24"/>
          <w:szCs w:val="24"/>
          <w:lang w:val="en-US"/>
        </w:rPr>
      </w:pPr>
      <w:r w:rsidRPr="001F68D4">
        <w:rPr>
          <w:rFonts w:ascii="Times New Roman" w:hAnsi="Times New Roman" w:cs="Times New Roman"/>
          <w:sz w:val="24"/>
          <w:szCs w:val="24"/>
          <w:lang w:val="en-US"/>
        </w:rPr>
        <w:t>Peran pengadilan dalam melindungi korban, terutama terkait pelaksanaan mekanisme perintah perlindungan, juga diakui dalam Undang-Undang tersebut. Ini mencerminkan inisiatif hukum untuk memberikan perlindungan yang efektif kepada korban kekerasan, dengan menekankan peran signifikan pada sistem peradilan.</w:t>
      </w:r>
    </w:p>
    <w:p w14:paraId="5E649750" w14:textId="2619EC40" w:rsidR="00FE4B35" w:rsidRPr="00F96DE4" w:rsidRDefault="00FE4B35" w:rsidP="00F96DE4">
      <w:pPr>
        <w:pStyle w:val="Body"/>
        <w:spacing w:after="0" w:line="360" w:lineRule="auto"/>
        <w:ind w:firstLine="720"/>
        <w:jc w:val="both"/>
        <w:rPr>
          <w:rFonts w:ascii="Times New Roman" w:hAnsi="Times New Roman" w:cs="Times New Roman"/>
          <w:i/>
          <w:iCs/>
          <w:sz w:val="24"/>
          <w:szCs w:val="24"/>
          <w:lang w:val="it-IT"/>
        </w:rPr>
      </w:pPr>
      <w:r w:rsidRPr="00F96DE4">
        <w:rPr>
          <w:rFonts w:ascii="Times New Roman" w:hAnsi="Times New Roman" w:cs="Times New Roman"/>
          <w:sz w:val="24"/>
          <w:szCs w:val="24"/>
          <w:lang w:val="en-US"/>
        </w:rPr>
        <w:t>Upaya sistem peradilan di Indonesia dalam menangani kasus KDRT melalui pemberian sanksi pidana yang sesuai dengan berbagai tindakan kekerasan yang dilakukan oleh pelaku. Penggunaan pasal-pasal hukum, baik dari UU No. 23 tahun 2004 maupun KUHP, menunjukkan bahwa pengadilan berusaha memberikan hukuman yang proporsional terhadap berbagai aspek KDRT, seperti penelantaran, kekerasan fisik, dan kekerasan psikis.</w:t>
      </w:r>
    </w:p>
    <w:p w14:paraId="49B72AA6" w14:textId="462890A4" w:rsidR="00F67251" w:rsidRPr="00274F78" w:rsidRDefault="00FE4B35" w:rsidP="00F96DE4">
      <w:pPr>
        <w:pStyle w:val="Body"/>
        <w:spacing w:after="0" w:line="360" w:lineRule="auto"/>
        <w:ind w:firstLine="720"/>
        <w:jc w:val="both"/>
        <w:rPr>
          <w:rFonts w:ascii="Times New Roman" w:hAnsi="Times New Roman" w:cs="Times New Roman"/>
          <w:sz w:val="24"/>
          <w:szCs w:val="24"/>
          <w:lang w:val="it-IT"/>
        </w:rPr>
      </w:pPr>
      <w:r w:rsidRPr="00274F78">
        <w:rPr>
          <w:rFonts w:ascii="Times New Roman" w:hAnsi="Times New Roman" w:cs="Times New Roman"/>
          <w:sz w:val="24"/>
          <w:szCs w:val="24"/>
          <w:lang w:val="it-IT"/>
        </w:rPr>
        <w:t>Untuk lebih efektif mengatasi hambatan sosiologis, sistem peradilan meningkatkan upaya dalam memberikan pendidikan masyarakat, mengurangi stigma terhadap korban KDRT, serta memastikan akses yang mudah dan aman bagi korban untuk melaporkan kasus kekerasan. Dengan demikian, penanganan hukum pidana KDRT dapat menjadi lebih holistik, mencakup tidak hanya sanksi hukum tetapi juga pencegahan dan dukungan bagi korban.</w:t>
      </w:r>
    </w:p>
    <w:p w14:paraId="347EBF53" w14:textId="640F25E8" w:rsidR="003E43A8" w:rsidRPr="00274F78" w:rsidRDefault="00584555" w:rsidP="00F96DE4">
      <w:pPr>
        <w:pStyle w:val="Body"/>
        <w:spacing w:after="0" w:line="360" w:lineRule="auto"/>
        <w:ind w:firstLine="720"/>
        <w:jc w:val="both"/>
        <w:rPr>
          <w:rFonts w:ascii="Times New Roman" w:hAnsi="Times New Roman" w:cs="Times New Roman"/>
          <w:sz w:val="24"/>
          <w:szCs w:val="24"/>
          <w:lang w:val="it-IT"/>
        </w:rPr>
      </w:pPr>
      <w:r w:rsidRPr="00274F78">
        <w:rPr>
          <w:rFonts w:ascii="Times New Roman" w:hAnsi="Times New Roman" w:cs="Times New Roman"/>
          <w:sz w:val="24"/>
          <w:szCs w:val="24"/>
          <w:lang w:val="it-IT"/>
        </w:rPr>
        <w:t>Pengadilan, sebagaimana dijelaskan dalam Pasal 28-38 UU No. 23 tahun 2004, memiliki kewenangan untuk mengeluarkan surat perintah perlindungan berdasarkan surat permohonan yang harus dikeluarkan oleh Ketua Pengadilan dalam waktu tujuh hari sejak permohonan diterima, kecuali jika ada alasan yang dapat dipertanggungjawabkan (Pasal 28). Meskipun permohonan dapat diajukan baik secara lisan maupun tertulis, realitasnya adalah bahwa banyak perempuan kurang mendapatkan informasi yang cukup terkait hal ini, sehingga menghambat akses mereka terhadap layanan yang diatur dalam pasal tersebut. Penjelasan mengenai prosedur permohonan untuk mendapatkan surat perintah perlindungan, sesuai dengan Undang-Undang No. 23 tahun 2004 Pasal 29, dapat diajukan oleh korban, keluarga korban, teman korban, kepolisian, relawan pendamping, atau pembimbing Rohani</w:t>
      </w:r>
      <w:r w:rsidR="001F68D4" w:rsidRPr="00274F78">
        <w:rPr>
          <w:rFonts w:ascii="Times New Roman" w:hAnsi="Times New Roman" w:cs="Times New Roman"/>
          <w:sz w:val="24"/>
          <w:szCs w:val="24"/>
          <w:lang w:val="it-IT"/>
        </w:rPr>
        <w:t xml:space="preserve"> </w:t>
      </w:r>
      <w:sdt>
        <w:sdtPr>
          <w:rPr>
            <w:rFonts w:ascii="Times New Roman" w:hAnsi="Times New Roman" w:cs="Times New Roman"/>
            <w:sz w:val="24"/>
            <w:szCs w:val="24"/>
            <w:lang w:val="en-US"/>
          </w:rPr>
          <w:tag w:val="MENDELEY_CITATION_v3_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"/>
          <w:id w:val="1935945283"/>
          <w:placeholder>
            <w:docPart w:val="DefaultPlaceholder_-1854013440"/>
          </w:placeholder>
        </w:sdtPr>
        <w:sdtContent>
          <w:r w:rsidR="00D249F9" w:rsidRPr="00274F78">
            <w:rPr>
              <w:rFonts w:ascii="Times New Roman" w:eastAsia="Times New Roman" w:hAnsi="Times New Roman" w:cs="Times New Roman"/>
              <w:sz w:val="24"/>
              <w:szCs w:val="24"/>
              <w:lang w:val="it-IT"/>
            </w:rPr>
            <w:t>(Warka &amp; Dariati, 2015).</w:t>
          </w:r>
        </w:sdtContent>
      </w:sdt>
    </w:p>
    <w:p w14:paraId="3D5B3321" w14:textId="3BF4AC32" w:rsidR="00F45D40" w:rsidRPr="00274F78" w:rsidRDefault="00FE4B35" w:rsidP="00F96DE4">
      <w:pPr>
        <w:pStyle w:val="Body"/>
        <w:spacing w:after="0" w:line="360" w:lineRule="auto"/>
        <w:ind w:firstLine="720"/>
        <w:jc w:val="both"/>
        <w:rPr>
          <w:rFonts w:ascii="Times New Roman" w:hAnsi="Times New Roman" w:cs="Times New Roman"/>
          <w:sz w:val="24"/>
          <w:szCs w:val="24"/>
          <w:lang w:val="it-IT"/>
        </w:rPr>
      </w:pPr>
      <w:r w:rsidRPr="00274F78">
        <w:rPr>
          <w:rFonts w:ascii="Times New Roman" w:hAnsi="Times New Roman" w:cs="Times New Roman"/>
          <w:sz w:val="24"/>
          <w:szCs w:val="24"/>
          <w:lang w:val="it-IT"/>
        </w:rPr>
        <w:lastRenderedPageBreak/>
        <w:t>Untuk mengatasi hambatan sosiologis yang ada, dilakukan upaya lebih lanjut dalam memberikan edukasi kepada masyarakat, khususnya perempuan, tentang hak-hak mereka dan prosedur hukum yang dapat dilakukan untuk melindungi diri dari kekerasan dalam rumah tangga. Selain itu, peran pihak-pihak seperti kepolisian, relawan pendamping, dan pembimbing rohani yang dapat mengajukan permohonan juga menciptakan mekanisme yang lebih inklusif. Ini membantu mengatasi potensi ketakutan atau keengganan korban untuk melangkah sendiri. Namun, perlu perhatian khusus agar informasi ini tersebar secara merata dan dapat diakses oleh semua yang membutuhkannya.</w:t>
      </w:r>
    </w:p>
    <w:p w14:paraId="6EC54FFA" w14:textId="60A3AF82" w:rsidR="00F45D40" w:rsidRPr="00F96DE4" w:rsidRDefault="00C87E7F" w:rsidP="00F96DE4">
      <w:pPr>
        <w:pStyle w:val="Body"/>
        <w:numPr>
          <w:ilvl w:val="0"/>
          <w:numId w:val="2"/>
        </w:numPr>
        <w:spacing w:after="0" w:line="360" w:lineRule="auto"/>
        <w:jc w:val="both"/>
        <w:rPr>
          <w:rFonts w:ascii="Times New Roman" w:eastAsia="Times New Roman" w:hAnsi="Times New Roman" w:cs="Times New Roman"/>
          <w:b/>
          <w:bCs/>
          <w:sz w:val="24"/>
          <w:szCs w:val="24"/>
        </w:rPr>
      </w:pPr>
      <w:r w:rsidRPr="00F96DE4">
        <w:rPr>
          <w:rFonts w:ascii="Times New Roman" w:hAnsi="Times New Roman" w:cs="Times New Roman"/>
          <w:b/>
          <w:bCs/>
          <w:sz w:val="24"/>
          <w:szCs w:val="24"/>
          <w:lang w:val="it-IT"/>
        </w:rPr>
        <w:t>PENUTUP</w:t>
      </w:r>
    </w:p>
    <w:p w14:paraId="5BEAF7DC" w14:textId="62FD6747" w:rsidR="00BD29CA" w:rsidRPr="00F96DE4" w:rsidRDefault="000E1061" w:rsidP="00F96DE4">
      <w:pPr>
        <w:pStyle w:val="Body"/>
        <w:spacing w:after="0" w:line="360" w:lineRule="auto"/>
        <w:jc w:val="both"/>
        <w:rPr>
          <w:rFonts w:ascii="Times New Roman" w:hAnsi="Times New Roman" w:cs="Times New Roman"/>
          <w:b/>
          <w:bCs/>
          <w:sz w:val="24"/>
          <w:szCs w:val="24"/>
        </w:rPr>
      </w:pPr>
      <w:r w:rsidRPr="00F96DE4">
        <w:rPr>
          <w:rFonts w:ascii="Times New Roman" w:hAnsi="Times New Roman" w:cs="Times New Roman"/>
          <w:b/>
          <w:bCs/>
          <w:sz w:val="24"/>
          <w:szCs w:val="24"/>
        </w:rPr>
        <w:t>KESIMPULAN</w:t>
      </w:r>
    </w:p>
    <w:p w14:paraId="350C1201" w14:textId="77777777" w:rsidR="00584555" w:rsidRDefault="00584555" w:rsidP="00F96DE4">
      <w:pPr>
        <w:pStyle w:val="Body"/>
        <w:spacing w:after="0" w:line="360" w:lineRule="auto"/>
        <w:ind w:firstLine="567"/>
        <w:jc w:val="both"/>
        <w:rPr>
          <w:rFonts w:ascii="Times New Roman" w:hAnsi="Times New Roman" w:cs="Times New Roman"/>
          <w:sz w:val="24"/>
          <w:szCs w:val="24"/>
        </w:rPr>
      </w:pPr>
      <w:r w:rsidRPr="00584555">
        <w:rPr>
          <w:rFonts w:ascii="Times New Roman" w:hAnsi="Times New Roman" w:cs="Times New Roman"/>
          <w:sz w:val="24"/>
          <w:szCs w:val="24"/>
        </w:rPr>
        <w:t>Penelitian ini mengindikasikan bahwa penegakan hukum terhadap kekerasan dalam rumah tangga di Indonesia menghadapi sejumlah hambatan sosiologis yang bersumber dari budaya dan faktor internal korban. Walaupun terdapat kemajuan yang signifikan melalui Undang-Undang Nomor 23 Tahun 2004 tentang Penghapusan Kekerasan Dalam Rumah Tangga, namun keberlanjutan budaya patriarki dan pandangan bahwa kekerasan dalam rumah tangga adalah masalah pribadi seringkali menjadi penghalang dalam proses penegakan hukum.</w:t>
      </w:r>
    </w:p>
    <w:p w14:paraId="142DD3D5" w14:textId="7B959899" w:rsidR="000E1061" w:rsidRPr="000E1061" w:rsidRDefault="000E1061" w:rsidP="00F96DE4">
      <w:pPr>
        <w:pStyle w:val="Body"/>
        <w:spacing w:after="0" w:line="360" w:lineRule="auto"/>
        <w:ind w:firstLine="567"/>
        <w:jc w:val="both"/>
        <w:rPr>
          <w:rFonts w:ascii="Times New Roman" w:hAnsi="Times New Roman" w:cs="Times New Roman"/>
          <w:sz w:val="24"/>
          <w:szCs w:val="24"/>
        </w:rPr>
      </w:pPr>
      <w:r w:rsidRPr="000E1061">
        <w:rPr>
          <w:rFonts w:ascii="Times New Roman" w:hAnsi="Times New Roman" w:cs="Times New Roman"/>
          <w:sz w:val="24"/>
          <w:szCs w:val="24"/>
        </w:rPr>
        <w:t>Faktor penghambat tidak hanya datang dari korban yang mungkin mencabut laporannya karena berbagai alasan, tetapi juga dari masyarakat yang memandang KDRT sebagai urusan domestik yang sebaiknya tidak diintervensi pihak eksternal. Selain itu, ketergantungan finansial, rasa takut akan ancaman, dan harapan bahwa perilaku pelaku akan berubah menjadi kendala bagi korban untuk melaporkan kekerasan.</w:t>
      </w:r>
    </w:p>
    <w:p w14:paraId="191F1F4A" w14:textId="3A6BD03E" w:rsidR="000E1061" w:rsidRPr="00F96DE4" w:rsidRDefault="000E1061" w:rsidP="00F96DE4">
      <w:pPr>
        <w:pStyle w:val="Body"/>
        <w:spacing w:after="0" w:line="360" w:lineRule="auto"/>
        <w:ind w:firstLine="567"/>
        <w:jc w:val="both"/>
        <w:rPr>
          <w:rFonts w:ascii="Times New Roman" w:hAnsi="Times New Roman" w:cs="Times New Roman"/>
          <w:sz w:val="24"/>
          <w:szCs w:val="24"/>
        </w:rPr>
      </w:pPr>
      <w:r w:rsidRPr="000E1061">
        <w:rPr>
          <w:rFonts w:ascii="Times New Roman" w:hAnsi="Times New Roman" w:cs="Times New Roman"/>
          <w:sz w:val="24"/>
          <w:szCs w:val="24"/>
        </w:rPr>
        <w:t>Sistem peradilan di Indonesia telah mengambil langkah-langkah untuk meningkatkan perlindungan terhadap korban KDRT, melibatkan kepolisian, advokat, dan pengadilan dalam memberikan layanan dan perlindungan. Namun, kendala seperti minimnya informasi di masyarakat mengenai mekanisme perlindungan dan stigmatisasi terhadap korban masih perlu diatasi.</w:t>
      </w:r>
      <w:r w:rsidRPr="000E1061">
        <w:rPr>
          <w:rFonts w:ascii="Times New Roman" w:hAnsi="Times New Roman" w:cs="Times New Roman"/>
          <w:vanish/>
          <w:sz w:val="24"/>
          <w:szCs w:val="24"/>
        </w:rPr>
        <w:t>Top of Form</w:t>
      </w:r>
    </w:p>
    <w:p w14:paraId="35C854BB" w14:textId="1C10CA99" w:rsidR="00BD29CA" w:rsidRPr="00F96DE4" w:rsidRDefault="000E1061" w:rsidP="00F96DE4">
      <w:pPr>
        <w:pStyle w:val="Body"/>
        <w:spacing w:after="0" w:line="360" w:lineRule="auto"/>
        <w:jc w:val="both"/>
        <w:rPr>
          <w:rFonts w:ascii="Times New Roman" w:hAnsi="Times New Roman" w:cs="Times New Roman"/>
          <w:b/>
          <w:bCs/>
          <w:sz w:val="24"/>
          <w:szCs w:val="24"/>
        </w:rPr>
      </w:pPr>
      <w:r w:rsidRPr="00F96DE4">
        <w:rPr>
          <w:rFonts w:ascii="Times New Roman" w:hAnsi="Times New Roman" w:cs="Times New Roman"/>
          <w:b/>
          <w:bCs/>
          <w:sz w:val="24"/>
          <w:szCs w:val="24"/>
        </w:rPr>
        <w:t>SARAN</w:t>
      </w:r>
    </w:p>
    <w:p w14:paraId="3EBA8D3C" w14:textId="77777777" w:rsidR="000E1061" w:rsidRPr="00F96DE4" w:rsidRDefault="000E1061" w:rsidP="00F96DE4">
      <w:pPr>
        <w:pStyle w:val="Body"/>
        <w:spacing w:after="0" w:line="360" w:lineRule="auto"/>
        <w:ind w:firstLine="567"/>
        <w:jc w:val="both"/>
        <w:rPr>
          <w:rFonts w:ascii="Times New Roman" w:eastAsia="Times New Roman" w:hAnsi="Times New Roman" w:cs="Times New Roman"/>
          <w:sz w:val="24"/>
          <w:szCs w:val="24"/>
        </w:rPr>
      </w:pPr>
      <w:r w:rsidRPr="00F96DE4">
        <w:rPr>
          <w:rFonts w:ascii="Times New Roman" w:eastAsia="Times New Roman" w:hAnsi="Times New Roman" w:cs="Times New Roman"/>
          <w:sz w:val="24"/>
          <w:szCs w:val="24"/>
        </w:rPr>
        <w:lastRenderedPageBreak/>
        <w:t>Untuk meningkatkan efektivitas penegakan hukum terhadap kekerasan dalam rumah tangga di Indonesia, beberapa saran dapat diimplementasikan. Pertama, diperlukan upaya lebih lanjut dalam memberikan edukasi kepada masyarakat, terutama perempuan, mengenai hak-hak mereka, mekanisme perlindungan, dan pentingnya melaporkan kasus kekerasan dalam rumah tangga.</w:t>
      </w:r>
    </w:p>
    <w:p w14:paraId="17A049A2" w14:textId="641B07C2" w:rsidR="000E1061" w:rsidRPr="00F96DE4" w:rsidRDefault="000E1061" w:rsidP="00F96DE4">
      <w:pPr>
        <w:pStyle w:val="Body"/>
        <w:spacing w:after="0" w:line="360" w:lineRule="auto"/>
        <w:ind w:firstLine="567"/>
        <w:jc w:val="both"/>
        <w:rPr>
          <w:rFonts w:ascii="Times New Roman" w:eastAsia="Times New Roman" w:hAnsi="Times New Roman" w:cs="Times New Roman"/>
          <w:sz w:val="24"/>
          <w:szCs w:val="24"/>
        </w:rPr>
      </w:pPr>
      <w:r w:rsidRPr="00F96DE4">
        <w:rPr>
          <w:rFonts w:ascii="Times New Roman" w:eastAsia="Times New Roman" w:hAnsi="Times New Roman" w:cs="Times New Roman"/>
          <w:sz w:val="24"/>
          <w:szCs w:val="24"/>
        </w:rPr>
        <w:t xml:space="preserve">Selanjutnya, aparat penegak hukum, terutama polisi, advokat, dan pengadilan, perlu terus memperkuat peran dan pemahaman mereka terkait KDRT. Ini mencakup memberikan pendampingan dan perlindungan maksimal bagi korban, serta memastikan penanganan kasus secara profesional dan adil. Penting juga untuk menciptakan mekanisme perlindungan yang lebih inklusif, memastikan bahwa informasi dan akses ke perlindungan mudah dijangkau oleh semua pihak yang membutuhkan, termasuk kelompok yang rentan. Hal ini dapat meningkatkan partisipasi aktif dalam melawan kekerasan dalam rumah tangga. </w:t>
      </w:r>
    </w:p>
    <w:p w14:paraId="43820DB8" w14:textId="7491C786" w:rsidR="00A86E9E" w:rsidRPr="00F96DE4" w:rsidRDefault="000E1061" w:rsidP="00F96DE4">
      <w:pPr>
        <w:pStyle w:val="Body"/>
        <w:spacing w:after="0" w:line="360" w:lineRule="auto"/>
        <w:ind w:firstLine="567"/>
        <w:jc w:val="both"/>
        <w:rPr>
          <w:rFonts w:ascii="Times New Roman" w:eastAsia="Times New Roman" w:hAnsi="Times New Roman" w:cs="Times New Roman"/>
          <w:sz w:val="24"/>
          <w:szCs w:val="24"/>
        </w:rPr>
      </w:pPr>
      <w:r w:rsidRPr="00F96DE4">
        <w:rPr>
          <w:rFonts w:ascii="Times New Roman" w:eastAsia="Times New Roman" w:hAnsi="Times New Roman" w:cs="Times New Roman"/>
          <w:sz w:val="24"/>
          <w:szCs w:val="24"/>
        </w:rPr>
        <w:t>Dalam mengubah paradigma masyarakat terhadap KDRT, perlu dilakukan advokasi yang kuat, mengurangi stigma, dan mempromosikan budaya yang mendukung pengadilan sebagai langkah efektif dalam penanganan kasus kekerasan dalam rumah tangga. Kerja sama antara aparat penegak hukum dengan lembaga non-pemerintah dan LSM juga dapat memperkuat upaya perlindungan dan pendampingan bagi korban KDRT. Dengan implementasi saran-saran ini, diharapkan dapat diciptakan lingkungan yang lebih aman dan mendukung bagi korban kekerasan dalam rumah tangga, serta peningkatan efektivitas penegakan hukum di Indonesia.</w:t>
      </w:r>
    </w:p>
    <w:p w14:paraId="6F553783" w14:textId="28409683" w:rsidR="00FD36C7" w:rsidRPr="00F96DE4" w:rsidRDefault="00C87E7F" w:rsidP="00F96DE4">
      <w:pPr>
        <w:pStyle w:val="Body"/>
        <w:numPr>
          <w:ilvl w:val="0"/>
          <w:numId w:val="2"/>
        </w:numPr>
        <w:spacing w:after="0" w:line="360" w:lineRule="auto"/>
        <w:jc w:val="both"/>
        <w:rPr>
          <w:rFonts w:ascii="Times New Roman" w:eastAsia="Times New Roman" w:hAnsi="Times New Roman" w:cs="Times New Roman"/>
          <w:b/>
          <w:bCs/>
          <w:sz w:val="24"/>
          <w:szCs w:val="24"/>
        </w:rPr>
      </w:pPr>
      <w:r w:rsidRPr="00F96DE4">
        <w:rPr>
          <w:rFonts w:ascii="Times New Roman" w:eastAsia="Times New Roman" w:hAnsi="Times New Roman" w:cs="Times New Roman"/>
          <w:b/>
          <w:bCs/>
          <w:sz w:val="24"/>
          <w:szCs w:val="24"/>
        </w:rPr>
        <w:t>DAFTAR PUSTAKA</w:t>
      </w:r>
    </w:p>
    <w:sdt>
      <w:sdtPr>
        <w:rPr>
          <w:rFonts w:ascii="Calibri" w:eastAsia="Times New Roman" w:hAnsi="Calibri" w:cs="Arial Unicode MS"/>
          <w:color w:val="000000"/>
          <w:sz w:val="22"/>
          <w:szCs w:val="22"/>
          <w:u w:color="000000"/>
          <w:lang w:val="en-ID"/>
          <w14:textOutline w14:w="0" w14:cap="flat" w14:cmpd="sng" w14:algn="ctr">
            <w14:noFill/>
            <w14:prstDash w14:val="solid"/>
            <w14:bevel/>
          </w14:textOutline>
        </w:rPr>
        <w:tag w:val="MENDELEY_BIBLIOGRAPHY"/>
        <w:id w:val="-2090915467"/>
        <w:placeholder>
          <w:docPart w:val="DefaultPlaceholder_-1854013440"/>
        </w:placeholder>
      </w:sdtPr>
      <w:sdtContent>
        <w:p w14:paraId="2F45CC0C" w14:textId="4B1861BA" w:rsidR="00D249F9" w:rsidRPr="00F96DE4" w:rsidRDefault="00D249F9" w:rsidP="00F96DE4">
          <w:pPr>
            <w:autoSpaceDE w:val="0"/>
            <w:autoSpaceDN w:val="0"/>
            <w:spacing w:line="360" w:lineRule="auto"/>
            <w:ind w:hanging="480"/>
            <w:divId w:val="245504814"/>
            <w:rPr>
              <w:rFonts w:eastAsia="Times New Roman"/>
            </w:rPr>
          </w:pPr>
          <w:r w:rsidRPr="00F96DE4">
            <w:rPr>
              <w:rFonts w:eastAsia="Times New Roman"/>
            </w:rPr>
            <w:t xml:space="preserve">Amelia A, W., Senandi, &amp; Krey, T. H. M. (2022). </w:t>
          </w:r>
          <w:r w:rsidR="00F96DE4" w:rsidRPr="00F96DE4">
            <w:rPr>
              <w:rFonts w:eastAsia="Times New Roman"/>
              <w:i/>
              <w:iCs/>
            </w:rPr>
            <w:t>Penegakan Hukum Terhadap Pelaku Tindak Pidana Kekerasan Dalam Rumah Tangga Dalam Sistem Peradilan Pidana</w:t>
          </w:r>
          <w:r w:rsidRPr="00F96DE4">
            <w:rPr>
              <w:rFonts w:eastAsia="Times New Roman"/>
            </w:rPr>
            <w:t>. 81–95.</w:t>
          </w:r>
        </w:p>
        <w:p w14:paraId="23B1B995" w14:textId="77777777" w:rsidR="00D249F9" w:rsidRPr="00F96DE4" w:rsidRDefault="00D249F9" w:rsidP="00F96DE4">
          <w:pPr>
            <w:autoSpaceDE w:val="0"/>
            <w:autoSpaceDN w:val="0"/>
            <w:spacing w:line="360" w:lineRule="auto"/>
            <w:ind w:hanging="480"/>
            <w:divId w:val="995036375"/>
            <w:rPr>
              <w:rFonts w:eastAsia="Times New Roman"/>
            </w:rPr>
          </w:pPr>
          <w:r w:rsidRPr="00F96DE4">
            <w:rPr>
              <w:rFonts w:eastAsia="Times New Roman"/>
            </w:rPr>
            <w:t xml:space="preserve">Dwi Putranto, R., &amp; Harvelian, A. (2023). Group Counseling as an Effort to Improve Effectiveness Implementation of Correction Client Personality Guidance (Case Study at West Jakarta Class 1 Penitentiary). </w:t>
          </w:r>
          <w:r w:rsidRPr="00F96DE4">
            <w:rPr>
              <w:rFonts w:eastAsia="Times New Roman"/>
              <w:i/>
              <w:iCs/>
            </w:rPr>
            <w:t>POSTULAT</w:t>
          </w:r>
          <w:r w:rsidRPr="00F96DE4">
            <w:rPr>
              <w:rFonts w:eastAsia="Times New Roman"/>
            </w:rPr>
            <w:t xml:space="preserve">, </w:t>
          </w:r>
          <w:r w:rsidRPr="00F96DE4">
            <w:rPr>
              <w:rFonts w:eastAsia="Times New Roman"/>
              <w:i/>
              <w:iCs/>
            </w:rPr>
            <w:t>1</w:t>
          </w:r>
          <w:r w:rsidRPr="00F96DE4">
            <w:rPr>
              <w:rFonts w:eastAsia="Times New Roman"/>
            </w:rPr>
            <w:t>(1), 1–7. https://doi.org/10.37010/postulat.v1i1.1137</w:t>
          </w:r>
        </w:p>
        <w:p w14:paraId="74295F12" w14:textId="77777777" w:rsidR="00D249F9" w:rsidRPr="00F96DE4" w:rsidRDefault="00D249F9" w:rsidP="00F96DE4">
          <w:pPr>
            <w:autoSpaceDE w:val="0"/>
            <w:autoSpaceDN w:val="0"/>
            <w:spacing w:line="360" w:lineRule="auto"/>
            <w:ind w:hanging="480"/>
            <w:divId w:val="363790870"/>
            <w:rPr>
              <w:rFonts w:eastAsia="Times New Roman"/>
            </w:rPr>
          </w:pPr>
          <w:r w:rsidRPr="00F96DE4">
            <w:rPr>
              <w:rFonts w:eastAsia="Times New Roman"/>
            </w:rPr>
            <w:lastRenderedPageBreak/>
            <w:t xml:space="preserve">Masni, Oruh, S., &amp; Agustang, A. (2021). Tinjauan Sosiologis Penanganan Kasus Kekerasan Dalam Rumah Tangga Menurut UU PKDRT Oleh Pengadilan Negeri Pangkep. </w:t>
          </w:r>
          <w:r w:rsidRPr="00F96DE4">
            <w:rPr>
              <w:rFonts w:eastAsia="Times New Roman"/>
              <w:i/>
              <w:iCs/>
            </w:rPr>
            <w:t>Jurnal Sosialisasi</w:t>
          </w:r>
          <w:r w:rsidRPr="00F96DE4">
            <w:rPr>
              <w:rFonts w:eastAsia="Times New Roman"/>
            </w:rPr>
            <w:t xml:space="preserve">, </w:t>
          </w:r>
          <w:r w:rsidRPr="00F96DE4">
            <w:rPr>
              <w:rFonts w:eastAsia="Times New Roman"/>
              <w:i/>
              <w:iCs/>
            </w:rPr>
            <w:t>8</w:t>
          </w:r>
          <w:r w:rsidRPr="00F96DE4">
            <w:rPr>
              <w:rFonts w:eastAsia="Times New Roman"/>
            </w:rPr>
            <w:t>(3), 108–117.</w:t>
          </w:r>
        </w:p>
        <w:p w14:paraId="72311C7D" w14:textId="77777777" w:rsidR="00D249F9" w:rsidRPr="00F96DE4" w:rsidRDefault="00D249F9" w:rsidP="00F96DE4">
          <w:pPr>
            <w:autoSpaceDE w:val="0"/>
            <w:autoSpaceDN w:val="0"/>
            <w:spacing w:line="360" w:lineRule="auto"/>
            <w:ind w:hanging="480"/>
            <w:divId w:val="83113423"/>
            <w:rPr>
              <w:rFonts w:eastAsia="Times New Roman"/>
            </w:rPr>
          </w:pPr>
          <w:r w:rsidRPr="00F96DE4">
            <w:rPr>
              <w:rFonts w:eastAsia="Times New Roman"/>
            </w:rPr>
            <w:t xml:space="preserve">Muzhaqin Putra, R. (2023). Penegakan Hukum Tindak Pidana Kekerasan Dalam Rumah Tangga. </w:t>
          </w:r>
          <w:r w:rsidRPr="00F96DE4">
            <w:rPr>
              <w:rFonts w:eastAsia="Times New Roman"/>
              <w:i/>
              <w:iCs/>
            </w:rPr>
            <w:t>Journal of Legal Studies</w:t>
          </w:r>
          <w:r w:rsidRPr="00F96DE4">
            <w:rPr>
              <w:rFonts w:eastAsia="Times New Roman"/>
            </w:rPr>
            <w:t xml:space="preserve">, </w:t>
          </w:r>
          <w:r w:rsidRPr="00F96DE4">
            <w:rPr>
              <w:rFonts w:eastAsia="Times New Roman"/>
              <w:i/>
              <w:iCs/>
            </w:rPr>
            <w:t>1</w:t>
          </w:r>
          <w:r w:rsidRPr="00F96DE4">
            <w:rPr>
              <w:rFonts w:eastAsia="Times New Roman"/>
            </w:rPr>
            <w:t>(1), 276–288.</w:t>
          </w:r>
        </w:p>
        <w:p w14:paraId="611ED76D" w14:textId="57D18648" w:rsidR="00D249F9" w:rsidRPr="00F96DE4" w:rsidRDefault="00D249F9" w:rsidP="00F96DE4">
          <w:pPr>
            <w:autoSpaceDE w:val="0"/>
            <w:autoSpaceDN w:val="0"/>
            <w:spacing w:line="360" w:lineRule="auto"/>
            <w:ind w:hanging="480"/>
            <w:divId w:val="1631594634"/>
            <w:rPr>
              <w:rFonts w:eastAsia="Times New Roman"/>
            </w:rPr>
          </w:pPr>
          <w:r w:rsidRPr="00F96DE4">
            <w:rPr>
              <w:rFonts w:eastAsia="Times New Roman"/>
            </w:rPr>
            <w:t>Pinondang. (2021</w:t>
          </w:r>
          <w:r w:rsidR="00F96DE4" w:rsidRPr="00F96DE4">
            <w:rPr>
              <w:rFonts w:eastAsia="Times New Roman"/>
            </w:rPr>
            <w:t>). Kajian Hukum Mengenai Tindak Pidana Kekerasan Yang Dilakukan Oleh Isteri Terhadap Suami</w:t>
          </w:r>
          <w:r w:rsidRPr="00F96DE4">
            <w:rPr>
              <w:rFonts w:eastAsia="Times New Roman"/>
            </w:rPr>
            <w:t xml:space="preserve">. </w:t>
          </w:r>
          <w:r w:rsidRPr="00F96DE4">
            <w:rPr>
              <w:rFonts w:eastAsia="Times New Roman"/>
              <w:i/>
              <w:iCs/>
            </w:rPr>
            <w:t>Jurnal Rectum</w:t>
          </w:r>
          <w:r w:rsidRPr="00F96DE4">
            <w:rPr>
              <w:rFonts w:eastAsia="Times New Roman"/>
            </w:rPr>
            <w:t xml:space="preserve">, </w:t>
          </w:r>
          <w:r w:rsidRPr="00F96DE4">
            <w:rPr>
              <w:rFonts w:eastAsia="Times New Roman"/>
              <w:i/>
              <w:iCs/>
            </w:rPr>
            <w:t>3</w:t>
          </w:r>
          <w:r w:rsidRPr="00F96DE4">
            <w:rPr>
              <w:rFonts w:eastAsia="Times New Roman"/>
            </w:rPr>
            <w:t>(2), 426–436.</w:t>
          </w:r>
        </w:p>
        <w:p w14:paraId="773B5FB7" w14:textId="77777777" w:rsidR="00D249F9" w:rsidRPr="00F96DE4" w:rsidRDefault="00D249F9" w:rsidP="00F96DE4">
          <w:pPr>
            <w:autoSpaceDE w:val="0"/>
            <w:autoSpaceDN w:val="0"/>
            <w:spacing w:line="360" w:lineRule="auto"/>
            <w:ind w:hanging="480"/>
            <w:divId w:val="1235353983"/>
            <w:rPr>
              <w:rFonts w:eastAsia="Times New Roman"/>
            </w:rPr>
          </w:pPr>
          <w:r w:rsidRPr="00F96DE4">
            <w:rPr>
              <w:rFonts w:eastAsia="Times New Roman"/>
            </w:rPr>
            <w:t xml:space="preserve">Pita Permatasari, P. P., &amp; Alkays, M. I. (2023). Analisis Perlindungan Hukum Dan Keselamatan Kerja Terhadap Tenaga Kesehatan Di Indonesia. </w:t>
          </w:r>
          <w:r w:rsidRPr="00F96DE4">
            <w:rPr>
              <w:rFonts w:eastAsia="Times New Roman"/>
              <w:i/>
              <w:iCs/>
            </w:rPr>
            <w:t>POSTULAT</w:t>
          </w:r>
          <w:r w:rsidRPr="00F96DE4">
            <w:rPr>
              <w:rFonts w:eastAsia="Times New Roman"/>
            </w:rPr>
            <w:t xml:space="preserve">, </w:t>
          </w:r>
          <w:r w:rsidRPr="00F96DE4">
            <w:rPr>
              <w:rFonts w:eastAsia="Times New Roman"/>
              <w:i/>
              <w:iCs/>
            </w:rPr>
            <w:t>1</w:t>
          </w:r>
          <w:r w:rsidRPr="00F96DE4">
            <w:rPr>
              <w:rFonts w:eastAsia="Times New Roman"/>
            </w:rPr>
            <w:t>(2), 67–78. https://doi.org/10.37010/postulat.v1i2.1219</w:t>
          </w:r>
        </w:p>
        <w:p w14:paraId="3BD3D7A2" w14:textId="77777777" w:rsidR="00D249F9" w:rsidRPr="00F96DE4" w:rsidRDefault="00D249F9" w:rsidP="00F96DE4">
          <w:pPr>
            <w:autoSpaceDE w:val="0"/>
            <w:autoSpaceDN w:val="0"/>
            <w:spacing w:line="360" w:lineRule="auto"/>
            <w:ind w:hanging="480"/>
            <w:divId w:val="1597398223"/>
            <w:rPr>
              <w:rFonts w:eastAsia="Times New Roman"/>
            </w:rPr>
          </w:pPr>
          <w:r w:rsidRPr="00F96DE4">
            <w:rPr>
              <w:rFonts w:eastAsia="Times New Roman"/>
            </w:rPr>
            <w:t xml:space="preserve">Pratama, D. (2019). Efektivitas Penegakan Undang-Undang Penghapusan Kekerasan Dalam Rumah Tangga Nomor 23 Tahun 2004 Di Yogyakarta. </w:t>
          </w:r>
          <w:r w:rsidRPr="00F96DE4">
            <w:rPr>
              <w:rFonts w:eastAsia="Times New Roman"/>
              <w:i/>
              <w:iCs/>
            </w:rPr>
            <w:t>Lex Renaissance</w:t>
          </w:r>
          <w:r w:rsidRPr="00F96DE4">
            <w:rPr>
              <w:rFonts w:eastAsia="Times New Roman"/>
            </w:rPr>
            <w:t xml:space="preserve">, </w:t>
          </w:r>
          <w:r w:rsidRPr="00F96DE4">
            <w:rPr>
              <w:rFonts w:eastAsia="Times New Roman"/>
              <w:i/>
              <w:iCs/>
            </w:rPr>
            <w:t>4</w:t>
          </w:r>
          <w:r w:rsidRPr="00F96DE4">
            <w:rPr>
              <w:rFonts w:eastAsia="Times New Roman"/>
            </w:rPr>
            <w:t>(2), 367–385.</w:t>
          </w:r>
        </w:p>
        <w:p w14:paraId="490427E9" w14:textId="13CD10DE" w:rsidR="00D249F9" w:rsidRPr="00F96DE4" w:rsidRDefault="00F96DE4" w:rsidP="00F96DE4">
          <w:pPr>
            <w:autoSpaceDE w:val="0"/>
            <w:autoSpaceDN w:val="0"/>
            <w:spacing w:line="360" w:lineRule="auto"/>
            <w:ind w:hanging="480"/>
            <w:divId w:val="95682921"/>
            <w:rPr>
              <w:rFonts w:eastAsia="Times New Roman"/>
            </w:rPr>
          </w:pPr>
          <w:r w:rsidRPr="00F96DE4">
            <w:rPr>
              <w:rFonts w:eastAsia="Times New Roman"/>
            </w:rPr>
            <w:t>Undang-Undang Republik Indonesia Nomor 23 Tahun 2004 Tentang Penghapusan Kekerasan Dalam Rumah Tangga</w:t>
          </w:r>
          <w:r w:rsidR="00D249F9" w:rsidRPr="00F96DE4">
            <w:rPr>
              <w:rFonts w:eastAsia="Times New Roman"/>
            </w:rPr>
            <w:t>, Pub. L. No. 23 (2004).</w:t>
          </w:r>
        </w:p>
        <w:p w14:paraId="3F7BE91D" w14:textId="77777777" w:rsidR="00D249F9" w:rsidRPr="00F96DE4" w:rsidRDefault="00D249F9" w:rsidP="00F96DE4">
          <w:pPr>
            <w:autoSpaceDE w:val="0"/>
            <w:autoSpaceDN w:val="0"/>
            <w:spacing w:line="360" w:lineRule="auto"/>
            <w:ind w:hanging="480"/>
            <w:divId w:val="793718330"/>
            <w:rPr>
              <w:rFonts w:eastAsia="Times New Roman"/>
            </w:rPr>
          </w:pPr>
          <w:r w:rsidRPr="00F96DE4">
            <w:rPr>
              <w:rFonts w:eastAsia="Times New Roman"/>
            </w:rPr>
            <w:t xml:space="preserve">Robbani, H., &amp; Romansyah, D. (2014). Analisis Dampak UU No. 23 Tahun 2011 Tentang Pengelolaan Zakat Terhadap Eksistensi dan keberlangsungan Lembaga Amil Zakat (Studi Kasus Lembaga Amil zakat PKPU). </w:t>
          </w:r>
          <w:r w:rsidRPr="00F96DE4">
            <w:rPr>
              <w:rFonts w:eastAsia="Times New Roman"/>
              <w:i/>
              <w:iCs/>
            </w:rPr>
            <w:t>Jurnal Ekonomi Dan Perbankan Syariah</w:t>
          </w:r>
          <w:r w:rsidRPr="00F96DE4">
            <w:rPr>
              <w:rFonts w:eastAsia="Times New Roman"/>
            </w:rPr>
            <w:t xml:space="preserve">, </w:t>
          </w:r>
          <w:r w:rsidRPr="00F96DE4">
            <w:rPr>
              <w:rFonts w:eastAsia="Times New Roman"/>
              <w:i/>
              <w:iCs/>
            </w:rPr>
            <w:t>2</w:t>
          </w:r>
          <w:r w:rsidRPr="00F96DE4">
            <w:rPr>
              <w:rFonts w:eastAsia="Times New Roman"/>
            </w:rPr>
            <w:t>(2), 117–146.</w:t>
          </w:r>
        </w:p>
        <w:p w14:paraId="0FAAE4B7" w14:textId="77777777" w:rsidR="00D249F9" w:rsidRPr="00F96DE4" w:rsidRDefault="00D249F9" w:rsidP="00F96DE4">
          <w:pPr>
            <w:autoSpaceDE w:val="0"/>
            <w:autoSpaceDN w:val="0"/>
            <w:spacing w:line="360" w:lineRule="auto"/>
            <w:ind w:hanging="480"/>
            <w:divId w:val="1839997987"/>
            <w:rPr>
              <w:rFonts w:eastAsia="Times New Roman"/>
            </w:rPr>
          </w:pPr>
          <w:r w:rsidRPr="00F96DE4">
            <w:rPr>
              <w:rFonts w:eastAsia="Times New Roman"/>
            </w:rPr>
            <w:t xml:space="preserve">Santoso, A. B. (2019). Kekerasan Dalam Rumah Tangga (KDRT) Terhadap Perempuan: Perspektif Pekerjaan Sosial. </w:t>
          </w:r>
          <w:r w:rsidRPr="00F96DE4">
            <w:rPr>
              <w:rFonts w:eastAsia="Times New Roman"/>
              <w:i/>
              <w:iCs/>
            </w:rPr>
            <w:t>KOMUNITAS : Jurnal Pengembangan Masyarakat Islam</w:t>
          </w:r>
          <w:r w:rsidRPr="00F96DE4">
            <w:rPr>
              <w:rFonts w:eastAsia="Times New Roman"/>
            </w:rPr>
            <w:t xml:space="preserve">, </w:t>
          </w:r>
          <w:r w:rsidRPr="00F96DE4">
            <w:rPr>
              <w:rFonts w:eastAsia="Times New Roman"/>
              <w:i/>
              <w:iCs/>
            </w:rPr>
            <w:t>10</w:t>
          </w:r>
          <w:r w:rsidRPr="00F96DE4">
            <w:rPr>
              <w:rFonts w:eastAsia="Times New Roman"/>
            </w:rPr>
            <w:t>(1), 39–57.</w:t>
          </w:r>
        </w:p>
        <w:p w14:paraId="2A14F887" w14:textId="31A7DFCB" w:rsidR="00D249F9" w:rsidRPr="00F96DE4" w:rsidRDefault="00D249F9" w:rsidP="00F96DE4">
          <w:pPr>
            <w:autoSpaceDE w:val="0"/>
            <w:autoSpaceDN w:val="0"/>
            <w:spacing w:line="360" w:lineRule="auto"/>
            <w:ind w:hanging="480"/>
            <w:divId w:val="1770193881"/>
            <w:rPr>
              <w:rFonts w:eastAsia="Times New Roman"/>
            </w:rPr>
          </w:pPr>
          <w:r w:rsidRPr="00F96DE4">
            <w:rPr>
              <w:rFonts w:eastAsia="Times New Roman"/>
            </w:rPr>
            <w:t xml:space="preserve">Warka, M., &amp; Dariati. (2015). </w:t>
          </w:r>
          <w:r w:rsidR="00F96DE4" w:rsidRPr="00F96DE4">
            <w:rPr>
              <w:rFonts w:eastAsia="Times New Roman"/>
            </w:rPr>
            <w:t xml:space="preserve">Penegakan Hukum Terhadap Tindak Kekerasan Yang Dilakukan Oleh Suami Terhadap Istri. </w:t>
          </w:r>
          <w:r w:rsidRPr="00F96DE4">
            <w:rPr>
              <w:rFonts w:eastAsia="Times New Roman"/>
              <w:i/>
              <w:iCs/>
            </w:rPr>
            <w:t>Jurnal Ilmu Hukum</w:t>
          </w:r>
          <w:r w:rsidRPr="00F96DE4">
            <w:rPr>
              <w:rFonts w:eastAsia="Times New Roman"/>
            </w:rPr>
            <w:t xml:space="preserve">, </w:t>
          </w:r>
          <w:r w:rsidRPr="00F96DE4">
            <w:rPr>
              <w:rFonts w:eastAsia="Times New Roman"/>
              <w:i/>
              <w:iCs/>
            </w:rPr>
            <w:t>11</w:t>
          </w:r>
          <w:r w:rsidRPr="00F96DE4">
            <w:rPr>
              <w:rFonts w:eastAsia="Times New Roman"/>
            </w:rPr>
            <w:t>(22), 154–169.</w:t>
          </w:r>
        </w:p>
        <w:p w14:paraId="018F27CA" w14:textId="3298FF07" w:rsidR="00D249F9" w:rsidRPr="00F96DE4" w:rsidRDefault="00D249F9" w:rsidP="00F96DE4">
          <w:pPr>
            <w:autoSpaceDE w:val="0"/>
            <w:autoSpaceDN w:val="0"/>
            <w:spacing w:line="360" w:lineRule="auto"/>
            <w:ind w:hanging="480"/>
            <w:divId w:val="877474253"/>
            <w:rPr>
              <w:rFonts w:eastAsia="Times New Roman"/>
            </w:rPr>
          </w:pPr>
          <w:r w:rsidRPr="00F96DE4">
            <w:rPr>
              <w:rFonts w:eastAsia="Times New Roman"/>
            </w:rPr>
            <w:t>Widyani, N. (2019</w:t>
          </w:r>
          <w:r w:rsidR="00F96DE4" w:rsidRPr="00F96DE4">
            <w:rPr>
              <w:rFonts w:eastAsia="Times New Roman"/>
            </w:rPr>
            <w:t>). Analisis Peran Polri Dalam Penanganan Tindak Pidana Kekerasan Dalam Rumah Tangga Di Kabupaten Jembrana</w:t>
          </w:r>
          <w:r w:rsidRPr="00F96DE4">
            <w:rPr>
              <w:rFonts w:eastAsia="Times New Roman"/>
            </w:rPr>
            <w:t xml:space="preserve">. </w:t>
          </w:r>
          <w:r w:rsidRPr="00F96DE4">
            <w:rPr>
              <w:rFonts w:eastAsia="Times New Roman"/>
              <w:i/>
              <w:iCs/>
            </w:rPr>
            <w:t>Jurnal Hukum Agama Hindu</w:t>
          </w:r>
          <w:r w:rsidRPr="00F96DE4">
            <w:rPr>
              <w:rFonts w:eastAsia="Times New Roman"/>
            </w:rPr>
            <w:t xml:space="preserve">, </w:t>
          </w:r>
          <w:r w:rsidRPr="00F96DE4">
            <w:rPr>
              <w:rFonts w:eastAsia="Times New Roman"/>
              <w:i/>
              <w:iCs/>
            </w:rPr>
            <w:t>3</w:t>
          </w:r>
          <w:r w:rsidRPr="00F96DE4">
            <w:rPr>
              <w:rFonts w:eastAsia="Times New Roman"/>
            </w:rPr>
            <w:t>(1), 12–20.</w:t>
          </w:r>
        </w:p>
        <w:p w14:paraId="2FB3CAF8" w14:textId="4C80DA47" w:rsidR="00D04461" w:rsidRPr="00F96DE4" w:rsidRDefault="00D249F9" w:rsidP="00F96DE4">
          <w:pPr>
            <w:pStyle w:val="Body"/>
            <w:spacing w:after="0" w:line="360" w:lineRule="auto"/>
            <w:ind w:firstLine="567"/>
            <w:jc w:val="both"/>
            <w:rPr>
              <w:rFonts w:ascii="Times New Roman" w:eastAsia="Times New Roman" w:hAnsi="Times New Roman" w:cs="Times New Roman"/>
              <w:sz w:val="24"/>
              <w:szCs w:val="24"/>
            </w:rPr>
          </w:pPr>
          <w:r w:rsidRPr="00F96DE4">
            <w:rPr>
              <w:rFonts w:ascii="Times New Roman" w:eastAsia="Times New Roman" w:hAnsi="Times New Roman" w:cs="Times New Roman"/>
              <w:sz w:val="24"/>
              <w:szCs w:val="24"/>
            </w:rPr>
            <w:t> </w:t>
          </w:r>
        </w:p>
      </w:sdtContent>
    </w:sdt>
    <w:sectPr w:rsidR="00D04461" w:rsidRPr="00F96DE4">
      <w:headerReference w:type="default" r:id="rId8"/>
      <w:footerReference w:type="default" r:id="rId9"/>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BCC9" w14:textId="77777777" w:rsidR="00A038D6" w:rsidRDefault="00A038D6">
      <w:r>
        <w:separator/>
      </w:r>
    </w:p>
  </w:endnote>
  <w:endnote w:type="continuationSeparator" w:id="0">
    <w:p w14:paraId="00995A4F" w14:textId="77777777" w:rsidR="00A038D6" w:rsidRDefault="00A0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3AC4" w14:textId="77777777" w:rsidR="00A038D6" w:rsidRDefault="00A038D6">
      <w:r>
        <w:separator/>
      </w:r>
    </w:p>
  </w:footnote>
  <w:footnote w:type="continuationSeparator" w:id="0">
    <w:p w14:paraId="3E534AD8" w14:textId="77777777" w:rsidR="00A038D6" w:rsidRDefault="00A038D6">
      <w:r>
        <w:continuationSeparator/>
      </w:r>
    </w:p>
  </w:footnote>
  <w:footnote w:type="continuationNotice" w:id="1">
    <w:p w14:paraId="52676B2F" w14:textId="77777777" w:rsidR="00A038D6" w:rsidRDefault="00A03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3605" w14:textId="77777777" w:rsidR="00074E9D" w:rsidRDefault="00074E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3D67CB"/>
    <w:multiLevelType w:val="hybridMultilevel"/>
    <w:tmpl w:val="FFFFFFFF"/>
    <w:numStyleLink w:val="ImportedStyle6"/>
  </w:abstractNum>
  <w:abstractNum w:abstractNumId="11"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4019D9"/>
    <w:multiLevelType w:val="hybridMultilevel"/>
    <w:tmpl w:val="FFFFFFFF"/>
    <w:numStyleLink w:val="ImportedStyle7"/>
  </w:abstractNum>
  <w:abstractNum w:abstractNumId="13"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2A066A"/>
    <w:multiLevelType w:val="hybridMultilevel"/>
    <w:tmpl w:val="FFFFFFFF"/>
    <w:numStyleLink w:val="ImportedStyle8"/>
  </w:abstractNum>
  <w:abstractNum w:abstractNumId="16"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EC73A5"/>
    <w:multiLevelType w:val="hybridMultilevel"/>
    <w:tmpl w:val="FFFFFFFF"/>
    <w:numStyleLink w:val="ImportedStyle2"/>
  </w:abstractNum>
  <w:abstractNum w:abstractNumId="18" w15:restartNumberingAfterBreak="0">
    <w:nsid w:val="4B4F4F92"/>
    <w:multiLevelType w:val="hybridMultilevel"/>
    <w:tmpl w:val="FFFFFFFF"/>
    <w:numStyleLink w:val="ImportedStyle3"/>
  </w:abstractNum>
  <w:abstractNum w:abstractNumId="19" w15:restartNumberingAfterBreak="0">
    <w:nsid w:val="4D027891"/>
    <w:multiLevelType w:val="multilevel"/>
    <w:tmpl w:val="4B84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729C2"/>
    <w:multiLevelType w:val="hybridMultilevel"/>
    <w:tmpl w:val="FFFFFFFF"/>
    <w:numStyleLink w:val="ImportedStyle1"/>
  </w:abstractNum>
  <w:abstractNum w:abstractNumId="21"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0A0C00"/>
    <w:multiLevelType w:val="hybridMultilevel"/>
    <w:tmpl w:val="BFCED0F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7"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A9451A7"/>
    <w:multiLevelType w:val="hybridMultilevel"/>
    <w:tmpl w:val="504602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825121499">
    <w:abstractNumId w:val="22"/>
  </w:num>
  <w:num w:numId="2" w16cid:durableId="678116687">
    <w:abstractNumId w:val="20"/>
  </w:num>
  <w:num w:numId="3" w16cid:durableId="1284196020">
    <w:abstractNumId w:val="20"/>
  </w:num>
  <w:num w:numId="4" w16cid:durableId="1198936188">
    <w:abstractNumId w:val="29"/>
  </w:num>
  <w:num w:numId="5" w16cid:durableId="281351035">
    <w:abstractNumId w:val="17"/>
  </w:num>
  <w:num w:numId="6" w16cid:durableId="1207765149">
    <w:abstractNumId w:val="25"/>
  </w:num>
  <w:num w:numId="7" w16cid:durableId="2012878303">
    <w:abstractNumId w:val="18"/>
  </w:num>
  <w:num w:numId="8" w16cid:durableId="530996570">
    <w:abstractNumId w:val="5"/>
  </w:num>
  <w:num w:numId="9" w16cid:durableId="625934708">
    <w:abstractNumId w:val="4"/>
  </w:num>
  <w:num w:numId="10" w16cid:durableId="1575309967">
    <w:abstractNumId w:val="2"/>
  </w:num>
  <w:num w:numId="11" w16cid:durableId="1410426402">
    <w:abstractNumId w:val="8"/>
  </w:num>
  <w:num w:numId="12" w16cid:durableId="608045890">
    <w:abstractNumId w:val="7"/>
  </w:num>
  <w:num w:numId="13" w16cid:durableId="731386165">
    <w:abstractNumId w:val="10"/>
  </w:num>
  <w:num w:numId="14" w16cid:durableId="56367640">
    <w:abstractNumId w:val="24"/>
  </w:num>
  <w:num w:numId="15" w16cid:durableId="1428650230">
    <w:abstractNumId w:val="12"/>
  </w:num>
  <w:num w:numId="16" w16cid:durableId="1892037528">
    <w:abstractNumId w:val="16"/>
  </w:num>
  <w:num w:numId="17" w16cid:durableId="2083795135">
    <w:abstractNumId w:val="15"/>
  </w:num>
  <w:num w:numId="18" w16cid:durableId="1186746954">
    <w:abstractNumId w:val="28"/>
  </w:num>
  <w:num w:numId="19" w16cid:durableId="162550505">
    <w:abstractNumId w:val="13"/>
  </w:num>
  <w:num w:numId="20" w16cid:durableId="756095452">
    <w:abstractNumId w:val="27"/>
  </w:num>
  <w:num w:numId="21" w16cid:durableId="451899486">
    <w:abstractNumId w:val="3"/>
  </w:num>
  <w:num w:numId="22" w16cid:durableId="1583297309">
    <w:abstractNumId w:val="6"/>
  </w:num>
  <w:num w:numId="23" w16cid:durableId="1586258026">
    <w:abstractNumId w:val="21"/>
  </w:num>
  <w:num w:numId="24" w16cid:durableId="1468888934">
    <w:abstractNumId w:val="30"/>
  </w:num>
  <w:num w:numId="25" w16cid:durableId="1397362960">
    <w:abstractNumId w:val="1"/>
  </w:num>
  <w:num w:numId="26" w16cid:durableId="781074291">
    <w:abstractNumId w:val="31"/>
  </w:num>
  <w:num w:numId="27" w16cid:durableId="333995388">
    <w:abstractNumId w:val="26"/>
  </w:num>
  <w:num w:numId="28" w16cid:durableId="74980940">
    <w:abstractNumId w:val="11"/>
  </w:num>
  <w:num w:numId="29" w16cid:durableId="330376280">
    <w:abstractNumId w:val="32"/>
  </w:num>
  <w:num w:numId="30" w16cid:durableId="1601798070">
    <w:abstractNumId w:val="9"/>
  </w:num>
  <w:num w:numId="31" w16cid:durableId="1910768782">
    <w:abstractNumId w:val="0"/>
  </w:num>
  <w:num w:numId="32" w16cid:durableId="164899144">
    <w:abstractNumId w:val="34"/>
  </w:num>
  <w:num w:numId="33" w16cid:durableId="1057630072">
    <w:abstractNumId w:val="14"/>
  </w:num>
  <w:num w:numId="34" w16cid:durableId="816260086">
    <w:abstractNumId w:val="23"/>
  </w:num>
  <w:num w:numId="35" w16cid:durableId="2070420939">
    <w:abstractNumId w:val="33"/>
  </w:num>
  <w:num w:numId="36" w16cid:durableId="86314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6152C"/>
    <w:rsid w:val="00074E9D"/>
    <w:rsid w:val="000B5189"/>
    <w:rsid w:val="000D12F7"/>
    <w:rsid w:val="000E1061"/>
    <w:rsid w:val="000F1651"/>
    <w:rsid w:val="000F241B"/>
    <w:rsid w:val="00102664"/>
    <w:rsid w:val="00125B87"/>
    <w:rsid w:val="00140DDA"/>
    <w:rsid w:val="00150083"/>
    <w:rsid w:val="00163F90"/>
    <w:rsid w:val="00191DC1"/>
    <w:rsid w:val="001A01FD"/>
    <w:rsid w:val="001A3957"/>
    <w:rsid w:val="001B2F28"/>
    <w:rsid w:val="001B31C1"/>
    <w:rsid w:val="001D7D52"/>
    <w:rsid w:val="001F68D4"/>
    <w:rsid w:val="00210617"/>
    <w:rsid w:val="002141CC"/>
    <w:rsid w:val="00216E7F"/>
    <w:rsid w:val="00230B9D"/>
    <w:rsid w:val="00247E6D"/>
    <w:rsid w:val="002518DC"/>
    <w:rsid w:val="00254460"/>
    <w:rsid w:val="00260164"/>
    <w:rsid w:val="00274F78"/>
    <w:rsid w:val="00281C66"/>
    <w:rsid w:val="00292000"/>
    <w:rsid w:val="002A340C"/>
    <w:rsid w:val="002C795F"/>
    <w:rsid w:val="002D2EDA"/>
    <w:rsid w:val="002E41EA"/>
    <w:rsid w:val="002E5B6A"/>
    <w:rsid w:val="002E6CAE"/>
    <w:rsid w:val="002F18F5"/>
    <w:rsid w:val="00300A57"/>
    <w:rsid w:val="00302742"/>
    <w:rsid w:val="00303147"/>
    <w:rsid w:val="00304795"/>
    <w:rsid w:val="00324F28"/>
    <w:rsid w:val="00327021"/>
    <w:rsid w:val="0035745F"/>
    <w:rsid w:val="0036322E"/>
    <w:rsid w:val="003B573D"/>
    <w:rsid w:val="003C6FFF"/>
    <w:rsid w:val="003D7364"/>
    <w:rsid w:val="003E0B06"/>
    <w:rsid w:val="003E43A8"/>
    <w:rsid w:val="003E7955"/>
    <w:rsid w:val="003F10B9"/>
    <w:rsid w:val="00401CCA"/>
    <w:rsid w:val="00431678"/>
    <w:rsid w:val="004345E7"/>
    <w:rsid w:val="00440CD0"/>
    <w:rsid w:val="004740E8"/>
    <w:rsid w:val="004A04A3"/>
    <w:rsid w:val="004A503C"/>
    <w:rsid w:val="004B41B2"/>
    <w:rsid w:val="004C2197"/>
    <w:rsid w:val="004F201B"/>
    <w:rsid w:val="00520506"/>
    <w:rsid w:val="00545D9A"/>
    <w:rsid w:val="00550606"/>
    <w:rsid w:val="00562C59"/>
    <w:rsid w:val="00573A26"/>
    <w:rsid w:val="00584555"/>
    <w:rsid w:val="00593024"/>
    <w:rsid w:val="005971D9"/>
    <w:rsid w:val="005A592A"/>
    <w:rsid w:val="005C57A5"/>
    <w:rsid w:val="005C7DC1"/>
    <w:rsid w:val="005D246A"/>
    <w:rsid w:val="005D36D7"/>
    <w:rsid w:val="006316AF"/>
    <w:rsid w:val="0064346A"/>
    <w:rsid w:val="006637F5"/>
    <w:rsid w:val="00665623"/>
    <w:rsid w:val="0069196F"/>
    <w:rsid w:val="006967EC"/>
    <w:rsid w:val="006A7EB2"/>
    <w:rsid w:val="006B4BA7"/>
    <w:rsid w:val="006C2315"/>
    <w:rsid w:val="006D08C8"/>
    <w:rsid w:val="006D2867"/>
    <w:rsid w:val="006F5D92"/>
    <w:rsid w:val="007002B4"/>
    <w:rsid w:val="00712975"/>
    <w:rsid w:val="00715F2C"/>
    <w:rsid w:val="00725425"/>
    <w:rsid w:val="00746B17"/>
    <w:rsid w:val="007800B1"/>
    <w:rsid w:val="00784333"/>
    <w:rsid w:val="00792701"/>
    <w:rsid w:val="00794A44"/>
    <w:rsid w:val="007A1027"/>
    <w:rsid w:val="007B741D"/>
    <w:rsid w:val="007C7668"/>
    <w:rsid w:val="007D3564"/>
    <w:rsid w:val="007D7766"/>
    <w:rsid w:val="007E4875"/>
    <w:rsid w:val="00826BF0"/>
    <w:rsid w:val="00830803"/>
    <w:rsid w:val="008309FA"/>
    <w:rsid w:val="00850677"/>
    <w:rsid w:val="0085542A"/>
    <w:rsid w:val="00857E66"/>
    <w:rsid w:val="008621B0"/>
    <w:rsid w:val="00881D5A"/>
    <w:rsid w:val="0089505F"/>
    <w:rsid w:val="008A23D0"/>
    <w:rsid w:val="008A68FA"/>
    <w:rsid w:val="008A7C8C"/>
    <w:rsid w:val="008A7E40"/>
    <w:rsid w:val="008B76DF"/>
    <w:rsid w:val="008C7C96"/>
    <w:rsid w:val="008D07CC"/>
    <w:rsid w:val="00914AFC"/>
    <w:rsid w:val="0091533A"/>
    <w:rsid w:val="00915687"/>
    <w:rsid w:val="009256C7"/>
    <w:rsid w:val="00943B7E"/>
    <w:rsid w:val="00963DD0"/>
    <w:rsid w:val="009714AB"/>
    <w:rsid w:val="0098161D"/>
    <w:rsid w:val="009A34F3"/>
    <w:rsid w:val="009B44E5"/>
    <w:rsid w:val="009C3E55"/>
    <w:rsid w:val="009D4112"/>
    <w:rsid w:val="009D54CA"/>
    <w:rsid w:val="009E2873"/>
    <w:rsid w:val="009E65F2"/>
    <w:rsid w:val="009E7253"/>
    <w:rsid w:val="009F4814"/>
    <w:rsid w:val="00A038D6"/>
    <w:rsid w:val="00A06912"/>
    <w:rsid w:val="00A27D8E"/>
    <w:rsid w:val="00A31AB1"/>
    <w:rsid w:val="00A352F8"/>
    <w:rsid w:val="00A55AE0"/>
    <w:rsid w:val="00A65CF3"/>
    <w:rsid w:val="00A74579"/>
    <w:rsid w:val="00A83487"/>
    <w:rsid w:val="00A86E9E"/>
    <w:rsid w:val="00A94916"/>
    <w:rsid w:val="00AB5315"/>
    <w:rsid w:val="00AC0161"/>
    <w:rsid w:val="00AC5FB9"/>
    <w:rsid w:val="00AC7A16"/>
    <w:rsid w:val="00AD53B2"/>
    <w:rsid w:val="00AE0991"/>
    <w:rsid w:val="00AF0463"/>
    <w:rsid w:val="00B14D48"/>
    <w:rsid w:val="00B27587"/>
    <w:rsid w:val="00B375C7"/>
    <w:rsid w:val="00B63CC0"/>
    <w:rsid w:val="00B6728F"/>
    <w:rsid w:val="00B72353"/>
    <w:rsid w:val="00B73AA0"/>
    <w:rsid w:val="00B80CE7"/>
    <w:rsid w:val="00B81036"/>
    <w:rsid w:val="00B82AB7"/>
    <w:rsid w:val="00B900B0"/>
    <w:rsid w:val="00B94EA0"/>
    <w:rsid w:val="00BA04CC"/>
    <w:rsid w:val="00BA1643"/>
    <w:rsid w:val="00BA522A"/>
    <w:rsid w:val="00BA74C7"/>
    <w:rsid w:val="00BC41B1"/>
    <w:rsid w:val="00BD29CA"/>
    <w:rsid w:val="00BD6AE1"/>
    <w:rsid w:val="00BE1497"/>
    <w:rsid w:val="00BE4474"/>
    <w:rsid w:val="00BE5FD2"/>
    <w:rsid w:val="00BF519F"/>
    <w:rsid w:val="00BF7B7E"/>
    <w:rsid w:val="00C357E6"/>
    <w:rsid w:val="00C56353"/>
    <w:rsid w:val="00C87E7F"/>
    <w:rsid w:val="00CA43C7"/>
    <w:rsid w:val="00CA57F0"/>
    <w:rsid w:val="00CA69C7"/>
    <w:rsid w:val="00CC05FC"/>
    <w:rsid w:val="00CC08CF"/>
    <w:rsid w:val="00CC1152"/>
    <w:rsid w:val="00CD05A5"/>
    <w:rsid w:val="00CE4885"/>
    <w:rsid w:val="00D04461"/>
    <w:rsid w:val="00D21D82"/>
    <w:rsid w:val="00D249F9"/>
    <w:rsid w:val="00D350C2"/>
    <w:rsid w:val="00D45F71"/>
    <w:rsid w:val="00D54811"/>
    <w:rsid w:val="00D63DA4"/>
    <w:rsid w:val="00D80D5A"/>
    <w:rsid w:val="00D95251"/>
    <w:rsid w:val="00DA56C7"/>
    <w:rsid w:val="00DB05C1"/>
    <w:rsid w:val="00DD33C2"/>
    <w:rsid w:val="00DE0387"/>
    <w:rsid w:val="00DE608B"/>
    <w:rsid w:val="00DF229C"/>
    <w:rsid w:val="00E01852"/>
    <w:rsid w:val="00E01D6A"/>
    <w:rsid w:val="00E24B1B"/>
    <w:rsid w:val="00E444E6"/>
    <w:rsid w:val="00E74832"/>
    <w:rsid w:val="00EA7CFA"/>
    <w:rsid w:val="00EE4A0F"/>
    <w:rsid w:val="00EE62BE"/>
    <w:rsid w:val="00F11526"/>
    <w:rsid w:val="00F40623"/>
    <w:rsid w:val="00F45D40"/>
    <w:rsid w:val="00F63A71"/>
    <w:rsid w:val="00F63C28"/>
    <w:rsid w:val="00F67251"/>
    <w:rsid w:val="00F92C51"/>
    <w:rsid w:val="00F96DE4"/>
    <w:rsid w:val="00F97D8C"/>
    <w:rsid w:val="00FA1A83"/>
    <w:rsid w:val="00FA3FBF"/>
    <w:rsid w:val="00FA5C70"/>
    <w:rsid w:val="00FB75EC"/>
    <w:rsid w:val="00FC1644"/>
    <w:rsid w:val="00FD36C7"/>
    <w:rsid w:val="00FE4B35"/>
    <w:rsid w:val="00FF52E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F115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499">
      <w:bodyDiv w:val="1"/>
      <w:marLeft w:val="0"/>
      <w:marRight w:val="0"/>
      <w:marTop w:val="0"/>
      <w:marBottom w:val="0"/>
      <w:divBdr>
        <w:top w:val="none" w:sz="0" w:space="0" w:color="auto"/>
        <w:left w:val="none" w:sz="0" w:space="0" w:color="auto"/>
        <w:bottom w:val="none" w:sz="0" w:space="0" w:color="auto"/>
        <w:right w:val="none" w:sz="0" w:space="0" w:color="auto"/>
      </w:divBdr>
    </w:div>
    <w:div w:id="49768329">
      <w:bodyDiv w:val="1"/>
      <w:marLeft w:val="0"/>
      <w:marRight w:val="0"/>
      <w:marTop w:val="0"/>
      <w:marBottom w:val="0"/>
      <w:divBdr>
        <w:top w:val="none" w:sz="0" w:space="0" w:color="auto"/>
        <w:left w:val="none" w:sz="0" w:space="0" w:color="auto"/>
        <w:bottom w:val="none" w:sz="0" w:space="0" w:color="auto"/>
        <w:right w:val="none" w:sz="0" w:space="0" w:color="auto"/>
      </w:divBdr>
    </w:div>
    <w:div w:id="50421672">
      <w:bodyDiv w:val="1"/>
      <w:marLeft w:val="0"/>
      <w:marRight w:val="0"/>
      <w:marTop w:val="0"/>
      <w:marBottom w:val="0"/>
      <w:divBdr>
        <w:top w:val="none" w:sz="0" w:space="0" w:color="auto"/>
        <w:left w:val="none" w:sz="0" w:space="0" w:color="auto"/>
        <w:bottom w:val="none" w:sz="0" w:space="0" w:color="auto"/>
        <w:right w:val="none" w:sz="0" w:space="0" w:color="auto"/>
      </w:divBdr>
      <w:divsChild>
        <w:div w:id="1900432029">
          <w:marLeft w:val="480"/>
          <w:marRight w:val="0"/>
          <w:marTop w:val="0"/>
          <w:marBottom w:val="0"/>
          <w:divBdr>
            <w:top w:val="none" w:sz="0" w:space="0" w:color="auto"/>
            <w:left w:val="none" w:sz="0" w:space="0" w:color="auto"/>
            <w:bottom w:val="none" w:sz="0" w:space="0" w:color="auto"/>
            <w:right w:val="none" w:sz="0" w:space="0" w:color="auto"/>
          </w:divBdr>
        </w:div>
        <w:div w:id="2139446422">
          <w:marLeft w:val="480"/>
          <w:marRight w:val="0"/>
          <w:marTop w:val="0"/>
          <w:marBottom w:val="0"/>
          <w:divBdr>
            <w:top w:val="none" w:sz="0" w:space="0" w:color="auto"/>
            <w:left w:val="none" w:sz="0" w:space="0" w:color="auto"/>
            <w:bottom w:val="none" w:sz="0" w:space="0" w:color="auto"/>
            <w:right w:val="none" w:sz="0" w:space="0" w:color="auto"/>
          </w:divBdr>
        </w:div>
        <w:div w:id="271740590">
          <w:marLeft w:val="480"/>
          <w:marRight w:val="0"/>
          <w:marTop w:val="0"/>
          <w:marBottom w:val="0"/>
          <w:divBdr>
            <w:top w:val="none" w:sz="0" w:space="0" w:color="auto"/>
            <w:left w:val="none" w:sz="0" w:space="0" w:color="auto"/>
            <w:bottom w:val="none" w:sz="0" w:space="0" w:color="auto"/>
            <w:right w:val="none" w:sz="0" w:space="0" w:color="auto"/>
          </w:divBdr>
        </w:div>
        <w:div w:id="710350952">
          <w:marLeft w:val="480"/>
          <w:marRight w:val="0"/>
          <w:marTop w:val="0"/>
          <w:marBottom w:val="0"/>
          <w:divBdr>
            <w:top w:val="none" w:sz="0" w:space="0" w:color="auto"/>
            <w:left w:val="none" w:sz="0" w:space="0" w:color="auto"/>
            <w:bottom w:val="none" w:sz="0" w:space="0" w:color="auto"/>
            <w:right w:val="none" w:sz="0" w:space="0" w:color="auto"/>
          </w:divBdr>
        </w:div>
        <w:div w:id="1421608072">
          <w:marLeft w:val="480"/>
          <w:marRight w:val="0"/>
          <w:marTop w:val="0"/>
          <w:marBottom w:val="0"/>
          <w:divBdr>
            <w:top w:val="none" w:sz="0" w:space="0" w:color="auto"/>
            <w:left w:val="none" w:sz="0" w:space="0" w:color="auto"/>
            <w:bottom w:val="none" w:sz="0" w:space="0" w:color="auto"/>
            <w:right w:val="none" w:sz="0" w:space="0" w:color="auto"/>
          </w:divBdr>
        </w:div>
        <w:div w:id="1346787097">
          <w:marLeft w:val="480"/>
          <w:marRight w:val="0"/>
          <w:marTop w:val="0"/>
          <w:marBottom w:val="0"/>
          <w:divBdr>
            <w:top w:val="none" w:sz="0" w:space="0" w:color="auto"/>
            <w:left w:val="none" w:sz="0" w:space="0" w:color="auto"/>
            <w:bottom w:val="none" w:sz="0" w:space="0" w:color="auto"/>
            <w:right w:val="none" w:sz="0" w:space="0" w:color="auto"/>
          </w:divBdr>
        </w:div>
        <w:div w:id="214045685">
          <w:marLeft w:val="480"/>
          <w:marRight w:val="0"/>
          <w:marTop w:val="0"/>
          <w:marBottom w:val="0"/>
          <w:divBdr>
            <w:top w:val="none" w:sz="0" w:space="0" w:color="auto"/>
            <w:left w:val="none" w:sz="0" w:space="0" w:color="auto"/>
            <w:bottom w:val="none" w:sz="0" w:space="0" w:color="auto"/>
            <w:right w:val="none" w:sz="0" w:space="0" w:color="auto"/>
          </w:divBdr>
        </w:div>
        <w:div w:id="763459559">
          <w:marLeft w:val="480"/>
          <w:marRight w:val="0"/>
          <w:marTop w:val="0"/>
          <w:marBottom w:val="0"/>
          <w:divBdr>
            <w:top w:val="none" w:sz="0" w:space="0" w:color="auto"/>
            <w:left w:val="none" w:sz="0" w:space="0" w:color="auto"/>
            <w:bottom w:val="none" w:sz="0" w:space="0" w:color="auto"/>
            <w:right w:val="none" w:sz="0" w:space="0" w:color="auto"/>
          </w:divBdr>
        </w:div>
      </w:divsChild>
    </w:div>
    <w:div w:id="85611551">
      <w:bodyDiv w:val="1"/>
      <w:marLeft w:val="0"/>
      <w:marRight w:val="0"/>
      <w:marTop w:val="0"/>
      <w:marBottom w:val="0"/>
      <w:divBdr>
        <w:top w:val="none" w:sz="0" w:space="0" w:color="auto"/>
        <w:left w:val="none" w:sz="0" w:space="0" w:color="auto"/>
        <w:bottom w:val="none" w:sz="0" w:space="0" w:color="auto"/>
        <w:right w:val="none" w:sz="0" w:space="0" w:color="auto"/>
      </w:divBdr>
    </w:div>
    <w:div w:id="98566835">
      <w:bodyDiv w:val="1"/>
      <w:marLeft w:val="0"/>
      <w:marRight w:val="0"/>
      <w:marTop w:val="0"/>
      <w:marBottom w:val="0"/>
      <w:divBdr>
        <w:top w:val="none" w:sz="0" w:space="0" w:color="auto"/>
        <w:left w:val="none" w:sz="0" w:space="0" w:color="auto"/>
        <w:bottom w:val="none" w:sz="0" w:space="0" w:color="auto"/>
        <w:right w:val="none" w:sz="0" w:space="0" w:color="auto"/>
      </w:divBdr>
      <w:divsChild>
        <w:div w:id="1234504343">
          <w:marLeft w:val="480"/>
          <w:marRight w:val="0"/>
          <w:marTop w:val="0"/>
          <w:marBottom w:val="0"/>
          <w:divBdr>
            <w:top w:val="none" w:sz="0" w:space="0" w:color="auto"/>
            <w:left w:val="none" w:sz="0" w:space="0" w:color="auto"/>
            <w:bottom w:val="none" w:sz="0" w:space="0" w:color="auto"/>
            <w:right w:val="none" w:sz="0" w:space="0" w:color="auto"/>
          </w:divBdr>
        </w:div>
        <w:div w:id="1326666218">
          <w:marLeft w:val="480"/>
          <w:marRight w:val="0"/>
          <w:marTop w:val="0"/>
          <w:marBottom w:val="0"/>
          <w:divBdr>
            <w:top w:val="none" w:sz="0" w:space="0" w:color="auto"/>
            <w:left w:val="none" w:sz="0" w:space="0" w:color="auto"/>
            <w:bottom w:val="none" w:sz="0" w:space="0" w:color="auto"/>
            <w:right w:val="none" w:sz="0" w:space="0" w:color="auto"/>
          </w:divBdr>
        </w:div>
        <w:div w:id="603273483">
          <w:marLeft w:val="480"/>
          <w:marRight w:val="0"/>
          <w:marTop w:val="0"/>
          <w:marBottom w:val="0"/>
          <w:divBdr>
            <w:top w:val="none" w:sz="0" w:space="0" w:color="auto"/>
            <w:left w:val="none" w:sz="0" w:space="0" w:color="auto"/>
            <w:bottom w:val="none" w:sz="0" w:space="0" w:color="auto"/>
            <w:right w:val="none" w:sz="0" w:space="0" w:color="auto"/>
          </w:divBdr>
        </w:div>
        <w:div w:id="1772511565">
          <w:marLeft w:val="480"/>
          <w:marRight w:val="0"/>
          <w:marTop w:val="0"/>
          <w:marBottom w:val="0"/>
          <w:divBdr>
            <w:top w:val="none" w:sz="0" w:space="0" w:color="auto"/>
            <w:left w:val="none" w:sz="0" w:space="0" w:color="auto"/>
            <w:bottom w:val="none" w:sz="0" w:space="0" w:color="auto"/>
            <w:right w:val="none" w:sz="0" w:space="0" w:color="auto"/>
          </w:divBdr>
        </w:div>
        <w:div w:id="1966307643">
          <w:marLeft w:val="480"/>
          <w:marRight w:val="0"/>
          <w:marTop w:val="0"/>
          <w:marBottom w:val="0"/>
          <w:divBdr>
            <w:top w:val="none" w:sz="0" w:space="0" w:color="auto"/>
            <w:left w:val="none" w:sz="0" w:space="0" w:color="auto"/>
            <w:bottom w:val="none" w:sz="0" w:space="0" w:color="auto"/>
            <w:right w:val="none" w:sz="0" w:space="0" w:color="auto"/>
          </w:divBdr>
        </w:div>
        <w:div w:id="1995452615">
          <w:marLeft w:val="480"/>
          <w:marRight w:val="0"/>
          <w:marTop w:val="0"/>
          <w:marBottom w:val="0"/>
          <w:divBdr>
            <w:top w:val="none" w:sz="0" w:space="0" w:color="auto"/>
            <w:left w:val="none" w:sz="0" w:space="0" w:color="auto"/>
            <w:bottom w:val="none" w:sz="0" w:space="0" w:color="auto"/>
            <w:right w:val="none" w:sz="0" w:space="0" w:color="auto"/>
          </w:divBdr>
        </w:div>
        <w:div w:id="1354957309">
          <w:marLeft w:val="480"/>
          <w:marRight w:val="0"/>
          <w:marTop w:val="0"/>
          <w:marBottom w:val="0"/>
          <w:divBdr>
            <w:top w:val="none" w:sz="0" w:space="0" w:color="auto"/>
            <w:left w:val="none" w:sz="0" w:space="0" w:color="auto"/>
            <w:bottom w:val="none" w:sz="0" w:space="0" w:color="auto"/>
            <w:right w:val="none" w:sz="0" w:space="0" w:color="auto"/>
          </w:divBdr>
        </w:div>
        <w:div w:id="1443764151">
          <w:marLeft w:val="480"/>
          <w:marRight w:val="0"/>
          <w:marTop w:val="0"/>
          <w:marBottom w:val="0"/>
          <w:divBdr>
            <w:top w:val="none" w:sz="0" w:space="0" w:color="auto"/>
            <w:left w:val="none" w:sz="0" w:space="0" w:color="auto"/>
            <w:bottom w:val="none" w:sz="0" w:space="0" w:color="auto"/>
            <w:right w:val="none" w:sz="0" w:space="0" w:color="auto"/>
          </w:divBdr>
        </w:div>
        <w:div w:id="1335106722">
          <w:marLeft w:val="480"/>
          <w:marRight w:val="0"/>
          <w:marTop w:val="0"/>
          <w:marBottom w:val="0"/>
          <w:divBdr>
            <w:top w:val="none" w:sz="0" w:space="0" w:color="auto"/>
            <w:left w:val="none" w:sz="0" w:space="0" w:color="auto"/>
            <w:bottom w:val="none" w:sz="0" w:space="0" w:color="auto"/>
            <w:right w:val="none" w:sz="0" w:space="0" w:color="auto"/>
          </w:divBdr>
        </w:div>
      </w:divsChild>
    </w:div>
    <w:div w:id="106627670">
      <w:bodyDiv w:val="1"/>
      <w:marLeft w:val="0"/>
      <w:marRight w:val="0"/>
      <w:marTop w:val="0"/>
      <w:marBottom w:val="0"/>
      <w:divBdr>
        <w:top w:val="none" w:sz="0" w:space="0" w:color="auto"/>
        <w:left w:val="none" w:sz="0" w:space="0" w:color="auto"/>
        <w:bottom w:val="none" w:sz="0" w:space="0" w:color="auto"/>
        <w:right w:val="none" w:sz="0" w:space="0" w:color="auto"/>
      </w:divBdr>
    </w:div>
    <w:div w:id="117454923">
      <w:bodyDiv w:val="1"/>
      <w:marLeft w:val="0"/>
      <w:marRight w:val="0"/>
      <w:marTop w:val="0"/>
      <w:marBottom w:val="0"/>
      <w:divBdr>
        <w:top w:val="none" w:sz="0" w:space="0" w:color="auto"/>
        <w:left w:val="none" w:sz="0" w:space="0" w:color="auto"/>
        <w:bottom w:val="none" w:sz="0" w:space="0" w:color="auto"/>
        <w:right w:val="none" w:sz="0" w:space="0" w:color="auto"/>
      </w:divBdr>
    </w:div>
    <w:div w:id="145437089">
      <w:bodyDiv w:val="1"/>
      <w:marLeft w:val="0"/>
      <w:marRight w:val="0"/>
      <w:marTop w:val="0"/>
      <w:marBottom w:val="0"/>
      <w:divBdr>
        <w:top w:val="none" w:sz="0" w:space="0" w:color="auto"/>
        <w:left w:val="none" w:sz="0" w:space="0" w:color="auto"/>
        <w:bottom w:val="none" w:sz="0" w:space="0" w:color="auto"/>
        <w:right w:val="none" w:sz="0" w:space="0" w:color="auto"/>
      </w:divBdr>
      <w:divsChild>
        <w:div w:id="539900905">
          <w:marLeft w:val="480"/>
          <w:marRight w:val="0"/>
          <w:marTop w:val="0"/>
          <w:marBottom w:val="0"/>
          <w:divBdr>
            <w:top w:val="none" w:sz="0" w:space="0" w:color="auto"/>
            <w:left w:val="none" w:sz="0" w:space="0" w:color="auto"/>
            <w:bottom w:val="none" w:sz="0" w:space="0" w:color="auto"/>
            <w:right w:val="none" w:sz="0" w:space="0" w:color="auto"/>
          </w:divBdr>
        </w:div>
        <w:div w:id="1866673050">
          <w:marLeft w:val="480"/>
          <w:marRight w:val="0"/>
          <w:marTop w:val="0"/>
          <w:marBottom w:val="0"/>
          <w:divBdr>
            <w:top w:val="none" w:sz="0" w:space="0" w:color="auto"/>
            <w:left w:val="none" w:sz="0" w:space="0" w:color="auto"/>
            <w:bottom w:val="none" w:sz="0" w:space="0" w:color="auto"/>
            <w:right w:val="none" w:sz="0" w:space="0" w:color="auto"/>
          </w:divBdr>
        </w:div>
        <w:div w:id="1175533713">
          <w:marLeft w:val="480"/>
          <w:marRight w:val="0"/>
          <w:marTop w:val="0"/>
          <w:marBottom w:val="0"/>
          <w:divBdr>
            <w:top w:val="none" w:sz="0" w:space="0" w:color="auto"/>
            <w:left w:val="none" w:sz="0" w:space="0" w:color="auto"/>
            <w:bottom w:val="none" w:sz="0" w:space="0" w:color="auto"/>
            <w:right w:val="none" w:sz="0" w:space="0" w:color="auto"/>
          </w:divBdr>
        </w:div>
        <w:div w:id="795031339">
          <w:marLeft w:val="480"/>
          <w:marRight w:val="0"/>
          <w:marTop w:val="0"/>
          <w:marBottom w:val="0"/>
          <w:divBdr>
            <w:top w:val="none" w:sz="0" w:space="0" w:color="auto"/>
            <w:left w:val="none" w:sz="0" w:space="0" w:color="auto"/>
            <w:bottom w:val="none" w:sz="0" w:space="0" w:color="auto"/>
            <w:right w:val="none" w:sz="0" w:space="0" w:color="auto"/>
          </w:divBdr>
        </w:div>
        <w:div w:id="2123918059">
          <w:marLeft w:val="480"/>
          <w:marRight w:val="0"/>
          <w:marTop w:val="0"/>
          <w:marBottom w:val="0"/>
          <w:divBdr>
            <w:top w:val="none" w:sz="0" w:space="0" w:color="auto"/>
            <w:left w:val="none" w:sz="0" w:space="0" w:color="auto"/>
            <w:bottom w:val="none" w:sz="0" w:space="0" w:color="auto"/>
            <w:right w:val="none" w:sz="0" w:space="0" w:color="auto"/>
          </w:divBdr>
        </w:div>
        <w:div w:id="1787887710">
          <w:marLeft w:val="480"/>
          <w:marRight w:val="0"/>
          <w:marTop w:val="0"/>
          <w:marBottom w:val="0"/>
          <w:divBdr>
            <w:top w:val="none" w:sz="0" w:space="0" w:color="auto"/>
            <w:left w:val="none" w:sz="0" w:space="0" w:color="auto"/>
            <w:bottom w:val="none" w:sz="0" w:space="0" w:color="auto"/>
            <w:right w:val="none" w:sz="0" w:space="0" w:color="auto"/>
          </w:divBdr>
        </w:div>
        <w:div w:id="579101711">
          <w:marLeft w:val="480"/>
          <w:marRight w:val="0"/>
          <w:marTop w:val="0"/>
          <w:marBottom w:val="0"/>
          <w:divBdr>
            <w:top w:val="none" w:sz="0" w:space="0" w:color="auto"/>
            <w:left w:val="none" w:sz="0" w:space="0" w:color="auto"/>
            <w:bottom w:val="none" w:sz="0" w:space="0" w:color="auto"/>
            <w:right w:val="none" w:sz="0" w:space="0" w:color="auto"/>
          </w:divBdr>
        </w:div>
        <w:div w:id="1100028772">
          <w:marLeft w:val="480"/>
          <w:marRight w:val="0"/>
          <w:marTop w:val="0"/>
          <w:marBottom w:val="0"/>
          <w:divBdr>
            <w:top w:val="none" w:sz="0" w:space="0" w:color="auto"/>
            <w:left w:val="none" w:sz="0" w:space="0" w:color="auto"/>
            <w:bottom w:val="none" w:sz="0" w:space="0" w:color="auto"/>
            <w:right w:val="none" w:sz="0" w:space="0" w:color="auto"/>
          </w:divBdr>
        </w:div>
        <w:div w:id="1444228620">
          <w:marLeft w:val="480"/>
          <w:marRight w:val="0"/>
          <w:marTop w:val="0"/>
          <w:marBottom w:val="0"/>
          <w:divBdr>
            <w:top w:val="none" w:sz="0" w:space="0" w:color="auto"/>
            <w:left w:val="none" w:sz="0" w:space="0" w:color="auto"/>
            <w:bottom w:val="none" w:sz="0" w:space="0" w:color="auto"/>
            <w:right w:val="none" w:sz="0" w:space="0" w:color="auto"/>
          </w:divBdr>
        </w:div>
      </w:divsChild>
    </w:div>
    <w:div w:id="153029811">
      <w:bodyDiv w:val="1"/>
      <w:marLeft w:val="0"/>
      <w:marRight w:val="0"/>
      <w:marTop w:val="0"/>
      <w:marBottom w:val="0"/>
      <w:divBdr>
        <w:top w:val="none" w:sz="0" w:space="0" w:color="auto"/>
        <w:left w:val="none" w:sz="0" w:space="0" w:color="auto"/>
        <w:bottom w:val="none" w:sz="0" w:space="0" w:color="auto"/>
        <w:right w:val="none" w:sz="0" w:space="0" w:color="auto"/>
      </w:divBdr>
    </w:div>
    <w:div w:id="158883766">
      <w:bodyDiv w:val="1"/>
      <w:marLeft w:val="0"/>
      <w:marRight w:val="0"/>
      <w:marTop w:val="0"/>
      <w:marBottom w:val="0"/>
      <w:divBdr>
        <w:top w:val="none" w:sz="0" w:space="0" w:color="auto"/>
        <w:left w:val="none" w:sz="0" w:space="0" w:color="auto"/>
        <w:bottom w:val="none" w:sz="0" w:space="0" w:color="auto"/>
        <w:right w:val="none" w:sz="0" w:space="0" w:color="auto"/>
      </w:divBdr>
    </w:div>
    <w:div w:id="166946746">
      <w:bodyDiv w:val="1"/>
      <w:marLeft w:val="0"/>
      <w:marRight w:val="0"/>
      <w:marTop w:val="0"/>
      <w:marBottom w:val="0"/>
      <w:divBdr>
        <w:top w:val="none" w:sz="0" w:space="0" w:color="auto"/>
        <w:left w:val="none" w:sz="0" w:space="0" w:color="auto"/>
        <w:bottom w:val="none" w:sz="0" w:space="0" w:color="auto"/>
        <w:right w:val="none" w:sz="0" w:space="0" w:color="auto"/>
      </w:divBdr>
    </w:div>
    <w:div w:id="172963289">
      <w:bodyDiv w:val="1"/>
      <w:marLeft w:val="0"/>
      <w:marRight w:val="0"/>
      <w:marTop w:val="0"/>
      <w:marBottom w:val="0"/>
      <w:divBdr>
        <w:top w:val="none" w:sz="0" w:space="0" w:color="auto"/>
        <w:left w:val="none" w:sz="0" w:space="0" w:color="auto"/>
        <w:bottom w:val="none" w:sz="0" w:space="0" w:color="auto"/>
        <w:right w:val="none" w:sz="0" w:space="0" w:color="auto"/>
      </w:divBdr>
      <w:divsChild>
        <w:div w:id="1092625704">
          <w:marLeft w:val="480"/>
          <w:marRight w:val="0"/>
          <w:marTop w:val="0"/>
          <w:marBottom w:val="0"/>
          <w:divBdr>
            <w:top w:val="none" w:sz="0" w:space="0" w:color="auto"/>
            <w:left w:val="none" w:sz="0" w:space="0" w:color="auto"/>
            <w:bottom w:val="none" w:sz="0" w:space="0" w:color="auto"/>
            <w:right w:val="none" w:sz="0" w:space="0" w:color="auto"/>
          </w:divBdr>
        </w:div>
        <w:div w:id="79760583">
          <w:marLeft w:val="480"/>
          <w:marRight w:val="0"/>
          <w:marTop w:val="0"/>
          <w:marBottom w:val="0"/>
          <w:divBdr>
            <w:top w:val="none" w:sz="0" w:space="0" w:color="auto"/>
            <w:left w:val="none" w:sz="0" w:space="0" w:color="auto"/>
            <w:bottom w:val="none" w:sz="0" w:space="0" w:color="auto"/>
            <w:right w:val="none" w:sz="0" w:space="0" w:color="auto"/>
          </w:divBdr>
        </w:div>
        <w:div w:id="751321098">
          <w:marLeft w:val="480"/>
          <w:marRight w:val="0"/>
          <w:marTop w:val="0"/>
          <w:marBottom w:val="0"/>
          <w:divBdr>
            <w:top w:val="none" w:sz="0" w:space="0" w:color="auto"/>
            <w:left w:val="none" w:sz="0" w:space="0" w:color="auto"/>
            <w:bottom w:val="none" w:sz="0" w:space="0" w:color="auto"/>
            <w:right w:val="none" w:sz="0" w:space="0" w:color="auto"/>
          </w:divBdr>
        </w:div>
        <w:div w:id="1467360239">
          <w:marLeft w:val="480"/>
          <w:marRight w:val="0"/>
          <w:marTop w:val="0"/>
          <w:marBottom w:val="0"/>
          <w:divBdr>
            <w:top w:val="none" w:sz="0" w:space="0" w:color="auto"/>
            <w:left w:val="none" w:sz="0" w:space="0" w:color="auto"/>
            <w:bottom w:val="none" w:sz="0" w:space="0" w:color="auto"/>
            <w:right w:val="none" w:sz="0" w:space="0" w:color="auto"/>
          </w:divBdr>
        </w:div>
        <w:div w:id="246571791">
          <w:marLeft w:val="480"/>
          <w:marRight w:val="0"/>
          <w:marTop w:val="0"/>
          <w:marBottom w:val="0"/>
          <w:divBdr>
            <w:top w:val="none" w:sz="0" w:space="0" w:color="auto"/>
            <w:left w:val="none" w:sz="0" w:space="0" w:color="auto"/>
            <w:bottom w:val="none" w:sz="0" w:space="0" w:color="auto"/>
            <w:right w:val="none" w:sz="0" w:space="0" w:color="auto"/>
          </w:divBdr>
        </w:div>
        <w:div w:id="1601715712">
          <w:marLeft w:val="480"/>
          <w:marRight w:val="0"/>
          <w:marTop w:val="0"/>
          <w:marBottom w:val="0"/>
          <w:divBdr>
            <w:top w:val="none" w:sz="0" w:space="0" w:color="auto"/>
            <w:left w:val="none" w:sz="0" w:space="0" w:color="auto"/>
            <w:bottom w:val="none" w:sz="0" w:space="0" w:color="auto"/>
            <w:right w:val="none" w:sz="0" w:space="0" w:color="auto"/>
          </w:divBdr>
        </w:div>
        <w:div w:id="598217600">
          <w:marLeft w:val="480"/>
          <w:marRight w:val="0"/>
          <w:marTop w:val="0"/>
          <w:marBottom w:val="0"/>
          <w:divBdr>
            <w:top w:val="none" w:sz="0" w:space="0" w:color="auto"/>
            <w:left w:val="none" w:sz="0" w:space="0" w:color="auto"/>
            <w:bottom w:val="none" w:sz="0" w:space="0" w:color="auto"/>
            <w:right w:val="none" w:sz="0" w:space="0" w:color="auto"/>
          </w:divBdr>
        </w:div>
        <w:div w:id="464080076">
          <w:marLeft w:val="480"/>
          <w:marRight w:val="0"/>
          <w:marTop w:val="0"/>
          <w:marBottom w:val="0"/>
          <w:divBdr>
            <w:top w:val="none" w:sz="0" w:space="0" w:color="auto"/>
            <w:left w:val="none" w:sz="0" w:space="0" w:color="auto"/>
            <w:bottom w:val="none" w:sz="0" w:space="0" w:color="auto"/>
            <w:right w:val="none" w:sz="0" w:space="0" w:color="auto"/>
          </w:divBdr>
        </w:div>
        <w:div w:id="1417288165">
          <w:marLeft w:val="480"/>
          <w:marRight w:val="0"/>
          <w:marTop w:val="0"/>
          <w:marBottom w:val="0"/>
          <w:divBdr>
            <w:top w:val="none" w:sz="0" w:space="0" w:color="auto"/>
            <w:left w:val="none" w:sz="0" w:space="0" w:color="auto"/>
            <w:bottom w:val="none" w:sz="0" w:space="0" w:color="auto"/>
            <w:right w:val="none" w:sz="0" w:space="0" w:color="auto"/>
          </w:divBdr>
        </w:div>
        <w:div w:id="1931039986">
          <w:marLeft w:val="480"/>
          <w:marRight w:val="0"/>
          <w:marTop w:val="0"/>
          <w:marBottom w:val="0"/>
          <w:divBdr>
            <w:top w:val="none" w:sz="0" w:space="0" w:color="auto"/>
            <w:left w:val="none" w:sz="0" w:space="0" w:color="auto"/>
            <w:bottom w:val="none" w:sz="0" w:space="0" w:color="auto"/>
            <w:right w:val="none" w:sz="0" w:space="0" w:color="auto"/>
          </w:divBdr>
        </w:div>
        <w:div w:id="1892496381">
          <w:marLeft w:val="480"/>
          <w:marRight w:val="0"/>
          <w:marTop w:val="0"/>
          <w:marBottom w:val="0"/>
          <w:divBdr>
            <w:top w:val="none" w:sz="0" w:space="0" w:color="auto"/>
            <w:left w:val="none" w:sz="0" w:space="0" w:color="auto"/>
            <w:bottom w:val="none" w:sz="0" w:space="0" w:color="auto"/>
            <w:right w:val="none" w:sz="0" w:space="0" w:color="auto"/>
          </w:divBdr>
        </w:div>
      </w:divsChild>
    </w:div>
    <w:div w:id="209073818">
      <w:bodyDiv w:val="1"/>
      <w:marLeft w:val="0"/>
      <w:marRight w:val="0"/>
      <w:marTop w:val="0"/>
      <w:marBottom w:val="0"/>
      <w:divBdr>
        <w:top w:val="none" w:sz="0" w:space="0" w:color="auto"/>
        <w:left w:val="none" w:sz="0" w:space="0" w:color="auto"/>
        <w:bottom w:val="none" w:sz="0" w:space="0" w:color="auto"/>
        <w:right w:val="none" w:sz="0" w:space="0" w:color="auto"/>
      </w:divBdr>
      <w:divsChild>
        <w:div w:id="966853635">
          <w:marLeft w:val="480"/>
          <w:marRight w:val="0"/>
          <w:marTop w:val="0"/>
          <w:marBottom w:val="0"/>
          <w:divBdr>
            <w:top w:val="none" w:sz="0" w:space="0" w:color="auto"/>
            <w:left w:val="none" w:sz="0" w:space="0" w:color="auto"/>
            <w:bottom w:val="none" w:sz="0" w:space="0" w:color="auto"/>
            <w:right w:val="none" w:sz="0" w:space="0" w:color="auto"/>
          </w:divBdr>
        </w:div>
        <w:div w:id="1667515507">
          <w:marLeft w:val="480"/>
          <w:marRight w:val="0"/>
          <w:marTop w:val="0"/>
          <w:marBottom w:val="0"/>
          <w:divBdr>
            <w:top w:val="none" w:sz="0" w:space="0" w:color="auto"/>
            <w:left w:val="none" w:sz="0" w:space="0" w:color="auto"/>
            <w:bottom w:val="none" w:sz="0" w:space="0" w:color="auto"/>
            <w:right w:val="none" w:sz="0" w:space="0" w:color="auto"/>
          </w:divBdr>
        </w:div>
        <w:div w:id="400643586">
          <w:marLeft w:val="480"/>
          <w:marRight w:val="0"/>
          <w:marTop w:val="0"/>
          <w:marBottom w:val="0"/>
          <w:divBdr>
            <w:top w:val="none" w:sz="0" w:space="0" w:color="auto"/>
            <w:left w:val="none" w:sz="0" w:space="0" w:color="auto"/>
            <w:bottom w:val="none" w:sz="0" w:space="0" w:color="auto"/>
            <w:right w:val="none" w:sz="0" w:space="0" w:color="auto"/>
          </w:divBdr>
        </w:div>
        <w:div w:id="716198365">
          <w:marLeft w:val="480"/>
          <w:marRight w:val="0"/>
          <w:marTop w:val="0"/>
          <w:marBottom w:val="0"/>
          <w:divBdr>
            <w:top w:val="none" w:sz="0" w:space="0" w:color="auto"/>
            <w:left w:val="none" w:sz="0" w:space="0" w:color="auto"/>
            <w:bottom w:val="none" w:sz="0" w:space="0" w:color="auto"/>
            <w:right w:val="none" w:sz="0" w:space="0" w:color="auto"/>
          </w:divBdr>
        </w:div>
        <w:div w:id="464591724">
          <w:marLeft w:val="480"/>
          <w:marRight w:val="0"/>
          <w:marTop w:val="0"/>
          <w:marBottom w:val="0"/>
          <w:divBdr>
            <w:top w:val="none" w:sz="0" w:space="0" w:color="auto"/>
            <w:left w:val="none" w:sz="0" w:space="0" w:color="auto"/>
            <w:bottom w:val="none" w:sz="0" w:space="0" w:color="auto"/>
            <w:right w:val="none" w:sz="0" w:space="0" w:color="auto"/>
          </w:divBdr>
        </w:div>
        <w:div w:id="29959254">
          <w:marLeft w:val="480"/>
          <w:marRight w:val="0"/>
          <w:marTop w:val="0"/>
          <w:marBottom w:val="0"/>
          <w:divBdr>
            <w:top w:val="none" w:sz="0" w:space="0" w:color="auto"/>
            <w:left w:val="none" w:sz="0" w:space="0" w:color="auto"/>
            <w:bottom w:val="none" w:sz="0" w:space="0" w:color="auto"/>
            <w:right w:val="none" w:sz="0" w:space="0" w:color="auto"/>
          </w:divBdr>
        </w:div>
        <w:div w:id="132411779">
          <w:marLeft w:val="480"/>
          <w:marRight w:val="0"/>
          <w:marTop w:val="0"/>
          <w:marBottom w:val="0"/>
          <w:divBdr>
            <w:top w:val="none" w:sz="0" w:space="0" w:color="auto"/>
            <w:left w:val="none" w:sz="0" w:space="0" w:color="auto"/>
            <w:bottom w:val="none" w:sz="0" w:space="0" w:color="auto"/>
            <w:right w:val="none" w:sz="0" w:space="0" w:color="auto"/>
          </w:divBdr>
        </w:div>
        <w:div w:id="1515419545">
          <w:marLeft w:val="480"/>
          <w:marRight w:val="0"/>
          <w:marTop w:val="0"/>
          <w:marBottom w:val="0"/>
          <w:divBdr>
            <w:top w:val="none" w:sz="0" w:space="0" w:color="auto"/>
            <w:left w:val="none" w:sz="0" w:space="0" w:color="auto"/>
            <w:bottom w:val="none" w:sz="0" w:space="0" w:color="auto"/>
            <w:right w:val="none" w:sz="0" w:space="0" w:color="auto"/>
          </w:divBdr>
        </w:div>
        <w:div w:id="1141073476">
          <w:marLeft w:val="480"/>
          <w:marRight w:val="0"/>
          <w:marTop w:val="0"/>
          <w:marBottom w:val="0"/>
          <w:divBdr>
            <w:top w:val="none" w:sz="0" w:space="0" w:color="auto"/>
            <w:left w:val="none" w:sz="0" w:space="0" w:color="auto"/>
            <w:bottom w:val="none" w:sz="0" w:space="0" w:color="auto"/>
            <w:right w:val="none" w:sz="0" w:space="0" w:color="auto"/>
          </w:divBdr>
        </w:div>
        <w:div w:id="1789615531">
          <w:marLeft w:val="480"/>
          <w:marRight w:val="0"/>
          <w:marTop w:val="0"/>
          <w:marBottom w:val="0"/>
          <w:divBdr>
            <w:top w:val="none" w:sz="0" w:space="0" w:color="auto"/>
            <w:left w:val="none" w:sz="0" w:space="0" w:color="auto"/>
            <w:bottom w:val="none" w:sz="0" w:space="0" w:color="auto"/>
            <w:right w:val="none" w:sz="0" w:space="0" w:color="auto"/>
          </w:divBdr>
        </w:div>
      </w:divsChild>
    </w:div>
    <w:div w:id="232131670">
      <w:bodyDiv w:val="1"/>
      <w:marLeft w:val="0"/>
      <w:marRight w:val="0"/>
      <w:marTop w:val="0"/>
      <w:marBottom w:val="0"/>
      <w:divBdr>
        <w:top w:val="none" w:sz="0" w:space="0" w:color="auto"/>
        <w:left w:val="none" w:sz="0" w:space="0" w:color="auto"/>
        <w:bottom w:val="none" w:sz="0" w:space="0" w:color="auto"/>
        <w:right w:val="none" w:sz="0" w:space="0" w:color="auto"/>
      </w:divBdr>
    </w:div>
    <w:div w:id="236592766">
      <w:bodyDiv w:val="1"/>
      <w:marLeft w:val="0"/>
      <w:marRight w:val="0"/>
      <w:marTop w:val="0"/>
      <w:marBottom w:val="0"/>
      <w:divBdr>
        <w:top w:val="none" w:sz="0" w:space="0" w:color="auto"/>
        <w:left w:val="none" w:sz="0" w:space="0" w:color="auto"/>
        <w:bottom w:val="none" w:sz="0" w:space="0" w:color="auto"/>
        <w:right w:val="none" w:sz="0" w:space="0" w:color="auto"/>
      </w:divBdr>
    </w:div>
    <w:div w:id="327631650">
      <w:bodyDiv w:val="1"/>
      <w:marLeft w:val="0"/>
      <w:marRight w:val="0"/>
      <w:marTop w:val="0"/>
      <w:marBottom w:val="0"/>
      <w:divBdr>
        <w:top w:val="none" w:sz="0" w:space="0" w:color="auto"/>
        <w:left w:val="none" w:sz="0" w:space="0" w:color="auto"/>
        <w:bottom w:val="none" w:sz="0" w:space="0" w:color="auto"/>
        <w:right w:val="none" w:sz="0" w:space="0" w:color="auto"/>
      </w:divBdr>
      <w:divsChild>
        <w:div w:id="245504814">
          <w:marLeft w:val="480"/>
          <w:marRight w:val="0"/>
          <w:marTop w:val="0"/>
          <w:marBottom w:val="0"/>
          <w:divBdr>
            <w:top w:val="none" w:sz="0" w:space="0" w:color="auto"/>
            <w:left w:val="none" w:sz="0" w:space="0" w:color="auto"/>
            <w:bottom w:val="none" w:sz="0" w:space="0" w:color="auto"/>
            <w:right w:val="none" w:sz="0" w:space="0" w:color="auto"/>
          </w:divBdr>
        </w:div>
        <w:div w:id="995036375">
          <w:marLeft w:val="480"/>
          <w:marRight w:val="0"/>
          <w:marTop w:val="0"/>
          <w:marBottom w:val="0"/>
          <w:divBdr>
            <w:top w:val="none" w:sz="0" w:space="0" w:color="auto"/>
            <w:left w:val="none" w:sz="0" w:space="0" w:color="auto"/>
            <w:bottom w:val="none" w:sz="0" w:space="0" w:color="auto"/>
            <w:right w:val="none" w:sz="0" w:space="0" w:color="auto"/>
          </w:divBdr>
        </w:div>
        <w:div w:id="363790870">
          <w:marLeft w:val="480"/>
          <w:marRight w:val="0"/>
          <w:marTop w:val="0"/>
          <w:marBottom w:val="0"/>
          <w:divBdr>
            <w:top w:val="none" w:sz="0" w:space="0" w:color="auto"/>
            <w:left w:val="none" w:sz="0" w:space="0" w:color="auto"/>
            <w:bottom w:val="none" w:sz="0" w:space="0" w:color="auto"/>
            <w:right w:val="none" w:sz="0" w:space="0" w:color="auto"/>
          </w:divBdr>
        </w:div>
        <w:div w:id="83113423">
          <w:marLeft w:val="480"/>
          <w:marRight w:val="0"/>
          <w:marTop w:val="0"/>
          <w:marBottom w:val="0"/>
          <w:divBdr>
            <w:top w:val="none" w:sz="0" w:space="0" w:color="auto"/>
            <w:left w:val="none" w:sz="0" w:space="0" w:color="auto"/>
            <w:bottom w:val="none" w:sz="0" w:space="0" w:color="auto"/>
            <w:right w:val="none" w:sz="0" w:space="0" w:color="auto"/>
          </w:divBdr>
        </w:div>
        <w:div w:id="1631594634">
          <w:marLeft w:val="480"/>
          <w:marRight w:val="0"/>
          <w:marTop w:val="0"/>
          <w:marBottom w:val="0"/>
          <w:divBdr>
            <w:top w:val="none" w:sz="0" w:space="0" w:color="auto"/>
            <w:left w:val="none" w:sz="0" w:space="0" w:color="auto"/>
            <w:bottom w:val="none" w:sz="0" w:space="0" w:color="auto"/>
            <w:right w:val="none" w:sz="0" w:space="0" w:color="auto"/>
          </w:divBdr>
        </w:div>
        <w:div w:id="1235353983">
          <w:marLeft w:val="480"/>
          <w:marRight w:val="0"/>
          <w:marTop w:val="0"/>
          <w:marBottom w:val="0"/>
          <w:divBdr>
            <w:top w:val="none" w:sz="0" w:space="0" w:color="auto"/>
            <w:left w:val="none" w:sz="0" w:space="0" w:color="auto"/>
            <w:bottom w:val="none" w:sz="0" w:space="0" w:color="auto"/>
            <w:right w:val="none" w:sz="0" w:space="0" w:color="auto"/>
          </w:divBdr>
        </w:div>
        <w:div w:id="1597398223">
          <w:marLeft w:val="480"/>
          <w:marRight w:val="0"/>
          <w:marTop w:val="0"/>
          <w:marBottom w:val="0"/>
          <w:divBdr>
            <w:top w:val="none" w:sz="0" w:space="0" w:color="auto"/>
            <w:left w:val="none" w:sz="0" w:space="0" w:color="auto"/>
            <w:bottom w:val="none" w:sz="0" w:space="0" w:color="auto"/>
            <w:right w:val="none" w:sz="0" w:space="0" w:color="auto"/>
          </w:divBdr>
        </w:div>
        <w:div w:id="95682921">
          <w:marLeft w:val="480"/>
          <w:marRight w:val="0"/>
          <w:marTop w:val="0"/>
          <w:marBottom w:val="0"/>
          <w:divBdr>
            <w:top w:val="none" w:sz="0" w:space="0" w:color="auto"/>
            <w:left w:val="none" w:sz="0" w:space="0" w:color="auto"/>
            <w:bottom w:val="none" w:sz="0" w:space="0" w:color="auto"/>
            <w:right w:val="none" w:sz="0" w:space="0" w:color="auto"/>
          </w:divBdr>
        </w:div>
        <w:div w:id="793718330">
          <w:marLeft w:val="480"/>
          <w:marRight w:val="0"/>
          <w:marTop w:val="0"/>
          <w:marBottom w:val="0"/>
          <w:divBdr>
            <w:top w:val="none" w:sz="0" w:space="0" w:color="auto"/>
            <w:left w:val="none" w:sz="0" w:space="0" w:color="auto"/>
            <w:bottom w:val="none" w:sz="0" w:space="0" w:color="auto"/>
            <w:right w:val="none" w:sz="0" w:space="0" w:color="auto"/>
          </w:divBdr>
        </w:div>
        <w:div w:id="1839997987">
          <w:marLeft w:val="480"/>
          <w:marRight w:val="0"/>
          <w:marTop w:val="0"/>
          <w:marBottom w:val="0"/>
          <w:divBdr>
            <w:top w:val="none" w:sz="0" w:space="0" w:color="auto"/>
            <w:left w:val="none" w:sz="0" w:space="0" w:color="auto"/>
            <w:bottom w:val="none" w:sz="0" w:space="0" w:color="auto"/>
            <w:right w:val="none" w:sz="0" w:space="0" w:color="auto"/>
          </w:divBdr>
        </w:div>
        <w:div w:id="1770193881">
          <w:marLeft w:val="480"/>
          <w:marRight w:val="0"/>
          <w:marTop w:val="0"/>
          <w:marBottom w:val="0"/>
          <w:divBdr>
            <w:top w:val="none" w:sz="0" w:space="0" w:color="auto"/>
            <w:left w:val="none" w:sz="0" w:space="0" w:color="auto"/>
            <w:bottom w:val="none" w:sz="0" w:space="0" w:color="auto"/>
            <w:right w:val="none" w:sz="0" w:space="0" w:color="auto"/>
          </w:divBdr>
        </w:div>
        <w:div w:id="877474253">
          <w:marLeft w:val="480"/>
          <w:marRight w:val="0"/>
          <w:marTop w:val="0"/>
          <w:marBottom w:val="0"/>
          <w:divBdr>
            <w:top w:val="none" w:sz="0" w:space="0" w:color="auto"/>
            <w:left w:val="none" w:sz="0" w:space="0" w:color="auto"/>
            <w:bottom w:val="none" w:sz="0" w:space="0" w:color="auto"/>
            <w:right w:val="none" w:sz="0" w:space="0" w:color="auto"/>
          </w:divBdr>
        </w:div>
      </w:divsChild>
    </w:div>
    <w:div w:id="452335240">
      <w:bodyDiv w:val="1"/>
      <w:marLeft w:val="0"/>
      <w:marRight w:val="0"/>
      <w:marTop w:val="0"/>
      <w:marBottom w:val="0"/>
      <w:divBdr>
        <w:top w:val="none" w:sz="0" w:space="0" w:color="auto"/>
        <w:left w:val="none" w:sz="0" w:space="0" w:color="auto"/>
        <w:bottom w:val="none" w:sz="0" w:space="0" w:color="auto"/>
        <w:right w:val="none" w:sz="0" w:space="0" w:color="auto"/>
      </w:divBdr>
    </w:div>
    <w:div w:id="495388126">
      <w:bodyDiv w:val="1"/>
      <w:marLeft w:val="0"/>
      <w:marRight w:val="0"/>
      <w:marTop w:val="0"/>
      <w:marBottom w:val="0"/>
      <w:divBdr>
        <w:top w:val="none" w:sz="0" w:space="0" w:color="auto"/>
        <w:left w:val="none" w:sz="0" w:space="0" w:color="auto"/>
        <w:bottom w:val="none" w:sz="0" w:space="0" w:color="auto"/>
        <w:right w:val="none" w:sz="0" w:space="0" w:color="auto"/>
      </w:divBdr>
    </w:div>
    <w:div w:id="496729300">
      <w:bodyDiv w:val="1"/>
      <w:marLeft w:val="0"/>
      <w:marRight w:val="0"/>
      <w:marTop w:val="0"/>
      <w:marBottom w:val="0"/>
      <w:divBdr>
        <w:top w:val="none" w:sz="0" w:space="0" w:color="auto"/>
        <w:left w:val="none" w:sz="0" w:space="0" w:color="auto"/>
        <w:bottom w:val="none" w:sz="0" w:space="0" w:color="auto"/>
        <w:right w:val="none" w:sz="0" w:space="0" w:color="auto"/>
      </w:divBdr>
      <w:divsChild>
        <w:div w:id="1596207683">
          <w:marLeft w:val="480"/>
          <w:marRight w:val="0"/>
          <w:marTop w:val="0"/>
          <w:marBottom w:val="0"/>
          <w:divBdr>
            <w:top w:val="none" w:sz="0" w:space="0" w:color="auto"/>
            <w:left w:val="none" w:sz="0" w:space="0" w:color="auto"/>
            <w:bottom w:val="none" w:sz="0" w:space="0" w:color="auto"/>
            <w:right w:val="none" w:sz="0" w:space="0" w:color="auto"/>
          </w:divBdr>
        </w:div>
        <w:div w:id="1130896549">
          <w:marLeft w:val="480"/>
          <w:marRight w:val="0"/>
          <w:marTop w:val="0"/>
          <w:marBottom w:val="0"/>
          <w:divBdr>
            <w:top w:val="none" w:sz="0" w:space="0" w:color="auto"/>
            <w:left w:val="none" w:sz="0" w:space="0" w:color="auto"/>
            <w:bottom w:val="none" w:sz="0" w:space="0" w:color="auto"/>
            <w:right w:val="none" w:sz="0" w:space="0" w:color="auto"/>
          </w:divBdr>
        </w:div>
        <w:div w:id="2102991510">
          <w:marLeft w:val="480"/>
          <w:marRight w:val="0"/>
          <w:marTop w:val="0"/>
          <w:marBottom w:val="0"/>
          <w:divBdr>
            <w:top w:val="none" w:sz="0" w:space="0" w:color="auto"/>
            <w:left w:val="none" w:sz="0" w:space="0" w:color="auto"/>
            <w:bottom w:val="none" w:sz="0" w:space="0" w:color="auto"/>
            <w:right w:val="none" w:sz="0" w:space="0" w:color="auto"/>
          </w:divBdr>
        </w:div>
        <w:div w:id="2082826456">
          <w:marLeft w:val="480"/>
          <w:marRight w:val="0"/>
          <w:marTop w:val="0"/>
          <w:marBottom w:val="0"/>
          <w:divBdr>
            <w:top w:val="none" w:sz="0" w:space="0" w:color="auto"/>
            <w:left w:val="none" w:sz="0" w:space="0" w:color="auto"/>
            <w:bottom w:val="none" w:sz="0" w:space="0" w:color="auto"/>
            <w:right w:val="none" w:sz="0" w:space="0" w:color="auto"/>
          </w:divBdr>
        </w:div>
        <w:div w:id="1016736108">
          <w:marLeft w:val="480"/>
          <w:marRight w:val="0"/>
          <w:marTop w:val="0"/>
          <w:marBottom w:val="0"/>
          <w:divBdr>
            <w:top w:val="none" w:sz="0" w:space="0" w:color="auto"/>
            <w:left w:val="none" w:sz="0" w:space="0" w:color="auto"/>
            <w:bottom w:val="none" w:sz="0" w:space="0" w:color="auto"/>
            <w:right w:val="none" w:sz="0" w:space="0" w:color="auto"/>
          </w:divBdr>
        </w:div>
        <w:div w:id="505170064">
          <w:marLeft w:val="480"/>
          <w:marRight w:val="0"/>
          <w:marTop w:val="0"/>
          <w:marBottom w:val="0"/>
          <w:divBdr>
            <w:top w:val="none" w:sz="0" w:space="0" w:color="auto"/>
            <w:left w:val="none" w:sz="0" w:space="0" w:color="auto"/>
            <w:bottom w:val="none" w:sz="0" w:space="0" w:color="auto"/>
            <w:right w:val="none" w:sz="0" w:space="0" w:color="auto"/>
          </w:divBdr>
        </w:div>
        <w:div w:id="1210924336">
          <w:marLeft w:val="480"/>
          <w:marRight w:val="0"/>
          <w:marTop w:val="0"/>
          <w:marBottom w:val="0"/>
          <w:divBdr>
            <w:top w:val="none" w:sz="0" w:space="0" w:color="auto"/>
            <w:left w:val="none" w:sz="0" w:space="0" w:color="auto"/>
            <w:bottom w:val="none" w:sz="0" w:space="0" w:color="auto"/>
            <w:right w:val="none" w:sz="0" w:space="0" w:color="auto"/>
          </w:divBdr>
        </w:div>
        <w:div w:id="2030717179">
          <w:marLeft w:val="480"/>
          <w:marRight w:val="0"/>
          <w:marTop w:val="0"/>
          <w:marBottom w:val="0"/>
          <w:divBdr>
            <w:top w:val="none" w:sz="0" w:space="0" w:color="auto"/>
            <w:left w:val="none" w:sz="0" w:space="0" w:color="auto"/>
            <w:bottom w:val="none" w:sz="0" w:space="0" w:color="auto"/>
            <w:right w:val="none" w:sz="0" w:space="0" w:color="auto"/>
          </w:divBdr>
        </w:div>
        <w:div w:id="1843155301">
          <w:marLeft w:val="480"/>
          <w:marRight w:val="0"/>
          <w:marTop w:val="0"/>
          <w:marBottom w:val="0"/>
          <w:divBdr>
            <w:top w:val="none" w:sz="0" w:space="0" w:color="auto"/>
            <w:left w:val="none" w:sz="0" w:space="0" w:color="auto"/>
            <w:bottom w:val="none" w:sz="0" w:space="0" w:color="auto"/>
            <w:right w:val="none" w:sz="0" w:space="0" w:color="auto"/>
          </w:divBdr>
        </w:div>
      </w:divsChild>
    </w:div>
    <w:div w:id="506598011">
      <w:bodyDiv w:val="1"/>
      <w:marLeft w:val="0"/>
      <w:marRight w:val="0"/>
      <w:marTop w:val="0"/>
      <w:marBottom w:val="0"/>
      <w:divBdr>
        <w:top w:val="none" w:sz="0" w:space="0" w:color="auto"/>
        <w:left w:val="none" w:sz="0" w:space="0" w:color="auto"/>
        <w:bottom w:val="none" w:sz="0" w:space="0" w:color="auto"/>
        <w:right w:val="none" w:sz="0" w:space="0" w:color="auto"/>
      </w:divBdr>
    </w:div>
    <w:div w:id="509564620">
      <w:bodyDiv w:val="1"/>
      <w:marLeft w:val="0"/>
      <w:marRight w:val="0"/>
      <w:marTop w:val="0"/>
      <w:marBottom w:val="0"/>
      <w:divBdr>
        <w:top w:val="none" w:sz="0" w:space="0" w:color="auto"/>
        <w:left w:val="none" w:sz="0" w:space="0" w:color="auto"/>
        <w:bottom w:val="none" w:sz="0" w:space="0" w:color="auto"/>
        <w:right w:val="none" w:sz="0" w:space="0" w:color="auto"/>
      </w:divBdr>
    </w:div>
    <w:div w:id="553737401">
      <w:bodyDiv w:val="1"/>
      <w:marLeft w:val="0"/>
      <w:marRight w:val="0"/>
      <w:marTop w:val="0"/>
      <w:marBottom w:val="0"/>
      <w:divBdr>
        <w:top w:val="none" w:sz="0" w:space="0" w:color="auto"/>
        <w:left w:val="none" w:sz="0" w:space="0" w:color="auto"/>
        <w:bottom w:val="none" w:sz="0" w:space="0" w:color="auto"/>
        <w:right w:val="none" w:sz="0" w:space="0" w:color="auto"/>
      </w:divBdr>
      <w:divsChild>
        <w:div w:id="2093238634">
          <w:marLeft w:val="480"/>
          <w:marRight w:val="0"/>
          <w:marTop w:val="0"/>
          <w:marBottom w:val="0"/>
          <w:divBdr>
            <w:top w:val="none" w:sz="0" w:space="0" w:color="auto"/>
            <w:left w:val="none" w:sz="0" w:space="0" w:color="auto"/>
            <w:bottom w:val="none" w:sz="0" w:space="0" w:color="auto"/>
            <w:right w:val="none" w:sz="0" w:space="0" w:color="auto"/>
          </w:divBdr>
        </w:div>
        <w:div w:id="356127471">
          <w:marLeft w:val="480"/>
          <w:marRight w:val="0"/>
          <w:marTop w:val="0"/>
          <w:marBottom w:val="0"/>
          <w:divBdr>
            <w:top w:val="none" w:sz="0" w:space="0" w:color="auto"/>
            <w:left w:val="none" w:sz="0" w:space="0" w:color="auto"/>
            <w:bottom w:val="none" w:sz="0" w:space="0" w:color="auto"/>
            <w:right w:val="none" w:sz="0" w:space="0" w:color="auto"/>
          </w:divBdr>
        </w:div>
        <w:div w:id="2061242439">
          <w:marLeft w:val="480"/>
          <w:marRight w:val="0"/>
          <w:marTop w:val="0"/>
          <w:marBottom w:val="0"/>
          <w:divBdr>
            <w:top w:val="none" w:sz="0" w:space="0" w:color="auto"/>
            <w:left w:val="none" w:sz="0" w:space="0" w:color="auto"/>
            <w:bottom w:val="none" w:sz="0" w:space="0" w:color="auto"/>
            <w:right w:val="none" w:sz="0" w:space="0" w:color="auto"/>
          </w:divBdr>
        </w:div>
        <w:div w:id="116801949">
          <w:marLeft w:val="480"/>
          <w:marRight w:val="0"/>
          <w:marTop w:val="0"/>
          <w:marBottom w:val="0"/>
          <w:divBdr>
            <w:top w:val="none" w:sz="0" w:space="0" w:color="auto"/>
            <w:left w:val="none" w:sz="0" w:space="0" w:color="auto"/>
            <w:bottom w:val="none" w:sz="0" w:space="0" w:color="auto"/>
            <w:right w:val="none" w:sz="0" w:space="0" w:color="auto"/>
          </w:divBdr>
        </w:div>
        <w:div w:id="1346592521">
          <w:marLeft w:val="480"/>
          <w:marRight w:val="0"/>
          <w:marTop w:val="0"/>
          <w:marBottom w:val="0"/>
          <w:divBdr>
            <w:top w:val="none" w:sz="0" w:space="0" w:color="auto"/>
            <w:left w:val="none" w:sz="0" w:space="0" w:color="auto"/>
            <w:bottom w:val="none" w:sz="0" w:space="0" w:color="auto"/>
            <w:right w:val="none" w:sz="0" w:space="0" w:color="auto"/>
          </w:divBdr>
        </w:div>
        <w:div w:id="39597978">
          <w:marLeft w:val="480"/>
          <w:marRight w:val="0"/>
          <w:marTop w:val="0"/>
          <w:marBottom w:val="0"/>
          <w:divBdr>
            <w:top w:val="none" w:sz="0" w:space="0" w:color="auto"/>
            <w:left w:val="none" w:sz="0" w:space="0" w:color="auto"/>
            <w:bottom w:val="none" w:sz="0" w:space="0" w:color="auto"/>
            <w:right w:val="none" w:sz="0" w:space="0" w:color="auto"/>
          </w:divBdr>
        </w:div>
        <w:div w:id="910192957">
          <w:marLeft w:val="480"/>
          <w:marRight w:val="0"/>
          <w:marTop w:val="0"/>
          <w:marBottom w:val="0"/>
          <w:divBdr>
            <w:top w:val="none" w:sz="0" w:space="0" w:color="auto"/>
            <w:left w:val="none" w:sz="0" w:space="0" w:color="auto"/>
            <w:bottom w:val="none" w:sz="0" w:space="0" w:color="auto"/>
            <w:right w:val="none" w:sz="0" w:space="0" w:color="auto"/>
          </w:divBdr>
        </w:div>
        <w:div w:id="1293713149">
          <w:marLeft w:val="480"/>
          <w:marRight w:val="0"/>
          <w:marTop w:val="0"/>
          <w:marBottom w:val="0"/>
          <w:divBdr>
            <w:top w:val="none" w:sz="0" w:space="0" w:color="auto"/>
            <w:left w:val="none" w:sz="0" w:space="0" w:color="auto"/>
            <w:bottom w:val="none" w:sz="0" w:space="0" w:color="auto"/>
            <w:right w:val="none" w:sz="0" w:space="0" w:color="auto"/>
          </w:divBdr>
        </w:div>
        <w:div w:id="1389915518">
          <w:marLeft w:val="480"/>
          <w:marRight w:val="0"/>
          <w:marTop w:val="0"/>
          <w:marBottom w:val="0"/>
          <w:divBdr>
            <w:top w:val="none" w:sz="0" w:space="0" w:color="auto"/>
            <w:left w:val="none" w:sz="0" w:space="0" w:color="auto"/>
            <w:bottom w:val="none" w:sz="0" w:space="0" w:color="auto"/>
            <w:right w:val="none" w:sz="0" w:space="0" w:color="auto"/>
          </w:divBdr>
        </w:div>
      </w:divsChild>
    </w:div>
    <w:div w:id="622419862">
      <w:bodyDiv w:val="1"/>
      <w:marLeft w:val="0"/>
      <w:marRight w:val="0"/>
      <w:marTop w:val="0"/>
      <w:marBottom w:val="0"/>
      <w:divBdr>
        <w:top w:val="none" w:sz="0" w:space="0" w:color="auto"/>
        <w:left w:val="none" w:sz="0" w:space="0" w:color="auto"/>
        <w:bottom w:val="none" w:sz="0" w:space="0" w:color="auto"/>
        <w:right w:val="none" w:sz="0" w:space="0" w:color="auto"/>
      </w:divBdr>
    </w:div>
    <w:div w:id="681513832">
      <w:bodyDiv w:val="1"/>
      <w:marLeft w:val="0"/>
      <w:marRight w:val="0"/>
      <w:marTop w:val="0"/>
      <w:marBottom w:val="0"/>
      <w:divBdr>
        <w:top w:val="none" w:sz="0" w:space="0" w:color="auto"/>
        <w:left w:val="none" w:sz="0" w:space="0" w:color="auto"/>
        <w:bottom w:val="none" w:sz="0" w:space="0" w:color="auto"/>
        <w:right w:val="none" w:sz="0" w:space="0" w:color="auto"/>
      </w:divBdr>
      <w:divsChild>
        <w:div w:id="360520097">
          <w:marLeft w:val="480"/>
          <w:marRight w:val="0"/>
          <w:marTop w:val="0"/>
          <w:marBottom w:val="0"/>
          <w:divBdr>
            <w:top w:val="none" w:sz="0" w:space="0" w:color="auto"/>
            <w:left w:val="none" w:sz="0" w:space="0" w:color="auto"/>
            <w:bottom w:val="none" w:sz="0" w:space="0" w:color="auto"/>
            <w:right w:val="none" w:sz="0" w:space="0" w:color="auto"/>
          </w:divBdr>
        </w:div>
        <w:div w:id="1349335225">
          <w:marLeft w:val="480"/>
          <w:marRight w:val="0"/>
          <w:marTop w:val="0"/>
          <w:marBottom w:val="0"/>
          <w:divBdr>
            <w:top w:val="none" w:sz="0" w:space="0" w:color="auto"/>
            <w:left w:val="none" w:sz="0" w:space="0" w:color="auto"/>
            <w:bottom w:val="none" w:sz="0" w:space="0" w:color="auto"/>
            <w:right w:val="none" w:sz="0" w:space="0" w:color="auto"/>
          </w:divBdr>
        </w:div>
        <w:div w:id="995960262">
          <w:marLeft w:val="480"/>
          <w:marRight w:val="0"/>
          <w:marTop w:val="0"/>
          <w:marBottom w:val="0"/>
          <w:divBdr>
            <w:top w:val="none" w:sz="0" w:space="0" w:color="auto"/>
            <w:left w:val="none" w:sz="0" w:space="0" w:color="auto"/>
            <w:bottom w:val="none" w:sz="0" w:space="0" w:color="auto"/>
            <w:right w:val="none" w:sz="0" w:space="0" w:color="auto"/>
          </w:divBdr>
        </w:div>
        <w:div w:id="1075739537">
          <w:marLeft w:val="480"/>
          <w:marRight w:val="0"/>
          <w:marTop w:val="0"/>
          <w:marBottom w:val="0"/>
          <w:divBdr>
            <w:top w:val="none" w:sz="0" w:space="0" w:color="auto"/>
            <w:left w:val="none" w:sz="0" w:space="0" w:color="auto"/>
            <w:bottom w:val="none" w:sz="0" w:space="0" w:color="auto"/>
            <w:right w:val="none" w:sz="0" w:space="0" w:color="auto"/>
          </w:divBdr>
        </w:div>
        <w:div w:id="466749945">
          <w:marLeft w:val="480"/>
          <w:marRight w:val="0"/>
          <w:marTop w:val="0"/>
          <w:marBottom w:val="0"/>
          <w:divBdr>
            <w:top w:val="none" w:sz="0" w:space="0" w:color="auto"/>
            <w:left w:val="none" w:sz="0" w:space="0" w:color="auto"/>
            <w:bottom w:val="none" w:sz="0" w:space="0" w:color="auto"/>
            <w:right w:val="none" w:sz="0" w:space="0" w:color="auto"/>
          </w:divBdr>
        </w:div>
        <w:div w:id="328412803">
          <w:marLeft w:val="480"/>
          <w:marRight w:val="0"/>
          <w:marTop w:val="0"/>
          <w:marBottom w:val="0"/>
          <w:divBdr>
            <w:top w:val="none" w:sz="0" w:space="0" w:color="auto"/>
            <w:left w:val="none" w:sz="0" w:space="0" w:color="auto"/>
            <w:bottom w:val="none" w:sz="0" w:space="0" w:color="auto"/>
            <w:right w:val="none" w:sz="0" w:space="0" w:color="auto"/>
          </w:divBdr>
        </w:div>
        <w:div w:id="1934782834">
          <w:marLeft w:val="480"/>
          <w:marRight w:val="0"/>
          <w:marTop w:val="0"/>
          <w:marBottom w:val="0"/>
          <w:divBdr>
            <w:top w:val="none" w:sz="0" w:space="0" w:color="auto"/>
            <w:left w:val="none" w:sz="0" w:space="0" w:color="auto"/>
            <w:bottom w:val="none" w:sz="0" w:space="0" w:color="auto"/>
            <w:right w:val="none" w:sz="0" w:space="0" w:color="auto"/>
          </w:divBdr>
        </w:div>
        <w:div w:id="1374227683">
          <w:marLeft w:val="480"/>
          <w:marRight w:val="0"/>
          <w:marTop w:val="0"/>
          <w:marBottom w:val="0"/>
          <w:divBdr>
            <w:top w:val="none" w:sz="0" w:space="0" w:color="auto"/>
            <w:left w:val="none" w:sz="0" w:space="0" w:color="auto"/>
            <w:bottom w:val="none" w:sz="0" w:space="0" w:color="auto"/>
            <w:right w:val="none" w:sz="0" w:space="0" w:color="auto"/>
          </w:divBdr>
        </w:div>
        <w:div w:id="1798909166">
          <w:marLeft w:val="480"/>
          <w:marRight w:val="0"/>
          <w:marTop w:val="0"/>
          <w:marBottom w:val="0"/>
          <w:divBdr>
            <w:top w:val="none" w:sz="0" w:space="0" w:color="auto"/>
            <w:left w:val="none" w:sz="0" w:space="0" w:color="auto"/>
            <w:bottom w:val="none" w:sz="0" w:space="0" w:color="auto"/>
            <w:right w:val="none" w:sz="0" w:space="0" w:color="auto"/>
          </w:divBdr>
        </w:div>
        <w:div w:id="1135752921">
          <w:marLeft w:val="480"/>
          <w:marRight w:val="0"/>
          <w:marTop w:val="0"/>
          <w:marBottom w:val="0"/>
          <w:divBdr>
            <w:top w:val="none" w:sz="0" w:space="0" w:color="auto"/>
            <w:left w:val="none" w:sz="0" w:space="0" w:color="auto"/>
            <w:bottom w:val="none" w:sz="0" w:space="0" w:color="auto"/>
            <w:right w:val="none" w:sz="0" w:space="0" w:color="auto"/>
          </w:divBdr>
        </w:div>
      </w:divsChild>
    </w:div>
    <w:div w:id="761688048">
      <w:bodyDiv w:val="1"/>
      <w:marLeft w:val="0"/>
      <w:marRight w:val="0"/>
      <w:marTop w:val="0"/>
      <w:marBottom w:val="0"/>
      <w:divBdr>
        <w:top w:val="none" w:sz="0" w:space="0" w:color="auto"/>
        <w:left w:val="none" w:sz="0" w:space="0" w:color="auto"/>
        <w:bottom w:val="none" w:sz="0" w:space="0" w:color="auto"/>
        <w:right w:val="none" w:sz="0" w:space="0" w:color="auto"/>
      </w:divBdr>
    </w:div>
    <w:div w:id="780880542">
      <w:bodyDiv w:val="1"/>
      <w:marLeft w:val="0"/>
      <w:marRight w:val="0"/>
      <w:marTop w:val="0"/>
      <w:marBottom w:val="0"/>
      <w:divBdr>
        <w:top w:val="none" w:sz="0" w:space="0" w:color="auto"/>
        <w:left w:val="none" w:sz="0" w:space="0" w:color="auto"/>
        <w:bottom w:val="none" w:sz="0" w:space="0" w:color="auto"/>
        <w:right w:val="none" w:sz="0" w:space="0" w:color="auto"/>
      </w:divBdr>
      <w:divsChild>
        <w:div w:id="1011762790">
          <w:marLeft w:val="480"/>
          <w:marRight w:val="0"/>
          <w:marTop w:val="0"/>
          <w:marBottom w:val="0"/>
          <w:divBdr>
            <w:top w:val="none" w:sz="0" w:space="0" w:color="auto"/>
            <w:left w:val="none" w:sz="0" w:space="0" w:color="auto"/>
            <w:bottom w:val="none" w:sz="0" w:space="0" w:color="auto"/>
            <w:right w:val="none" w:sz="0" w:space="0" w:color="auto"/>
          </w:divBdr>
        </w:div>
        <w:div w:id="1292783150">
          <w:marLeft w:val="480"/>
          <w:marRight w:val="0"/>
          <w:marTop w:val="0"/>
          <w:marBottom w:val="0"/>
          <w:divBdr>
            <w:top w:val="none" w:sz="0" w:space="0" w:color="auto"/>
            <w:left w:val="none" w:sz="0" w:space="0" w:color="auto"/>
            <w:bottom w:val="none" w:sz="0" w:space="0" w:color="auto"/>
            <w:right w:val="none" w:sz="0" w:space="0" w:color="auto"/>
          </w:divBdr>
        </w:div>
        <w:div w:id="1656446927">
          <w:marLeft w:val="480"/>
          <w:marRight w:val="0"/>
          <w:marTop w:val="0"/>
          <w:marBottom w:val="0"/>
          <w:divBdr>
            <w:top w:val="none" w:sz="0" w:space="0" w:color="auto"/>
            <w:left w:val="none" w:sz="0" w:space="0" w:color="auto"/>
            <w:bottom w:val="none" w:sz="0" w:space="0" w:color="auto"/>
            <w:right w:val="none" w:sz="0" w:space="0" w:color="auto"/>
          </w:divBdr>
        </w:div>
        <w:div w:id="528105783">
          <w:marLeft w:val="480"/>
          <w:marRight w:val="0"/>
          <w:marTop w:val="0"/>
          <w:marBottom w:val="0"/>
          <w:divBdr>
            <w:top w:val="none" w:sz="0" w:space="0" w:color="auto"/>
            <w:left w:val="none" w:sz="0" w:space="0" w:color="auto"/>
            <w:bottom w:val="none" w:sz="0" w:space="0" w:color="auto"/>
            <w:right w:val="none" w:sz="0" w:space="0" w:color="auto"/>
          </w:divBdr>
        </w:div>
        <w:div w:id="1797798222">
          <w:marLeft w:val="480"/>
          <w:marRight w:val="0"/>
          <w:marTop w:val="0"/>
          <w:marBottom w:val="0"/>
          <w:divBdr>
            <w:top w:val="none" w:sz="0" w:space="0" w:color="auto"/>
            <w:left w:val="none" w:sz="0" w:space="0" w:color="auto"/>
            <w:bottom w:val="none" w:sz="0" w:space="0" w:color="auto"/>
            <w:right w:val="none" w:sz="0" w:space="0" w:color="auto"/>
          </w:divBdr>
        </w:div>
        <w:div w:id="1910578711">
          <w:marLeft w:val="480"/>
          <w:marRight w:val="0"/>
          <w:marTop w:val="0"/>
          <w:marBottom w:val="0"/>
          <w:divBdr>
            <w:top w:val="none" w:sz="0" w:space="0" w:color="auto"/>
            <w:left w:val="none" w:sz="0" w:space="0" w:color="auto"/>
            <w:bottom w:val="none" w:sz="0" w:space="0" w:color="auto"/>
            <w:right w:val="none" w:sz="0" w:space="0" w:color="auto"/>
          </w:divBdr>
        </w:div>
        <w:div w:id="1715081486">
          <w:marLeft w:val="480"/>
          <w:marRight w:val="0"/>
          <w:marTop w:val="0"/>
          <w:marBottom w:val="0"/>
          <w:divBdr>
            <w:top w:val="none" w:sz="0" w:space="0" w:color="auto"/>
            <w:left w:val="none" w:sz="0" w:space="0" w:color="auto"/>
            <w:bottom w:val="none" w:sz="0" w:space="0" w:color="auto"/>
            <w:right w:val="none" w:sz="0" w:space="0" w:color="auto"/>
          </w:divBdr>
        </w:div>
        <w:div w:id="1404138817">
          <w:marLeft w:val="480"/>
          <w:marRight w:val="0"/>
          <w:marTop w:val="0"/>
          <w:marBottom w:val="0"/>
          <w:divBdr>
            <w:top w:val="none" w:sz="0" w:space="0" w:color="auto"/>
            <w:left w:val="none" w:sz="0" w:space="0" w:color="auto"/>
            <w:bottom w:val="none" w:sz="0" w:space="0" w:color="auto"/>
            <w:right w:val="none" w:sz="0" w:space="0" w:color="auto"/>
          </w:divBdr>
        </w:div>
        <w:div w:id="1644891318">
          <w:marLeft w:val="48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30369043">
      <w:bodyDiv w:val="1"/>
      <w:marLeft w:val="0"/>
      <w:marRight w:val="0"/>
      <w:marTop w:val="0"/>
      <w:marBottom w:val="0"/>
      <w:divBdr>
        <w:top w:val="none" w:sz="0" w:space="0" w:color="auto"/>
        <w:left w:val="none" w:sz="0" w:space="0" w:color="auto"/>
        <w:bottom w:val="none" w:sz="0" w:space="0" w:color="auto"/>
        <w:right w:val="none" w:sz="0" w:space="0" w:color="auto"/>
      </w:divBdr>
    </w:div>
    <w:div w:id="842478214">
      <w:bodyDiv w:val="1"/>
      <w:marLeft w:val="0"/>
      <w:marRight w:val="0"/>
      <w:marTop w:val="0"/>
      <w:marBottom w:val="0"/>
      <w:divBdr>
        <w:top w:val="none" w:sz="0" w:space="0" w:color="auto"/>
        <w:left w:val="none" w:sz="0" w:space="0" w:color="auto"/>
        <w:bottom w:val="none" w:sz="0" w:space="0" w:color="auto"/>
        <w:right w:val="none" w:sz="0" w:space="0" w:color="auto"/>
      </w:divBdr>
    </w:div>
    <w:div w:id="900553353">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004630634">
      <w:bodyDiv w:val="1"/>
      <w:marLeft w:val="0"/>
      <w:marRight w:val="0"/>
      <w:marTop w:val="0"/>
      <w:marBottom w:val="0"/>
      <w:divBdr>
        <w:top w:val="none" w:sz="0" w:space="0" w:color="auto"/>
        <w:left w:val="none" w:sz="0" w:space="0" w:color="auto"/>
        <w:bottom w:val="none" w:sz="0" w:space="0" w:color="auto"/>
        <w:right w:val="none" w:sz="0" w:space="0" w:color="auto"/>
      </w:divBdr>
    </w:div>
    <w:div w:id="1055470843">
      <w:bodyDiv w:val="1"/>
      <w:marLeft w:val="0"/>
      <w:marRight w:val="0"/>
      <w:marTop w:val="0"/>
      <w:marBottom w:val="0"/>
      <w:divBdr>
        <w:top w:val="none" w:sz="0" w:space="0" w:color="auto"/>
        <w:left w:val="none" w:sz="0" w:space="0" w:color="auto"/>
        <w:bottom w:val="none" w:sz="0" w:space="0" w:color="auto"/>
        <w:right w:val="none" w:sz="0" w:space="0" w:color="auto"/>
      </w:divBdr>
    </w:div>
    <w:div w:id="1088120049">
      <w:bodyDiv w:val="1"/>
      <w:marLeft w:val="0"/>
      <w:marRight w:val="0"/>
      <w:marTop w:val="0"/>
      <w:marBottom w:val="0"/>
      <w:divBdr>
        <w:top w:val="none" w:sz="0" w:space="0" w:color="auto"/>
        <w:left w:val="none" w:sz="0" w:space="0" w:color="auto"/>
        <w:bottom w:val="none" w:sz="0" w:space="0" w:color="auto"/>
        <w:right w:val="none" w:sz="0" w:space="0" w:color="auto"/>
      </w:divBdr>
      <w:divsChild>
        <w:div w:id="1112818116">
          <w:marLeft w:val="480"/>
          <w:marRight w:val="0"/>
          <w:marTop w:val="0"/>
          <w:marBottom w:val="0"/>
          <w:divBdr>
            <w:top w:val="none" w:sz="0" w:space="0" w:color="auto"/>
            <w:left w:val="none" w:sz="0" w:space="0" w:color="auto"/>
            <w:bottom w:val="none" w:sz="0" w:space="0" w:color="auto"/>
            <w:right w:val="none" w:sz="0" w:space="0" w:color="auto"/>
          </w:divBdr>
        </w:div>
        <w:div w:id="350883144">
          <w:marLeft w:val="480"/>
          <w:marRight w:val="0"/>
          <w:marTop w:val="0"/>
          <w:marBottom w:val="0"/>
          <w:divBdr>
            <w:top w:val="none" w:sz="0" w:space="0" w:color="auto"/>
            <w:left w:val="none" w:sz="0" w:space="0" w:color="auto"/>
            <w:bottom w:val="none" w:sz="0" w:space="0" w:color="auto"/>
            <w:right w:val="none" w:sz="0" w:space="0" w:color="auto"/>
          </w:divBdr>
        </w:div>
        <w:div w:id="2119640120">
          <w:marLeft w:val="480"/>
          <w:marRight w:val="0"/>
          <w:marTop w:val="0"/>
          <w:marBottom w:val="0"/>
          <w:divBdr>
            <w:top w:val="none" w:sz="0" w:space="0" w:color="auto"/>
            <w:left w:val="none" w:sz="0" w:space="0" w:color="auto"/>
            <w:bottom w:val="none" w:sz="0" w:space="0" w:color="auto"/>
            <w:right w:val="none" w:sz="0" w:space="0" w:color="auto"/>
          </w:divBdr>
        </w:div>
        <w:div w:id="2114281832">
          <w:marLeft w:val="480"/>
          <w:marRight w:val="0"/>
          <w:marTop w:val="0"/>
          <w:marBottom w:val="0"/>
          <w:divBdr>
            <w:top w:val="none" w:sz="0" w:space="0" w:color="auto"/>
            <w:left w:val="none" w:sz="0" w:space="0" w:color="auto"/>
            <w:bottom w:val="none" w:sz="0" w:space="0" w:color="auto"/>
            <w:right w:val="none" w:sz="0" w:space="0" w:color="auto"/>
          </w:divBdr>
        </w:div>
        <w:div w:id="1749689310">
          <w:marLeft w:val="480"/>
          <w:marRight w:val="0"/>
          <w:marTop w:val="0"/>
          <w:marBottom w:val="0"/>
          <w:divBdr>
            <w:top w:val="none" w:sz="0" w:space="0" w:color="auto"/>
            <w:left w:val="none" w:sz="0" w:space="0" w:color="auto"/>
            <w:bottom w:val="none" w:sz="0" w:space="0" w:color="auto"/>
            <w:right w:val="none" w:sz="0" w:space="0" w:color="auto"/>
          </w:divBdr>
        </w:div>
        <w:div w:id="325210467">
          <w:marLeft w:val="480"/>
          <w:marRight w:val="0"/>
          <w:marTop w:val="0"/>
          <w:marBottom w:val="0"/>
          <w:divBdr>
            <w:top w:val="none" w:sz="0" w:space="0" w:color="auto"/>
            <w:left w:val="none" w:sz="0" w:space="0" w:color="auto"/>
            <w:bottom w:val="none" w:sz="0" w:space="0" w:color="auto"/>
            <w:right w:val="none" w:sz="0" w:space="0" w:color="auto"/>
          </w:divBdr>
        </w:div>
        <w:div w:id="1773626657">
          <w:marLeft w:val="480"/>
          <w:marRight w:val="0"/>
          <w:marTop w:val="0"/>
          <w:marBottom w:val="0"/>
          <w:divBdr>
            <w:top w:val="none" w:sz="0" w:space="0" w:color="auto"/>
            <w:left w:val="none" w:sz="0" w:space="0" w:color="auto"/>
            <w:bottom w:val="none" w:sz="0" w:space="0" w:color="auto"/>
            <w:right w:val="none" w:sz="0" w:space="0" w:color="auto"/>
          </w:divBdr>
        </w:div>
        <w:div w:id="1176269317">
          <w:marLeft w:val="480"/>
          <w:marRight w:val="0"/>
          <w:marTop w:val="0"/>
          <w:marBottom w:val="0"/>
          <w:divBdr>
            <w:top w:val="none" w:sz="0" w:space="0" w:color="auto"/>
            <w:left w:val="none" w:sz="0" w:space="0" w:color="auto"/>
            <w:bottom w:val="none" w:sz="0" w:space="0" w:color="auto"/>
            <w:right w:val="none" w:sz="0" w:space="0" w:color="auto"/>
          </w:divBdr>
        </w:div>
        <w:div w:id="1471439949">
          <w:marLeft w:val="480"/>
          <w:marRight w:val="0"/>
          <w:marTop w:val="0"/>
          <w:marBottom w:val="0"/>
          <w:divBdr>
            <w:top w:val="none" w:sz="0" w:space="0" w:color="auto"/>
            <w:left w:val="none" w:sz="0" w:space="0" w:color="auto"/>
            <w:bottom w:val="none" w:sz="0" w:space="0" w:color="auto"/>
            <w:right w:val="none" w:sz="0" w:space="0" w:color="auto"/>
          </w:divBdr>
        </w:div>
        <w:div w:id="195460719">
          <w:marLeft w:val="480"/>
          <w:marRight w:val="0"/>
          <w:marTop w:val="0"/>
          <w:marBottom w:val="0"/>
          <w:divBdr>
            <w:top w:val="none" w:sz="0" w:space="0" w:color="auto"/>
            <w:left w:val="none" w:sz="0" w:space="0" w:color="auto"/>
            <w:bottom w:val="none" w:sz="0" w:space="0" w:color="auto"/>
            <w:right w:val="none" w:sz="0" w:space="0" w:color="auto"/>
          </w:divBdr>
        </w:div>
        <w:div w:id="62223530">
          <w:marLeft w:val="480"/>
          <w:marRight w:val="0"/>
          <w:marTop w:val="0"/>
          <w:marBottom w:val="0"/>
          <w:divBdr>
            <w:top w:val="none" w:sz="0" w:space="0" w:color="auto"/>
            <w:left w:val="none" w:sz="0" w:space="0" w:color="auto"/>
            <w:bottom w:val="none" w:sz="0" w:space="0" w:color="auto"/>
            <w:right w:val="none" w:sz="0" w:space="0" w:color="auto"/>
          </w:divBdr>
        </w:div>
      </w:divsChild>
    </w:div>
    <w:div w:id="1094713909">
      <w:bodyDiv w:val="1"/>
      <w:marLeft w:val="0"/>
      <w:marRight w:val="0"/>
      <w:marTop w:val="0"/>
      <w:marBottom w:val="0"/>
      <w:divBdr>
        <w:top w:val="none" w:sz="0" w:space="0" w:color="auto"/>
        <w:left w:val="none" w:sz="0" w:space="0" w:color="auto"/>
        <w:bottom w:val="none" w:sz="0" w:space="0" w:color="auto"/>
        <w:right w:val="none" w:sz="0" w:space="0" w:color="auto"/>
      </w:divBdr>
    </w:div>
    <w:div w:id="1113867872">
      <w:bodyDiv w:val="1"/>
      <w:marLeft w:val="0"/>
      <w:marRight w:val="0"/>
      <w:marTop w:val="0"/>
      <w:marBottom w:val="0"/>
      <w:divBdr>
        <w:top w:val="none" w:sz="0" w:space="0" w:color="auto"/>
        <w:left w:val="none" w:sz="0" w:space="0" w:color="auto"/>
        <w:bottom w:val="none" w:sz="0" w:space="0" w:color="auto"/>
        <w:right w:val="none" w:sz="0" w:space="0" w:color="auto"/>
      </w:divBdr>
      <w:divsChild>
        <w:div w:id="154957089">
          <w:marLeft w:val="0"/>
          <w:marRight w:val="0"/>
          <w:marTop w:val="0"/>
          <w:marBottom w:val="0"/>
          <w:divBdr>
            <w:top w:val="single" w:sz="2" w:space="0" w:color="D9D9E3"/>
            <w:left w:val="single" w:sz="2" w:space="0" w:color="D9D9E3"/>
            <w:bottom w:val="single" w:sz="2" w:space="0" w:color="D9D9E3"/>
            <w:right w:val="single" w:sz="2" w:space="0" w:color="D9D9E3"/>
          </w:divBdr>
          <w:divsChild>
            <w:div w:id="1403484939">
              <w:marLeft w:val="0"/>
              <w:marRight w:val="0"/>
              <w:marTop w:val="0"/>
              <w:marBottom w:val="0"/>
              <w:divBdr>
                <w:top w:val="single" w:sz="2" w:space="0" w:color="D9D9E3"/>
                <w:left w:val="single" w:sz="2" w:space="0" w:color="D9D9E3"/>
                <w:bottom w:val="single" w:sz="2" w:space="0" w:color="D9D9E3"/>
                <w:right w:val="single" w:sz="2" w:space="0" w:color="D9D9E3"/>
              </w:divBdr>
              <w:divsChild>
                <w:div w:id="1917595246">
                  <w:marLeft w:val="0"/>
                  <w:marRight w:val="0"/>
                  <w:marTop w:val="0"/>
                  <w:marBottom w:val="0"/>
                  <w:divBdr>
                    <w:top w:val="single" w:sz="2" w:space="0" w:color="D9D9E3"/>
                    <w:left w:val="single" w:sz="2" w:space="0" w:color="D9D9E3"/>
                    <w:bottom w:val="single" w:sz="2" w:space="0" w:color="D9D9E3"/>
                    <w:right w:val="single" w:sz="2" w:space="0" w:color="D9D9E3"/>
                  </w:divBdr>
                  <w:divsChild>
                    <w:div w:id="1283999208">
                      <w:marLeft w:val="0"/>
                      <w:marRight w:val="0"/>
                      <w:marTop w:val="0"/>
                      <w:marBottom w:val="0"/>
                      <w:divBdr>
                        <w:top w:val="single" w:sz="2" w:space="0" w:color="D9D9E3"/>
                        <w:left w:val="single" w:sz="2" w:space="0" w:color="D9D9E3"/>
                        <w:bottom w:val="single" w:sz="2" w:space="0" w:color="D9D9E3"/>
                        <w:right w:val="single" w:sz="2" w:space="0" w:color="D9D9E3"/>
                      </w:divBdr>
                      <w:divsChild>
                        <w:div w:id="1260674133">
                          <w:marLeft w:val="0"/>
                          <w:marRight w:val="0"/>
                          <w:marTop w:val="0"/>
                          <w:marBottom w:val="0"/>
                          <w:divBdr>
                            <w:top w:val="single" w:sz="2" w:space="0" w:color="auto"/>
                            <w:left w:val="single" w:sz="2" w:space="0" w:color="auto"/>
                            <w:bottom w:val="single" w:sz="6" w:space="0" w:color="auto"/>
                            <w:right w:val="single" w:sz="2" w:space="0" w:color="auto"/>
                          </w:divBdr>
                          <w:divsChild>
                            <w:div w:id="155876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24657">
                                  <w:marLeft w:val="0"/>
                                  <w:marRight w:val="0"/>
                                  <w:marTop w:val="0"/>
                                  <w:marBottom w:val="0"/>
                                  <w:divBdr>
                                    <w:top w:val="single" w:sz="2" w:space="0" w:color="D9D9E3"/>
                                    <w:left w:val="single" w:sz="2" w:space="0" w:color="D9D9E3"/>
                                    <w:bottom w:val="single" w:sz="2" w:space="0" w:color="D9D9E3"/>
                                    <w:right w:val="single" w:sz="2" w:space="0" w:color="D9D9E3"/>
                                  </w:divBdr>
                                  <w:divsChild>
                                    <w:div w:id="93325456">
                                      <w:marLeft w:val="0"/>
                                      <w:marRight w:val="0"/>
                                      <w:marTop w:val="0"/>
                                      <w:marBottom w:val="0"/>
                                      <w:divBdr>
                                        <w:top w:val="single" w:sz="2" w:space="0" w:color="D9D9E3"/>
                                        <w:left w:val="single" w:sz="2" w:space="0" w:color="D9D9E3"/>
                                        <w:bottom w:val="single" w:sz="2" w:space="0" w:color="D9D9E3"/>
                                        <w:right w:val="single" w:sz="2" w:space="0" w:color="D9D9E3"/>
                                      </w:divBdr>
                                      <w:divsChild>
                                        <w:div w:id="2138136229">
                                          <w:marLeft w:val="0"/>
                                          <w:marRight w:val="0"/>
                                          <w:marTop w:val="0"/>
                                          <w:marBottom w:val="0"/>
                                          <w:divBdr>
                                            <w:top w:val="single" w:sz="2" w:space="0" w:color="D9D9E3"/>
                                            <w:left w:val="single" w:sz="2" w:space="0" w:color="D9D9E3"/>
                                            <w:bottom w:val="single" w:sz="2" w:space="0" w:color="D9D9E3"/>
                                            <w:right w:val="single" w:sz="2" w:space="0" w:color="D9D9E3"/>
                                          </w:divBdr>
                                          <w:divsChild>
                                            <w:div w:id="905915225">
                                              <w:marLeft w:val="0"/>
                                              <w:marRight w:val="0"/>
                                              <w:marTop w:val="0"/>
                                              <w:marBottom w:val="0"/>
                                              <w:divBdr>
                                                <w:top w:val="single" w:sz="2" w:space="0" w:color="D9D9E3"/>
                                                <w:left w:val="single" w:sz="2" w:space="0" w:color="D9D9E3"/>
                                                <w:bottom w:val="single" w:sz="2" w:space="0" w:color="D9D9E3"/>
                                                <w:right w:val="single" w:sz="2" w:space="0" w:color="D9D9E3"/>
                                              </w:divBdr>
                                              <w:divsChild>
                                                <w:div w:id="1985045762">
                                                  <w:marLeft w:val="0"/>
                                                  <w:marRight w:val="0"/>
                                                  <w:marTop w:val="0"/>
                                                  <w:marBottom w:val="0"/>
                                                  <w:divBdr>
                                                    <w:top w:val="single" w:sz="2" w:space="0" w:color="D9D9E3"/>
                                                    <w:left w:val="single" w:sz="2" w:space="0" w:color="D9D9E3"/>
                                                    <w:bottom w:val="single" w:sz="2" w:space="0" w:color="D9D9E3"/>
                                                    <w:right w:val="single" w:sz="2" w:space="0" w:color="D9D9E3"/>
                                                  </w:divBdr>
                                                  <w:divsChild>
                                                    <w:div w:id="1907300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4832829">
          <w:marLeft w:val="0"/>
          <w:marRight w:val="0"/>
          <w:marTop w:val="0"/>
          <w:marBottom w:val="0"/>
          <w:divBdr>
            <w:top w:val="none" w:sz="0" w:space="0" w:color="auto"/>
            <w:left w:val="none" w:sz="0" w:space="0" w:color="auto"/>
            <w:bottom w:val="none" w:sz="0" w:space="0" w:color="auto"/>
            <w:right w:val="none" w:sz="0" w:space="0" w:color="auto"/>
          </w:divBdr>
        </w:div>
      </w:divsChild>
    </w:div>
    <w:div w:id="1122502760">
      <w:bodyDiv w:val="1"/>
      <w:marLeft w:val="0"/>
      <w:marRight w:val="0"/>
      <w:marTop w:val="0"/>
      <w:marBottom w:val="0"/>
      <w:divBdr>
        <w:top w:val="none" w:sz="0" w:space="0" w:color="auto"/>
        <w:left w:val="none" w:sz="0" w:space="0" w:color="auto"/>
        <w:bottom w:val="none" w:sz="0" w:space="0" w:color="auto"/>
        <w:right w:val="none" w:sz="0" w:space="0" w:color="auto"/>
      </w:divBdr>
    </w:div>
    <w:div w:id="1150975551">
      <w:bodyDiv w:val="1"/>
      <w:marLeft w:val="0"/>
      <w:marRight w:val="0"/>
      <w:marTop w:val="0"/>
      <w:marBottom w:val="0"/>
      <w:divBdr>
        <w:top w:val="none" w:sz="0" w:space="0" w:color="auto"/>
        <w:left w:val="none" w:sz="0" w:space="0" w:color="auto"/>
        <w:bottom w:val="none" w:sz="0" w:space="0" w:color="auto"/>
        <w:right w:val="none" w:sz="0" w:space="0" w:color="auto"/>
      </w:divBdr>
      <w:divsChild>
        <w:div w:id="309595733">
          <w:marLeft w:val="480"/>
          <w:marRight w:val="0"/>
          <w:marTop w:val="0"/>
          <w:marBottom w:val="0"/>
          <w:divBdr>
            <w:top w:val="none" w:sz="0" w:space="0" w:color="auto"/>
            <w:left w:val="none" w:sz="0" w:space="0" w:color="auto"/>
            <w:bottom w:val="none" w:sz="0" w:space="0" w:color="auto"/>
            <w:right w:val="none" w:sz="0" w:space="0" w:color="auto"/>
          </w:divBdr>
        </w:div>
        <w:div w:id="1535537515">
          <w:marLeft w:val="480"/>
          <w:marRight w:val="0"/>
          <w:marTop w:val="0"/>
          <w:marBottom w:val="0"/>
          <w:divBdr>
            <w:top w:val="none" w:sz="0" w:space="0" w:color="auto"/>
            <w:left w:val="none" w:sz="0" w:space="0" w:color="auto"/>
            <w:bottom w:val="none" w:sz="0" w:space="0" w:color="auto"/>
            <w:right w:val="none" w:sz="0" w:space="0" w:color="auto"/>
          </w:divBdr>
        </w:div>
        <w:div w:id="1365984786">
          <w:marLeft w:val="480"/>
          <w:marRight w:val="0"/>
          <w:marTop w:val="0"/>
          <w:marBottom w:val="0"/>
          <w:divBdr>
            <w:top w:val="none" w:sz="0" w:space="0" w:color="auto"/>
            <w:left w:val="none" w:sz="0" w:space="0" w:color="auto"/>
            <w:bottom w:val="none" w:sz="0" w:space="0" w:color="auto"/>
            <w:right w:val="none" w:sz="0" w:space="0" w:color="auto"/>
          </w:divBdr>
        </w:div>
        <w:div w:id="1026521905">
          <w:marLeft w:val="480"/>
          <w:marRight w:val="0"/>
          <w:marTop w:val="0"/>
          <w:marBottom w:val="0"/>
          <w:divBdr>
            <w:top w:val="none" w:sz="0" w:space="0" w:color="auto"/>
            <w:left w:val="none" w:sz="0" w:space="0" w:color="auto"/>
            <w:bottom w:val="none" w:sz="0" w:space="0" w:color="auto"/>
            <w:right w:val="none" w:sz="0" w:space="0" w:color="auto"/>
          </w:divBdr>
        </w:div>
        <w:div w:id="921333494">
          <w:marLeft w:val="480"/>
          <w:marRight w:val="0"/>
          <w:marTop w:val="0"/>
          <w:marBottom w:val="0"/>
          <w:divBdr>
            <w:top w:val="none" w:sz="0" w:space="0" w:color="auto"/>
            <w:left w:val="none" w:sz="0" w:space="0" w:color="auto"/>
            <w:bottom w:val="none" w:sz="0" w:space="0" w:color="auto"/>
            <w:right w:val="none" w:sz="0" w:space="0" w:color="auto"/>
          </w:divBdr>
        </w:div>
        <w:div w:id="2020310159">
          <w:marLeft w:val="480"/>
          <w:marRight w:val="0"/>
          <w:marTop w:val="0"/>
          <w:marBottom w:val="0"/>
          <w:divBdr>
            <w:top w:val="none" w:sz="0" w:space="0" w:color="auto"/>
            <w:left w:val="none" w:sz="0" w:space="0" w:color="auto"/>
            <w:bottom w:val="none" w:sz="0" w:space="0" w:color="auto"/>
            <w:right w:val="none" w:sz="0" w:space="0" w:color="auto"/>
          </w:divBdr>
        </w:div>
        <w:div w:id="855771736">
          <w:marLeft w:val="480"/>
          <w:marRight w:val="0"/>
          <w:marTop w:val="0"/>
          <w:marBottom w:val="0"/>
          <w:divBdr>
            <w:top w:val="none" w:sz="0" w:space="0" w:color="auto"/>
            <w:left w:val="none" w:sz="0" w:space="0" w:color="auto"/>
            <w:bottom w:val="none" w:sz="0" w:space="0" w:color="auto"/>
            <w:right w:val="none" w:sz="0" w:space="0" w:color="auto"/>
          </w:divBdr>
        </w:div>
        <w:div w:id="1363704069">
          <w:marLeft w:val="480"/>
          <w:marRight w:val="0"/>
          <w:marTop w:val="0"/>
          <w:marBottom w:val="0"/>
          <w:divBdr>
            <w:top w:val="none" w:sz="0" w:space="0" w:color="auto"/>
            <w:left w:val="none" w:sz="0" w:space="0" w:color="auto"/>
            <w:bottom w:val="none" w:sz="0" w:space="0" w:color="auto"/>
            <w:right w:val="none" w:sz="0" w:space="0" w:color="auto"/>
          </w:divBdr>
        </w:div>
        <w:div w:id="1522932439">
          <w:marLeft w:val="480"/>
          <w:marRight w:val="0"/>
          <w:marTop w:val="0"/>
          <w:marBottom w:val="0"/>
          <w:divBdr>
            <w:top w:val="none" w:sz="0" w:space="0" w:color="auto"/>
            <w:left w:val="none" w:sz="0" w:space="0" w:color="auto"/>
            <w:bottom w:val="none" w:sz="0" w:space="0" w:color="auto"/>
            <w:right w:val="none" w:sz="0" w:space="0" w:color="auto"/>
          </w:divBdr>
        </w:div>
      </w:divsChild>
    </w:div>
    <w:div w:id="1160468663">
      <w:bodyDiv w:val="1"/>
      <w:marLeft w:val="0"/>
      <w:marRight w:val="0"/>
      <w:marTop w:val="0"/>
      <w:marBottom w:val="0"/>
      <w:divBdr>
        <w:top w:val="none" w:sz="0" w:space="0" w:color="auto"/>
        <w:left w:val="none" w:sz="0" w:space="0" w:color="auto"/>
        <w:bottom w:val="none" w:sz="0" w:space="0" w:color="auto"/>
        <w:right w:val="none" w:sz="0" w:space="0" w:color="auto"/>
      </w:divBdr>
      <w:divsChild>
        <w:div w:id="1423913471">
          <w:marLeft w:val="480"/>
          <w:marRight w:val="0"/>
          <w:marTop w:val="0"/>
          <w:marBottom w:val="0"/>
          <w:divBdr>
            <w:top w:val="none" w:sz="0" w:space="0" w:color="auto"/>
            <w:left w:val="none" w:sz="0" w:space="0" w:color="auto"/>
            <w:bottom w:val="none" w:sz="0" w:space="0" w:color="auto"/>
            <w:right w:val="none" w:sz="0" w:space="0" w:color="auto"/>
          </w:divBdr>
        </w:div>
        <w:div w:id="563296187">
          <w:marLeft w:val="480"/>
          <w:marRight w:val="0"/>
          <w:marTop w:val="0"/>
          <w:marBottom w:val="0"/>
          <w:divBdr>
            <w:top w:val="none" w:sz="0" w:space="0" w:color="auto"/>
            <w:left w:val="none" w:sz="0" w:space="0" w:color="auto"/>
            <w:bottom w:val="none" w:sz="0" w:space="0" w:color="auto"/>
            <w:right w:val="none" w:sz="0" w:space="0" w:color="auto"/>
          </w:divBdr>
        </w:div>
        <w:div w:id="234634071">
          <w:marLeft w:val="480"/>
          <w:marRight w:val="0"/>
          <w:marTop w:val="0"/>
          <w:marBottom w:val="0"/>
          <w:divBdr>
            <w:top w:val="none" w:sz="0" w:space="0" w:color="auto"/>
            <w:left w:val="none" w:sz="0" w:space="0" w:color="auto"/>
            <w:bottom w:val="none" w:sz="0" w:space="0" w:color="auto"/>
            <w:right w:val="none" w:sz="0" w:space="0" w:color="auto"/>
          </w:divBdr>
        </w:div>
        <w:div w:id="553080827">
          <w:marLeft w:val="480"/>
          <w:marRight w:val="0"/>
          <w:marTop w:val="0"/>
          <w:marBottom w:val="0"/>
          <w:divBdr>
            <w:top w:val="none" w:sz="0" w:space="0" w:color="auto"/>
            <w:left w:val="none" w:sz="0" w:space="0" w:color="auto"/>
            <w:bottom w:val="none" w:sz="0" w:space="0" w:color="auto"/>
            <w:right w:val="none" w:sz="0" w:space="0" w:color="auto"/>
          </w:divBdr>
        </w:div>
        <w:div w:id="1485274427">
          <w:marLeft w:val="480"/>
          <w:marRight w:val="0"/>
          <w:marTop w:val="0"/>
          <w:marBottom w:val="0"/>
          <w:divBdr>
            <w:top w:val="none" w:sz="0" w:space="0" w:color="auto"/>
            <w:left w:val="none" w:sz="0" w:space="0" w:color="auto"/>
            <w:bottom w:val="none" w:sz="0" w:space="0" w:color="auto"/>
            <w:right w:val="none" w:sz="0" w:space="0" w:color="auto"/>
          </w:divBdr>
        </w:div>
        <w:div w:id="1948921212">
          <w:marLeft w:val="480"/>
          <w:marRight w:val="0"/>
          <w:marTop w:val="0"/>
          <w:marBottom w:val="0"/>
          <w:divBdr>
            <w:top w:val="none" w:sz="0" w:space="0" w:color="auto"/>
            <w:left w:val="none" w:sz="0" w:space="0" w:color="auto"/>
            <w:bottom w:val="none" w:sz="0" w:space="0" w:color="auto"/>
            <w:right w:val="none" w:sz="0" w:space="0" w:color="auto"/>
          </w:divBdr>
        </w:div>
        <w:div w:id="35130882">
          <w:marLeft w:val="480"/>
          <w:marRight w:val="0"/>
          <w:marTop w:val="0"/>
          <w:marBottom w:val="0"/>
          <w:divBdr>
            <w:top w:val="none" w:sz="0" w:space="0" w:color="auto"/>
            <w:left w:val="none" w:sz="0" w:space="0" w:color="auto"/>
            <w:bottom w:val="none" w:sz="0" w:space="0" w:color="auto"/>
            <w:right w:val="none" w:sz="0" w:space="0" w:color="auto"/>
          </w:divBdr>
        </w:div>
        <w:div w:id="2027755298">
          <w:marLeft w:val="480"/>
          <w:marRight w:val="0"/>
          <w:marTop w:val="0"/>
          <w:marBottom w:val="0"/>
          <w:divBdr>
            <w:top w:val="none" w:sz="0" w:space="0" w:color="auto"/>
            <w:left w:val="none" w:sz="0" w:space="0" w:color="auto"/>
            <w:bottom w:val="none" w:sz="0" w:space="0" w:color="auto"/>
            <w:right w:val="none" w:sz="0" w:space="0" w:color="auto"/>
          </w:divBdr>
        </w:div>
        <w:div w:id="2141067584">
          <w:marLeft w:val="480"/>
          <w:marRight w:val="0"/>
          <w:marTop w:val="0"/>
          <w:marBottom w:val="0"/>
          <w:divBdr>
            <w:top w:val="none" w:sz="0" w:space="0" w:color="auto"/>
            <w:left w:val="none" w:sz="0" w:space="0" w:color="auto"/>
            <w:bottom w:val="none" w:sz="0" w:space="0" w:color="auto"/>
            <w:right w:val="none" w:sz="0" w:space="0" w:color="auto"/>
          </w:divBdr>
        </w:div>
      </w:divsChild>
    </w:div>
    <w:div w:id="1186137204">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59413706">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58261749">
      <w:bodyDiv w:val="1"/>
      <w:marLeft w:val="0"/>
      <w:marRight w:val="0"/>
      <w:marTop w:val="0"/>
      <w:marBottom w:val="0"/>
      <w:divBdr>
        <w:top w:val="none" w:sz="0" w:space="0" w:color="auto"/>
        <w:left w:val="none" w:sz="0" w:space="0" w:color="auto"/>
        <w:bottom w:val="none" w:sz="0" w:space="0" w:color="auto"/>
        <w:right w:val="none" w:sz="0" w:space="0" w:color="auto"/>
      </w:divBdr>
      <w:divsChild>
        <w:div w:id="1210220380">
          <w:marLeft w:val="480"/>
          <w:marRight w:val="0"/>
          <w:marTop w:val="0"/>
          <w:marBottom w:val="0"/>
          <w:divBdr>
            <w:top w:val="none" w:sz="0" w:space="0" w:color="auto"/>
            <w:left w:val="none" w:sz="0" w:space="0" w:color="auto"/>
            <w:bottom w:val="none" w:sz="0" w:space="0" w:color="auto"/>
            <w:right w:val="none" w:sz="0" w:space="0" w:color="auto"/>
          </w:divBdr>
        </w:div>
        <w:div w:id="592786247">
          <w:marLeft w:val="480"/>
          <w:marRight w:val="0"/>
          <w:marTop w:val="0"/>
          <w:marBottom w:val="0"/>
          <w:divBdr>
            <w:top w:val="none" w:sz="0" w:space="0" w:color="auto"/>
            <w:left w:val="none" w:sz="0" w:space="0" w:color="auto"/>
            <w:bottom w:val="none" w:sz="0" w:space="0" w:color="auto"/>
            <w:right w:val="none" w:sz="0" w:space="0" w:color="auto"/>
          </w:divBdr>
        </w:div>
        <w:div w:id="965352475">
          <w:marLeft w:val="480"/>
          <w:marRight w:val="0"/>
          <w:marTop w:val="0"/>
          <w:marBottom w:val="0"/>
          <w:divBdr>
            <w:top w:val="none" w:sz="0" w:space="0" w:color="auto"/>
            <w:left w:val="none" w:sz="0" w:space="0" w:color="auto"/>
            <w:bottom w:val="none" w:sz="0" w:space="0" w:color="auto"/>
            <w:right w:val="none" w:sz="0" w:space="0" w:color="auto"/>
          </w:divBdr>
        </w:div>
        <w:div w:id="1246568180">
          <w:marLeft w:val="480"/>
          <w:marRight w:val="0"/>
          <w:marTop w:val="0"/>
          <w:marBottom w:val="0"/>
          <w:divBdr>
            <w:top w:val="none" w:sz="0" w:space="0" w:color="auto"/>
            <w:left w:val="none" w:sz="0" w:space="0" w:color="auto"/>
            <w:bottom w:val="none" w:sz="0" w:space="0" w:color="auto"/>
            <w:right w:val="none" w:sz="0" w:space="0" w:color="auto"/>
          </w:divBdr>
        </w:div>
        <w:div w:id="18165124">
          <w:marLeft w:val="480"/>
          <w:marRight w:val="0"/>
          <w:marTop w:val="0"/>
          <w:marBottom w:val="0"/>
          <w:divBdr>
            <w:top w:val="none" w:sz="0" w:space="0" w:color="auto"/>
            <w:left w:val="none" w:sz="0" w:space="0" w:color="auto"/>
            <w:bottom w:val="none" w:sz="0" w:space="0" w:color="auto"/>
            <w:right w:val="none" w:sz="0" w:space="0" w:color="auto"/>
          </w:divBdr>
        </w:div>
        <w:div w:id="979306082">
          <w:marLeft w:val="480"/>
          <w:marRight w:val="0"/>
          <w:marTop w:val="0"/>
          <w:marBottom w:val="0"/>
          <w:divBdr>
            <w:top w:val="none" w:sz="0" w:space="0" w:color="auto"/>
            <w:left w:val="none" w:sz="0" w:space="0" w:color="auto"/>
            <w:bottom w:val="none" w:sz="0" w:space="0" w:color="auto"/>
            <w:right w:val="none" w:sz="0" w:space="0" w:color="auto"/>
          </w:divBdr>
        </w:div>
        <w:div w:id="1832521024">
          <w:marLeft w:val="480"/>
          <w:marRight w:val="0"/>
          <w:marTop w:val="0"/>
          <w:marBottom w:val="0"/>
          <w:divBdr>
            <w:top w:val="none" w:sz="0" w:space="0" w:color="auto"/>
            <w:left w:val="none" w:sz="0" w:space="0" w:color="auto"/>
            <w:bottom w:val="none" w:sz="0" w:space="0" w:color="auto"/>
            <w:right w:val="none" w:sz="0" w:space="0" w:color="auto"/>
          </w:divBdr>
        </w:div>
      </w:divsChild>
    </w:div>
    <w:div w:id="1510827633">
      <w:bodyDiv w:val="1"/>
      <w:marLeft w:val="0"/>
      <w:marRight w:val="0"/>
      <w:marTop w:val="0"/>
      <w:marBottom w:val="0"/>
      <w:divBdr>
        <w:top w:val="none" w:sz="0" w:space="0" w:color="auto"/>
        <w:left w:val="none" w:sz="0" w:space="0" w:color="auto"/>
        <w:bottom w:val="none" w:sz="0" w:space="0" w:color="auto"/>
        <w:right w:val="none" w:sz="0" w:space="0" w:color="auto"/>
      </w:divBdr>
      <w:divsChild>
        <w:div w:id="900015681">
          <w:marLeft w:val="480"/>
          <w:marRight w:val="0"/>
          <w:marTop w:val="0"/>
          <w:marBottom w:val="0"/>
          <w:divBdr>
            <w:top w:val="none" w:sz="0" w:space="0" w:color="auto"/>
            <w:left w:val="none" w:sz="0" w:space="0" w:color="auto"/>
            <w:bottom w:val="none" w:sz="0" w:space="0" w:color="auto"/>
            <w:right w:val="none" w:sz="0" w:space="0" w:color="auto"/>
          </w:divBdr>
        </w:div>
        <w:div w:id="821625756">
          <w:marLeft w:val="480"/>
          <w:marRight w:val="0"/>
          <w:marTop w:val="0"/>
          <w:marBottom w:val="0"/>
          <w:divBdr>
            <w:top w:val="none" w:sz="0" w:space="0" w:color="auto"/>
            <w:left w:val="none" w:sz="0" w:space="0" w:color="auto"/>
            <w:bottom w:val="none" w:sz="0" w:space="0" w:color="auto"/>
            <w:right w:val="none" w:sz="0" w:space="0" w:color="auto"/>
          </w:divBdr>
        </w:div>
        <w:div w:id="173812175">
          <w:marLeft w:val="480"/>
          <w:marRight w:val="0"/>
          <w:marTop w:val="0"/>
          <w:marBottom w:val="0"/>
          <w:divBdr>
            <w:top w:val="none" w:sz="0" w:space="0" w:color="auto"/>
            <w:left w:val="none" w:sz="0" w:space="0" w:color="auto"/>
            <w:bottom w:val="none" w:sz="0" w:space="0" w:color="auto"/>
            <w:right w:val="none" w:sz="0" w:space="0" w:color="auto"/>
          </w:divBdr>
        </w:div>
        <w:div w:id="90636779">
          <w:marLeft w:val="480"/>
          <w:marRight w:val="0"/>
          <w:marTop w:val="0"/>
          <w:marBottom w:val="0"/>
          <w:divBdr>
            <w:top w:val="none" w:sz="0" w:space="0" w:color="auto"/>
            <w:left w:val="none" w:sz="0" w:space="0" w:color="auto"/>
            <w:bottom w:val="none" w:sz="0" w:space="0" w:color="auto"/>
            <w:right w:val="none" w:sz="0" w:space="0" w:color="auto"/>
          </w:divBdr>
        </w:div>
        <w:div w:id="759646031">
          <w:marLeft w:val="480"/>
          <w:marRight w:val="0"/>
          <w:marTop w:val="0"/>
          <w:marBottom w:val="0"/>
          <w:divBdr>
            <w:top w:val="none" w:sz="0" w:space="0" w:color="auto"/>
            <w:left w:val="none" w:sz="0" w:space="0" w:color="auto"/>
            <w:bottom w:val="none" w:sz="0" w:space="0" w:color="auto"/>
            <w:right w:val="none" w:sz="0" w:space="0" w:color="auto"/>
          </w:divBdr>
        </w:div>
        <w:div w:id="1131052577">
          <w:marLeft w:val="480"/>
          <w:marRight w:val="0"/>
          <w:marTop w:val="0"/>
          <w:marBottom w:val="0"/>
          <w:divBdr>
            <w:top w:val="none" w:sz="0" w:space="0" w:color="auto"/>
            <w:left w:val="none" w:sz="0" w:space="0" w:color="auto"/>
            <w:bottom w:val="none" w:sz="0" w:space="0" w:color="auto"/>
            <w:right w:val="none" w:sz="0" w:space="0" w:color="auto"/>
          </w:divBdr>
        </w:div>
        <w:div w:id="1840077397">
          <w:marLeft w:val="480"/>
          <w:marRight w:val="0"/>
          <w:marTop w:val="0"/>
          <w:marBottom w:val="0"/>
          <w:divBdr>
            <w:top w:val="none" w:sz="0" w:space="0" w:color="auto"/>
            <w:left w:val="none" w:sz="0" w:space="0" w:color="auto"/>
            <w:bottom w:val="none" w:sz="0" w:space="0" w:color="auto"/>
            <w:right w:val="none" w:sz="0" w:space="0" w:color="auto"/>
          </w:divBdr>
        </w:div>
        <w:div w:id="2131972638">
          <w:marLeft w:val="480"/>
          <w:marRight w:val="0"/>
          <w:marTop w:val="0"/>
          <w:marBottom w:val="0"/>
          <w:divBdr>
            <w:top w:val="none" w:sz="0" w:space="0" w:color="auto"/>
            <w:left w:val="none" w:sz="0" w:space="0" w:color="auto"/>
            <w:bottom w:val="none" w:sz="0" w:space="0" w:color="auto"/>
            <w:right w:val="none" w:sz="0" w:space="0" w:color="auto"/>
          </w:divBdr>
        </w:div>
      </w:divsChild>
    </w:div>
    <w:div w:id="1521355632">
      <w:bodyDiv w:val="1"/>
      <w:marLeft w:val="0"/>
      <w:marRight w:val="0"/>
      <w:marTop w:val="0"/>
      <w:marBottom w:val="0"/>
      <w:divBdr>
        <w:top w:val="none" w:sz="0" w:space="0" w:color="auto"/>
        <w:left w:val="none" w:sz="0" w:space="0" w:color="auto"/>
        <w:bottom w:val="none" w:sz="0" w:space="0" w:color="auto"/>
        <w:right w:val="none" w:sz="0" w:space="0" w:color="auto"/>
      </w:divBdr>
    </w:div>
    <w:div w:id="1585917359">
      <w:bodyDiv w:val="1"/>
      <w:marLeft w:val="0"/>
      <w:marRight w:val="0"/>
      <w:marTop w:val="0"/>
      <w:marBottom w:val="0"/>
      <w:divBdr>
        <w:top w:val="none" w:sz="0" w:space="0" w:color="auto"/>
        <w:left w:val="none" w:sz="0" w:space="0" w:color="auto"/>
        <w:bottom w:val="none" w:sz="0" w:space="0" w:color="auto"/>
        <w:right w:val="none" w:sz="0" w:space="0" w:color="auto"/>
      </w:divBdr>
      <w:divsChild>
        <w:div w:id="44990257">
          <w:marLeft w:val="480"/>
          <w:marRight w:val="0"/>
          <w:marTop w:val="0"/>
          <w:marBottom w:val="0"/>
          <w:divBdr>
            <w:top w:val="none" w:sz="0" w:space="0" w:color="auto"/>
            <w:left w:val="none" w:sz="0" w:space="0" w:color="auto"/>
            <w:bottom w:val="none" w:sz="0" w:space="0" w:color="auto"/>
            <w:right w:val="none" w:sz="0" w:space="0" w:color="auto"/>
          </w:divBdr>
        </w:div>
        <w:div w:id="655492816">
          <w:marLeft w:val="480"/>
          <w:marRight w:val="0"/>
          <w:marTop w:val="0"/>
          <w:marBottom w:val="0"/>
          <w:divBdr>
            <w:top w:val="none" w:sz="0" w:space="0" w:color="auto"/>
            <w:left w:val="none" w:sz="0" w:space="0" w:color="auto"/>
            <w:bottom w:val="none" w:sz="0" w:space="0" w:color="auto"/>
            <w:right w:val="none" w:sz="0" w:space="0" w:color="auto"/>
          </w:divBdr>
        </w:div>
        <w:div w:id="1393655568">
          <w:marLeft w:val="480"/>
          <w:marRight w:val="0"/>
          <w:marTop w:val="0"/>
          <w:marBottom w:val="0"/>
          <w:divBdr>
            <w:top w:val="none" w:sz="0" w:space="0" w:color="auto"/>
            <w:left w:val="none" w:sz="0" w:space="0" w:color="auto"/>
            <w:bottom w:val="none" w:sz="0" w:space="0" w:color="auto"/>
            <w:right w:val="none" w:sz="0" w:space="0" w:color="auto"/>
          </w:divBdr>
        </w:div>
        <w:div w:id="851647627">
          <w:marLeft w:val="480"/>
          <w:marRight w:val="0"/>
          <w:marTop w:val="0"/>
          <w:marBottom w:val="0"/>
          <w:divBdr>
            <w:top w:val="none" w:sz="0" w:space="0" w:color="auto"/>
            <w:left w:val="none" w:sz="0" w:space="0" w:color="auto"/>
            <w:bottom w:val="none" w:sz="0" w:space="0" w:color="auto"/>
            <w:right w:val="none" w:sz="0" w:space="0" w:color="auto"/>
          </w:divBdr>
        </w:div>
        <w:div w:id="566839351">
          <w:marLeft w:val="480"/>
          <w:marRight w:val="0"/>
          <w:marTop w:val="0"/>
          <w:marBottom w:val="0"/>
          <w:divBdr>
            <w:top w:val="none" w:sz="0" w:space="0" w:color="auto"/>
            <w:left w:val="none" w:sz="0" w:space="0" w:color="auto"/>
            <w:bottom w:val="none" w:sz="0" w:space="0" w:color="auto"/>
            <w:right w:val="none" w:sz="0" w:space="0" w:color="auto"/>
          </w:divBdr>
        </w:div>
        <w:div w:id="50739706">
          <w:marLeft w:val="480"/>
          <w:marRight w:val="0"/>
          <w:marTop w:val="0"/>
          <w:marBottom w:val="0"/>
          <w:divBdr>
            <w:top w:val="none" w:sz="0" w:space="0" w:color="auto"/>
            <w:left w:val="none" w:sz="0" w:space="0" w:color="auto"/>
            <w:bottom w:val="none" w:sz="0" w:space="0" w:color="auto"/>
            <w:right w:val="none" w:sz="0" w:space="0" w:color="auto"/>
          </w:divBdr>
        </w:div>
        <w:div w:id="1325428623">
          <w:marLeft w:val="480"/>
          <w:marRight w:val="0"/>
          <w:marTop w:val="0"/>
          <w:marBottom w:val="0"/>
          <w:divBdr>
            <w:top w:val="none" w:sz="0" w:space="0" w:color="auto"/>
            <w:left w:val="none" w:sz="0" w:space="0" w:color="auto"/>
            <w:bottom w:val="none" w:sz="0" w:space="0" w:color="auto"/>
            <w:right w:val="none" w:sz="0" w:space="0" w:color="auto"/>
          </w:divBdr>
        </w:div>
        <w:div w:id="1880623610">
          <w:marLeft w:val="480"/>
          <w:marRight w:val="0"/>
          <w:marTop w:val="0"/>
          <w:marBottom w:val="0"/>
          <w:divBdr>
            <w:top w:val="none" w:sz="0" w:space="0" w:color="auto"/>
            <w:left w:val="none" w:sz="0" w:space="0" w:color="auto"/>
            <w:bottom w:val="none" w:sz="0" w:space="0" w:color="auto"/>
            <w:right w:val="none" w:sz="0" w:space="0" w:color="auto"/>
          </w:divBdr>
        </w:div>
        <w:div w:id="1054741758">
          <w:marLeft w:val="480"/>
          <w:marRight w:val="0"/>
          <w:marTop w:val="0"/>
          <w:marBottom w:val="0"/>
          <w:divBdr>
            <w:top w:val="none" w:sz="0" w:space="0" w:color="auto"/>
            <w:left w:val="none" w:sz="0" w:space="0" w:color="auto"/>
            <w:bottom w:val="none" w:sz="0" w:space="0" w:color="auto"/>
            <w:right w:val="none" w:sz="0" w:space="0" w:color="auto"/>
          </w:divBdr>
        </w:div>
        <w:div w:id="1691563858">
          <w:marLeft w:val="480"/>
          <w:marRight w:val="0"/>
          <w:marTop w:val="0"/>
          <w:marBottom w:val="0"/>
          <w:divBdr>
            <w:top w:val="none" w:sz="0" w:space="0" w:color="auto"/>
            <w:left w:val="none" w:sz="0" w:space="0" w:color="auto"/>
            <w:bottom w:val="none" w:sz="0" w:space="0" w:color="auto"/>
            <w:right w:val="none" w:sz="0" w:space="0" w:color="auto"/>
          </w:divBdr>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05990556">
      <w:bodyDiv w:val="1"/>
      <w:marLeft w:val="0"/>
      <w:marRight w:val="0"/>
      <w:marTop w:val="0"/>
      <w:marBottom w:val="0"/>
      <w:divBdr>
        <w:top w:val="none" w:sz="0" w:space="0" w:color="auto"/>
        <w:left w:val="none" w:sz="0" w:space="0" w:color="auto"/>
        <w:bottom w:val="none" w:sz="0" w:space="0" w:color="auto"/>
        <w:right w:val="none" w:sz="0" w:space="0" w:color="auto"/>
      </w:divBdr>
    </w:div>
    <w:div w:id="1625575587">
      <w:bodyDiv w:val="1"/>
      <w:marLeft w:val="0"/>
      <w:marRight w:val="0"/>
      <w:marTop w:val="0"/>
      <w:marBottom w:val="0"/>
      <w:divBdr>
        <w:top w:val="none" w:sz="0" w:space="0" w:color="auto"/>
        <w:left w:val="none" w:sz="0" w:space="0" w:color="auto"/>
        <w:bottom w:val="none" w:sz="0" w:space="0" w:color="auto"/>
        <w:right w:val="none" w:sz="0" w:space="0" w:color="auto"/>
      </w:divBdr>
    </w:div>
    <w:div w:id="1647272705">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67436742">
      <w:bodyDiv w:val="1"/>
      <w:marLeft w:val="0"/>
      <w:marRight w:val="0"/>
      <w:marTop w:val="0"/>
      <w:marBottom w:val="0"/>
      <w:divBdr>
        <w:top w:val="none" w:sz="0" w:space="0" w:color="auto"/>
        <w:left w:val="none" w:sz="0" w:space="0" w:color="auto"/>
        <w:bottom w:val="none" w:sz="0" w:space="0" w:color="auto"/>
        <w:right w:val="none" w:sz="0" w:space="0" w:color="auto"/>
      </w:divBdr>
    </w:div>
    <w:div w:id="1697927834">
      <w:bodyDiv w:val="1"/>
      <w:marLeft w:val="0"/>
      <w:marRight w:val="0"/>
      <w:marTop w:val="0"/>
      <w:marBottom w:val="0"/>
      <w:divBdr>
        <w:top w:val="none" w:sz="0" w:space="0" w:color="auto"/>
        <w:left w:val="none" w:sz="0" w:space="0" w:color="auto"/>
        <w:bottom w:val="none" w:sz="0" w:space="0" w:color="auto"/>
        <w:right w:val="none" w:sz="0" w:space="0" w:color="auto"/>
      </w:divBdr>
    </w:div>
    <w:div w:id="1760713997">
      <w:bodyDiv w:val="1"/>
      <w:marLeft w:val="0"/>
      <w:marRight w:val="0"/>
      <w:marTop w:val="0"/>
      <w:marBottom w:val="0"/>
      <w:divBdr>
        <w:top w:val="none" w:sz="0" w:space="0" w:color="auto"/>
        <w:left w:val="none" w:sz="0" w:space="0" w:color="auto"/>
        <w:bottom w:val="none" w:sz="0" w:space="0" w:color="auto"/>
        <w:right w:val="none" w:sz="0" w:space="0" w:color="auto"/>
      </w:divBdr>
      <w:divsChild>
        <w:div w:id="701591125">
          <w:marLeft w:val="480"/>
          <w:marRight w:val="0"/>
          <w:marTop w:val="0"/>
          <w:marBottom w:val="0"/>
          <w:divBdr>
            <w:top w:val="none" w:sz="0" w:space="0" w:color="auto"/>
            <w:left w:val="none" w:sz="0" w:space="0" w:color="auto"/>
            <w:bottom w:val="none" w:sz="0" w:space="0" w:color="auto"/>
            <w:right w:val="none" w:sz="0" w:space="0" w:color="auto"/>
          </w:divBdr>
        </w:div>
        <w:div w:id="1716469426">
          <w:marLeft w:val="480"/>
          <w:marRight w:val="0"/>
          <w:marTop w:val="0"/>
          <w:marBottom w:val="0"/>
          <w:divBdr>
            <w:top w:val="none" w:sz="0" w:space="0" w:color="auto"/>
            <w:left w:val="none" w:sz="0" w:space="0" w:color="auto"/>
            <w:bottom w:val="none" w:sz="0" w:space="0" w:color="auto"/>
            <w:right w:val="none" w:sz="0" w:space="0" w:color="auto"/>
          </w:divBdr>
        </w:div>
        <w:div w:id="1364557545">
          <w:marLeft w:val="480"/>
          <w:marRight w:val="0"/>
          <w:marTop w:val="0"/>
          <w:marBottom w:val="0"/>
          <w:divBdr>
            <w:top w:val="none" w:sz="0" w:space="0" w:color="auto"/>
            <w:left w:val="none" w:sz="0" w:space="0" w:color="auto"/>
            <w:bottom w:val="none" w:sz="0" w:space="0" w:color="auto"/>
            <w:right w:val="none" w:sz="0" w:space="0" w:color="auto"/>
          </w:divBdr>
        </w:div>
        <w:div w:id="1339190242">
          <w:marLeft w:val="480"/>
          <w:marRight w:val="0"/>
          <w:marTop w:val="0"/>
          <w:marBottom w:val="0"/>
          <w:divBdr>
            <w:top w:val="none" w:sz="0" w:space="0" w:color="auto"/>
            <w:left w:val="none" w:sz="0" w:space="0" w:color="auto"/>
            <w:bottom w:val="none" w:sz="0" w:space="0" w:color="auto"/>
            <w:right w:val="none" w:sz="0" w:space="0" w:color="auto"/>
          </w:divBdr>
        </w:div>
        <w:div w:id="1735200964">
          <w:marLeft w:val="480"/>
          <w:marRight w:val="0"/>
          <w:marTop w:val="0"/>
          <w:marBottom w:val="0"/>
          <w:divBdr>
            <w:top w:val="none" w:sz="0" w:space="0" w:color="auto"/>
            <w:left w:val="none" w:sz="0" w:space="0" w:color="auto"/>
            <w:bottom w:val="none" w:sz="0" w:space="0" w:color="auto"/>
            <w:right w:val="none" w:sz="0" w:space="0" w:color="auto"/>
          </w:divBdr>
        </w:div>
        <w:div w:id="735468294">
          <w:marLeft w:val="480"/>
          <w:marRight w:val="0"/>
          <w:marTop w:val="0"/>
          <w:marBottom w:val="0"/>
          <w:divBdr>
            <w:top w:val="none" w:sz="0" w:space="0" w:color="auto"/>
            <w:left w:val="none" w:sz="0" w:space="0" w:color="auto"/>
            <w:bottom w:val="none" w:sz="0" w:space="0" w:color="auto"/>
            <w:right w:val="none" w:sz="0" w:space="0" w:color="auto"/>
          </w:divBdr>
        </w:div>
        <w:div w:id="515654303">
          <w:marLeft w:val="480"/>
          <w:marRight w:val="0"/>
          <w:marTop w:val="0"/>
          <w:marBottom w:val="0"/>
          <w:divBdr>
            <w:top w:val="none" w:sz="0" w:space="0" w:color="auto"/>
            <w:left w:val="none" w:sz="0" w:space="0" w:color="auto"/>
            <w:bottom w:val="none" w:sz="0" w:space="0" w:color="auto"/>
            <w:right w:val="none" w:sz="0" w:space="0" w:color="auto"/>
          </w:divBdr>
        </w:div>
        <w:div w:id="1700618777">
          <w:marLeft w:val="480"/>
          <w:marRight w:val="0"/>
          <w:marTop w:val="0"/>
          <w:marBottom w:val="0"/>
          <w:divBdr>
            <w:top w:val="none" w:sz="0" w:space="0" w:color="auto"/>
            <w:left w:val="none" w:sz="0" w:space="0" w:color="auto"/>
            <w:bottom w:val="none" w:sz="0" w:space="0" w:color="auto"/>
            <w:right w:val="none" w:sz="0" w:space="0" w:color="auto"/>
          </w:divBdr>
        </w:div>
        <w:div w:id="167908235">
          <w:marLeft w:val="480"/>
          <w:marRight w:val="0"/>
          <w:marTop w:val="0"/>
          <w:marBottom w:val="0"/>
          <w:divBdr>
            <w:top w:val="none" w:sz="0" w:space="0" w:color="auto"/>
            <w:left w:val="none" w:sz="0" w:space="0" w:color="auto"/>
            <w:bottom w:val="none" w:sz="0" w:space="0" w:color="auto"/>
            <w:right w:val="none" w:sz="0" w:space="0" w:color="auto"/>
          </w:divBdr>
        </w:div>
        <w:div w:id="1435709509">
          <w:marLeft w:val="480"/>
          <w:marRight w:val="0"/>
          <w:marTop w:val="0"/>
          <w:marBottom w:val="0"/>
          <w:divBdr>
            <w:top w:val="none" w:sz="0" w:space="0" w:color="auto"/>
            <w:left w:val="none" w:sz="0" w:space="0" w:color="auto"/>
            <w:bottom w:val="none" w:sz="0" w:space="0" w:color="auto"/>
            <w:right w:val="none" w:sz="0" w:space="0" w:color="auto"/>
          </w:divBdr>
        </w:div>
        <w:div w:id="1320696131">
          <w:marLeft w:val="480"/>
          <w:marRight w:val="0"/>
          <w:marTop w:val="0"/>
          <w:marBottom w:val="0"/>
          <w:divBdr>
            <w:top w:val="none" w:sz="0" w:space="0" w:color="auto"/>
            <w:left w:val="none" w:sz="0" w:space="0" w:color="auto"/>
            <w:bottom w:val="none" w:sz="0" w:space="0" w:color="auto"/>
            <w:right w:val="none" w:sz="0" w:space="0" w:color="auto"/>
          </w:divBdr>
        </w:div>
      </w:divsChild>
    </w:div>
    <w:div w:id="1763186633">
      <w:bodyDiv w:val="1"/>
      <w:marLeft w:val="0"/>
      <w:marRight w:val="0"/>
      <w:marTop w:val="0"/>
      <w:marBottom w:val="0"/>
      <w:divBdr>
        <w:top w:val="none" w:sz="0" w:space="0" w:color="auto"/>
        <w:left w:val="none" w:sz="0" w:space="0" w:color="auto"/>
        <w:bottom w:val="none" w:sz="0" w:space="0" w:color="auto"/>
        <w:right w:val="none" w:sz="0" w:space="0" w:color="auto"/>
      </w:divBdr>
    </w:div>
    <w:div w:id="1831099163">
      <w:bodyDiv w:val="1"/>
      <w:marLeft w:val="0"/>
      <w:marRight w:val="0"/>
      <w:marTop w:val="0"/>
      <w:marBottom w:val="0"/>
      <w:divBdr>
        <w:top w:val="none" w:sz="0" w:space="0" w:color="auto"/>
        <w:left w:val="none" w:sz="0" w:space="0" w:color="auto"/>
        <w:bottom w:val="none" w:sz="0" w:space="0" w:color="auto"/>
        <w:right w:val="none" w:sz="0" w:space="0" w:color="auto"/>
      </w:divBdr>
      <w:divsChild>
        <w:div w:id="1669556657">
          <w:marLeft w:val="480"/>
          <w:marRight w:val="0"/>
          <w:marTop w:val="0"/>
          <w:marBottom w:val="0"/>
          <w:divBdr>
            <w:top w:val="none" w:sz="0" w:space="0" w:color="auto"/>
            <w:left w:val="none" w:sz="0" w:space="0" w:color="auto"/>
            <w:bottom w:val="none" w:sz="0" w:space="0" w:color="auto"/>
            <w:right w:val="none" w:sz="0" w:space="0" w:color="auto"/>
          </w:divBdr>
        </w:div>
        <w:div w:id="1666938554">
          <w:marLeft w:val="480"/>
          <w:marRight w:val="0"/>
          <w:marTop w:val="0"/>
          <w:marBottom w:val="0"/>
          <w:divBdr>
            <w:top w:val="none" w:sz="0" w:space="0" w:color="auto"/>
            <w:left w:val="none" w:sz="0" w:space="0" w:color="auto"/>
            <w:bottom w:val="none" w:sz="0" w:space="0" w:color="auto"/>
            <w:right w:val="none" w:sz="0" w:space="0" w:color="auto"/>
          </w:divBdr>
        </w:div>
        <w:div w:id="1982541400">
          <w:marLeft w:val="480"/>
          <w:marRight w:val="0"/>
          <w:marTop w:val="0"/>
          <w:marBottom w:val="0"/>
          <w:divBdr>
            <w:top w:val="none" w:sz="0" w:space="0" w:color="auto"/>
            <w:left w:val="none" w:sz="0" w:space="0" w:color="auto"/>
            <w:bottom w:val="none" w:sz="0" w:space="0" w:color="auto"/>
            <w:right w:val="none" w:sz="0" w:space="0" w:color="auto"/>
          </w:divBdr>
        </w:div>
        <w:div w:id="1852186486">
          <w:marLeft w:val="480"/>
          <w:marRight w:val="0"/>
          <w:marTop w:val="0"/>
          <w:marBottom w:val="0"/>
          <w:divBdr>
            <w:top w:val="none" w:sz="0" w:space="0" w:color="auto"/>
            <w:left w:val="none" w:sz="0" w:space="0" w:color="auto"/>
            <w:bottom w:val="none" w:sz="0" w:space="0" w:color="auto"/>
            <w:right w:val="none" w:sz="0" w:space="0" w:color="auto"/>
          </w:divBdr>
        </w:div>
        <w:div w:id="1921522520">
          <w:marLeft w:val="480"/>
          <w:marRight w:val="0"/>
          <w:marTop w:val="0"/>
          <w:marBottom w:val="0"/>
          <w:divBdr>
            <w:top w:val="none" w:sz="0" w:space="0" w:color="auto"/>
            <w:left w:val="none" w:sz="0" w:space="0" w:color="auto"/>
            <w:bottom w:val="none" w:sz="0" w:space="0" w:color="auto"/>
            <w:right w:val="none" w:sz="0" w:space="0" w:color="auto"/>
          </w:divBdr>
        </w:div>
        <w:div w:id="328293011">
          <w:marLeft w:val="480"/>
          <w:marRight w:val="0"/>
          <w:marTop w:val="0"/>
          <w:marBottom w:val="0"/>
          <w:divBdr>
            <w:top w:val="none" w:sz="0" w:space="0" w:color="auto"/>
            <w:left w:val="none" w:sz="0" w:space="0" w:color="auto"/>
            <w:bottom w:val="none" w:sz="0" w:space="0" w:color="auto"/>
            <w:right w:val="none" w:sz="0" w:space="0" w:color="auto"/>
          </w:divBdr>
        </w:div>
        <w:div w:id="1812163240">
          <w:marLeft w:val="480"/>
          <w:marRight w:val="0"/>
          <w:marTop w:val="0"/>
          <w:marBottom w:val="0"/>
          <w:divBdr>
            <w:top w:val="none" w:sz="0" w:space="0" w:color="auto"/>
            <w:left w:val="none" w:sz="0" w:space="0" w:color="auto"/>
            <w:bottom w:val="none" w:sz="0" w:space="0" w:color="auto"/>
            <w:right w:val="none" w:sz="0" w:space="0" w:color="auto"/>
          </w:divBdr>
        </w:div>
        <w:div w:id="1514566577">
          <w:marLeft w:val="480"/>
          <w:marRight w:val="0"/>
          <w:marTop w:val="0"/>
          <w:marBottom w:val="0"/>
          <w:divBdr>
            <w:top w:val="none" w:sz="0" w:space="0" w:color="auto"/>
            <w:left w:val="none" w:sz="0" w:space="0" w:color="auto"/>
            <w:bottom w:val="none" w:sz="0" w:space="0" w:color="auto"/>
            <w:right w:val="none" w:sz="0" w:space="0" w:color="auto"/>
          </w:divBdr>
        </w:div>
        <w:div w:id="1755934454">
          <w:marLeft w:val="480"/>
          <w:marRight w:val="0"/>
          <w:marTop w:val="0"/>
          <w:marBottom w:val="0"/>
          <w:divBdr>
            <w:top w:val="none" w:sz="0" w:space="0" w:color="auto"/>
            <w:left w:val="none" w:sz="0" w:space="0" w:color="auto"/>
            <w:bottom w:val="none" w:sz="0" w:space="0" w:color="auto"/>
            <w:right w:val="none" w:sz="0" w:space="0" w:color="auto"/>
          </w:divBdr>
        </w:div>
      </w:divsChild>
    </w:div>
    <w:div w:id="1842695939">
      <w:bodyDiv w:val="1"/>
      <w:marLeft w:val="0"/>
      <w:marRight w:val="0"/>
      <w:marTop w:val="0"/>
      <w:marBottom w:val="0"/>
      <w:divBdr>
        <w:top w:val="none" w:sz="0" w:space="0" w:color="auto"/>
        <w:left w:val="none" w:sz="0" w:space="0" w:color="auto"/>
        <w:bottom w:val="none" w:sz="0" w:space="0" w:color="auto"/>
        <w:right w:val="none" w:sz="0" w:space="0" w:color="auto"/>
      </w:divBdr>
    </w:div>
    <w:div w:id="1936596492">
      <w:bodyDiv w:val="1"/>
      <w:marLeft w:val="0"/>
      <w:marRight w:val="0"/>
      <w:marTop w:val="0"/>
      <w:marBottom w:val="0"/>
      <w:divBdr>
        <w:top w:val="none" w:sz="0" w:space="0" w:color="auto"/>
        <w:left w:val="none" w:sz="0" w:space="0" w:color="auto"/>
        <w:bottom w:val="none" w:sz="0" w:space="0" w:color="auto"/>
        <w:right w:val="none" w:sz="0" w:space="0" w:color="auto"/>
      </w:divBdr>
    </w:div>
    <w:div w:id="1950576672">
      <w:bodyDiv w:val="1"/>
      <w:marLeft w:val="0"/>
      <w:marRight w:val="0"/>
      <w:marTop w:val="0"/>
      <w:marBottom w:val="0"/>
      <w:divBdr>
        <w:top w:val="none" w:sz="0" w:space="0" w:color="auto"/>
        <w:left w:val="none" w:sz="0" w:space="0" w:color="auto"/>
        <w:bottom w:val="none" w:sz="0" w:space="0" w:color="auto"/>
        <w:right w:val="none" w:sz="0" w:space="0" w:color="auto"/>
      </w:divBdr>
    </w:div>
    <w:div w:id="1980383552">
      <w:bodyDiv w:val="1"/>
      <w:marLeft w:val="0"/>
      <w:marRight w:val="0"/>
      <w:marTop w:val="0"/>
      <w:marBottom w:val="0"/>
      <w:divBdr>
        <w:top w:val="none" w:sz="0" w:space="0" w:color="auto"/>
        <w:left w:val="none" w:sz="0" w:space="0" w:color="auto"/>
        <w:bottom w:val="none" w:sz="0" w:space="0" w:color="auto"/>
        <w:right w:val="none" w:sz="0" w:space="0" w:color="auto"/>
      </w:divBdr>
      <w:divsChild>
        <w:div w:id="1265310136">
          <w:marLeft w:val="480"/>
          <w:marRight w:val="0"/>
          <w:marTop w:val="0"/>
          <w:marBottom w:val="0"/>
          <w:divBdr>
            <w:top w:val="none" w:sz="0" w:space="0" w:color="auto"/>
            <w:left w:val="none" w:sz="0" w:space="0" w:color="auto"/>
            <w:bottom w:val="none" w:sz="0" w:space="0" w:color="auto"/>
            <w:right w:val="none" w:sz="0" w:space="0" w:color="auto"/>
          </w:divBdr>
        </w:div>
        <w:div w:id="971397885">
          <w:marLeft w:val="480"/>
          <w:marRight w:val="0"/>
          <w:marTop w:val="0"/>
          <w:marBottom w:val="0"/>
          <w:divBdr>
            <w:top w:val="none" w:sz="0" w:space="0" w:color="auto"/>
            <w:left w:val="none" w:sz="0" w:space="0" w:color="auto"/>
            <w:bottom w:val="none" w:sz="0" w:space="0" w:color="auto"/>
            <w:right w:val="none" w:sz="0" w:space="0" w:color="auto"/>
          </w:divBdr>
        </w:div>
        <w:div w:id="975523526">
          <w:marLeft w:val="480"/>
          <w:marRight w:val="0"/>
          <w:marTop w:val="0"/>
          <w:marBottom w:val="0"/>
          <w:divBdr>
            <w:top w:val="none" w:sz="0" w:space="0" w:color="auto"/>
            <w:left w:val="none" w:sz="0" w:space="0" w:color="auto"/>
            <w:bottom w:val="none" w:sz="0" w:space="0" w:color="auto"/>
            <w:right w:val="none" w:sz="0" w:space="0" w:color="auto"/>
          </w:divBdr>
        </w:div>
        <w:div w:id="517890195">
          <w:marLeft w:val="480"/>
          <w:marRight w:val="0"/>
          <w:marTop w:val="0"/>
          <w:marBottom w:val="0"/>
          <w:divBdr>
            <w:top w:val="none" w:sz="0" w:space="0" w:color="auto"/>
            <w:left w:val="none" w:sz="0" w:space="0" w:color="auto"/>
            <w:bottom w:val="none" w:sz="0" w:space="0" w:color="auto"/>
            <w:right w:val="none" w:sz="0" w:space="0" w:color="auto"/>
          </w:divBdr>
        </w:div>
        <w:div w:id="442072538">
          <w:marLeft w:val="480"/>
          <w:marRight w:val="0"/>
          <w:marTop w:val="0"/>
          <w:marBottom w:val="0"/>
          <w:divBdr>
            <w:top w:val="none" w:sz="0" w:space="0" w:color="auto"/>
            <w:left w:val="none" w:sz="0" w:space="0" w:color="auto"/>
            <w:bottom w:val="none" w:sz="0" w:space="0" w:color="auto"/>
            <w:right w:val="none" w:sz="0" w:space="0" w:color="auto"/>
          </w:divBdr>
        </w:div>
        <w:div w:id="878664138">
          <w:marLeft w:val="480"/>
          <w:marRight w:val="0"/>
          <w:marTop w:val="0"/>
          <w:marBottom w:val="0"/>
          <w:divBdr>
            <w:top w:val="none" w:sz="0" w:space="0" w:color="auto"/>
            <w:left w:val="none" w:sz="0" w:space="0" w:color="auto"/>
            <w:bottom w:val="none" w:sz="0" w:space="0" w:color="auto"/>
            <w:right w:val="none" w:sz="0" w:space="0" w:color="auto"/>
          </w:divBdr>
        </w:div>
        <w:div w:id="974991800">
          <w:marLeft w:val="480"/>
          <w:marRight w:val="0"/>
          <w:marTop w:val="0"/>
          <w:marBottom w:val="0"/>
          <w:divBdr>
            <w:top w:val="none" w:sz="0" w:space="0" w:color="auto"/>
            <w:left w:val="none" w:sz="0" w:space="0" w:color="auto"/>
            <w:bottom w:val="none" w:sz="0" w:space="0" w:color="auto"/>
            <w:right w:val="none" w:sz="0" w:space="0" w:color="auto"/>
          </w:divBdr>
        </w:div>
        <w:div w:id="2068143259">
          <w:marLeft w:val="480"/>
          <w:marRight w:val="0"/>
          <w:marTop w:val="0"/>
          <w:marBottom w:val="0"/>
          <w:divBdr>
            <w:top w:val="none" w:sz="0" w:space="0" w:color="auto"/>
            <w:left w:val="none" w:sz="0" w:space="0" w:color="auto"/>
            <w:bottom w:val="none" w:sz="0" w:space="0" w:color="auto"/>
            <w:right w:val="none" w:sz="0" w:space="0" w:color="auto"/>
          </w:divBdr>
        </w:div>
        <w:div w:id="1171067835">
          <w:marLeft w:val="480"/>
          <w:marRight w:val="0"/>
          <w:marTop w:val="0"/>
          <w:marBottom w:val="0"/>
          <w:divBdr>
            <w:top w:val="none" w:sz="0" w:space="0" w:color="auto"/>
            <w:left w:val="none" w:sz="0" w:space="0" w:color="auto"/>
            <w:bottom w:val="none" w:sz="0" w:space="0" w:color="auto"/>
            <w:right w:val="none" w:sz="0" w:space="0" w:color="auto"/>
          </w:divBdr>
        </w:div>
      </w:divsChild>
    </w:div>
    <w:div w:id="1999116158">
      <w:bodyDiv w:val="1"/>
      <w:marLeft w:val="0"/>
      <w:marRight w:val="0"/>
      <w:marTop w:val="0"/>
      <w:marBottom w:val="0"/>
      <w:divBdr>
        <w:top w:val="none" w:sz="0" w:space="0" w:color="auto"/>
        <w:left w:val="none" w:sz="0" w:space="0" w:color="auto"/>
        <w:bottom w:val="none" w:sz="0" w:space="0" w:color="auto"/>
        <w:right w:val="none" w:sz="0" w:space="0" w:color="auto"/>
      </w:divBdr>
    </w:div>
    <w:div w:id="2008359318">
      <w:bodyDiv w:val="1"/>
      <w:marLeft w:val="0"/>
      <w:marRight w:val="0"/>
      <w:marTop w:val="0"/>
      <w:marBottom w:val="0"/>
      <w:divBdr>
        <w:top w:val="none" w:sz="0" w:space="0" w:color="auto"/>
        <w:left w:val="none" w:sz="0" w:space="0" w:color="auto"/>
        <w:bottom w:val="none" w:sz="0" w:space="0" w:color="auto"/>
        <w:right w:val="none" w:sz="0" w:space="0" w:color="auto"/>
      </w:divBdr>
    </w:div>
    <w:div w:id="2035231473">
      <w:bodyDiv w:val="1"/>
      <w:marLeft w:val="0"/>
      <w:marRight w:val="0"/>
      <w:marTop w:val="0"/>
      <w:marBottom w:val="0"/>
      <w:divBdr>
        <w:top w:val="none" w:sz="0" w:space="0" w:color="auto"/>
        <w:left w:val="none" w:sz="0" w:space="0" w:color="auto"/>
        <w:bottom w:val="none" w:sz="0" w:space="0" w:color="auto"/>
        <w:right w:val="none" w:sz="0" w:space="0" w:color="auto"/>
      </w:divBdr>
      <w:divsChild>
        <w:div w:id="47539680">
          <w:marLeft w:val="480"/>
          <w:marRight w:val="0"/>
          <w:marTop w:val="0"/>
          <w:marBottom w:val="0"/>
          <w:divBdr>
            <w:top w:val="none" w:sz="0" w:space="0" w:color="auto"/>
            <w:left w:val="none" w:sz="0" w:space="0" w:color="auto"/>
            <w:bottom w:val="none" w:sz="0" w:space="0" w:color="auto"/>
            <w:right w:val="none" w:sz="0" w:space="0" w:color="auto"/>
          </w:divBdr>
        </w:div>
        <w:div w:id="1848013217">
          <w:marLeft w:val="480"/>
          <w:marRight w:val="0"/>
          <w:marTop w:val="0"/>
          <w:marBottom w:val="0"/>
          <w:divBdr>
            <w:top w:val="none" w:sz="0" w:space="0" w:color="auto"/>
            <w:left w:val="none" w:sz="0" w:space="0" w:color="auto"/>
            <w:bottom w:val="none" w:sz="0" w:space="0" w:color="auto"/>
            <w:right w:val="none" w:sz="0" w:space="0" w:color="auto"/>
          </w:divBdr>
        </w:div>
        <w:div w:id="1208907441">
          <w:marLeft w:val="480"/>
          <w:marRight w:val="0"/>
          <w:marTop w:val="0"/>
          <w:marBottom w:val="0"/>
          <w:divBdr>
            <w:top w:val="none" w:sz="0" w:space="0" w:color="auto"/>
            <w:left w:val="none" w:sz="0" w:space="0" w:color="auto"/>
            <w:bottom w:val="none" w:sz="0" w:space="0" w:color="auto"/>
            <w:right w:val="none" w:sz="0" w:space="0" w:color="auto"/>
          </w:divBdr>
        </w:div>
        <w:div w:id="273446485">
          <w:marLeft w:val="480"/>
          <w:marRight w:val="0"/>
          <w:marTop w:val="0"/>
          <w:marBottom w:val="0"/>
          <w:divBdr>
            <w:top w:val="none" w:sz="0" w:space="0" w:color="auto"/>
            <w:left w:val="none" w:sz="0" w:space="0" w:color="auto"/>
            <w:bottom w:val="none" w:sz="0" w:space="0" w:color="auto"/>
            <w:right w:val="none" w:sz="0" w:space="0" w:color="auto"/>
          </w:divBdr>
        </w:div>
        <w:div w:id="1281766799">
          <w:marLeft w:val="480"/>
          <w:marRight w:val="0"/>
          <w:marTop w:val="0"/>
          <w:marBottom w:val="0"/>
          <w:divBdr>
            <w:top w:val="none" w:sz="0" w:space="0" w:color="auto"/>
            <w:left w:val="none" w:sz="0" w:space="0" w:color="auto"/>
            <w:bottom w:val="none" w:sz="0" w:space="0" w:color="auto"/>
            <w:right w:val="none" w:sz="0" w:space="0" w:color="auto"/>
          </w:divBdr>
        </w:div>
        <w:div w:id="1182622020">
          <w:marLeft w:val="480"/>
          <w:marRight w:val="0"/>
          <w:marTop w:val="0"/>
          <w:marBottom w:val="0"/>
          <w:divBdr>
            <w:top w:val="none" w:sz="0" w:space="0" w:color="auto"/>
            <w:left w:val="none" w:sz="0" w:space="0" w:color="auto"/>
            <w:bottom w:val="none" w:sz="0" w:space="0" w:color="auto"/>
            <w:right w:val="none" w:sz="0" w:space="0" w:color="auto"/>
          </w:divBdr>
        </w:div>
        <w:div w:id="218782365">
          <w:marLeft w:val="480"/>
          <w:marRight w:val="0"/>
          <w:marTop w:val="0"/>
          <w:marBottom w:val="0"/>
          <w:divBdr>
            <w:top w:val="none" w:sz="0" w:space="0" w:color="auto"/>
            <w:left w:val="none" w:sz="0" w:space="0" w:color="auto"/>
            <w:bottom w:val="none" w:sz="0" w:space="0" w:color="auto"/>
            <w:right w:val="none" w:sz="0" w:space="0" w:color="auto"/>
          </w:divBdr>
        </w:div>
        <w:div w:id="1255746705">
          <w:marLeft w:val="480"/>
          <w:marRight w:val="0"/>
          <w:marTop w:val="0"/>
          <w:marBottom w:val="0"/>
          <w:divBdr>
            <w:top w:val="none" w:sz="0" w:space="0" w:color="auto"/>
            <w:left w:val="none" w:sz="0" w:space="0" w:color="auto"/>
            <w:bottom w:val="none" w:sz="0" w:space="0" w:color="auto"/>
            <w:right w:val="none" w:sz="0" w:space="0" w:color="auto"/>
          </w:divBdr>
        </w:div>
        <w:div w:id="1561861969">
          <w:marLeft w:val="480"/>
          <w:marRight w:val="0"/>
          <w:marTop w:val="0"/>
          <w:marBottom w:val="0"/>
          <w:divBdr>
            <w:top w:val="none" w:sz="0" w:space="0" w:color="auto"/>
            <w:left w:val="none" w:sz="0" w:space="0" w:color="auto"/>
            <w:bottom w:val="none" w:sz="0" w:space="0" w:color="auto"/>
            <w:right w:val="none" w:sz="0" w:space="0" w:color="auto"/>
          </w:divBdr>
        </w:div>
      </w:divsChild>
    </w:div>
    <w:div w:id="2055040543">
      <w:bodyDiv w:val="1"/>
      <w:marLeft w:val="0"/>
      <w:marRight w:val="0"/>
      <w:marTop w:val="0"/>
      <w:marBottom w:val="0"/>
      <w:divBdr>
        <w:top w:val="none" w:sz="0" w:space="0" w:color="auto"/>
        <w:left w:val="none" w:sz="0" w:space="0" w:color="auto"/>
        <w:bottom w:val="none" w:sz="0" w:space="0" w:color="auto"/>
        <w:right w:val="none" w:sz="0" w:space="0" w:color="auto"/>
      </w:divBdr>
    </w:div>
    <w:div w:id="2056349638">
      <w:bodyDiv w:val="1"/>
      <w:marLeft w:val="0"/>
      <w:marRight w:val="0"/>
      <w:marTop w:val="0"/>
      <w:marBottom w:val="0"/>
      <w:divBdr>
        <w:top w:val="none" w:sz="0" w:space="0" w:color="auto"/>
        <w:left w:val="none" w:sz="0" w:space="0" w:color="auto"/>
        <w:bottom w:val="none" w:sz="0" w:space="0" w:color="auto"/>
        <w:right w:val="none" w:sz="0" w:space="0" w:color="auto"/>
      </w:divBdr>
      <w:divsChild>
        <w:div w:id="212472984">
          <w:marLeft w:val="480"/>
          <w:marRight w:val="0"/>
          <w:marTop w:val="0"/>
          <w:marBottom w:val="0"/>
          <w:divBdr>
            <w:top w:val="none" w:sz="0" w:space="0" w:color="auto"/>
            <w:left w:val="none" w:sz="0" w:space="0" w:color="auto"/>
            <w:bottom w:val="none" w:sz="0" w:space="0" w:color="auto"/>
            <w:right w:val="none" w:sz="0" w:space="0" w:color="auto"/>
          </w:divBdr>
        </w:div>
        <w:div w:id="637876337">
          <w:marLeft w:val="480"/>
          <w:marRight w:val="0"/>
          <w:marTop w:val="0"/>
          <w:marBottom w:val="0"/>
          <w:divBdr>
            <w:top w:val="none" w:sz="0" w:space="0" w:color="auto"/>
            <w:left w:val="none" w:sz="0" w:space="0" w:color="auto"/>
            <w:bottom w:val="none" w:sz="0" w:space="0" w:color="auto"/>
            <w:right w:val="none" w:sz="0" w:space="0" w:color="auto"/>
          </w:divBdr>
        </w:div>
        <w:div w:id="1726831675">
          <w:marLeft w:val="480"/>
          <w:marRight w:val="0"/>
          <w:marTop w:val="0"/>
          <w:marBottom w:val="0"/>
          <w:divBdr>
            <w:top w:val="none" w:sz="0" w:space="0" w:color="auto"/>
            <w:left w:val="none" w:sz="0" w:space="0" w:color="auto"/>
            <w:bottom w:val="none" w:sz="0" w:space="0" w:color="auto"/>
            <w:right w:val="none" w:sz="0" w:space="0" w:color="auto"/>
          </w:divBdr>
        </w:div>
        <w:div w:id="1836340533">
          <w:marLeft w:val="480"/>
          <w:marRight w:val="0"/>
          <w:marTop w:val="0"/>
          <w:marBottom w:val="0"/>
          <w:divBdr>
            <w:top w:val="none" w:sz="0" w:space="0" w:color="auto"/>
            <w:left w:val="none" w:sz="0" w:space="0" w:color="auto"/>
            <w:bottom w:val="none" w:sz="0" w:space="0" w:color="auto"/>
            <w:right w:val="none" w:sz="0" w:space="0" w:color="auto"/>
          </w:divBdr>
        </w:div>
        <w:div w:id="1842549816">
          <w:marLeft w:val="480"/>
          <w:marRight w:val="0"/>
          <w:marTop w:val="0"/>
          <w:marBottom w:val="0"/>
          <w:divBdr>
            <w:top w:val="none" w:sz="0" w:space="0" w:color="auto"/>
            <w:left w:val="none" w:sz="0" w:space="0" w:color="auto"/>
            <w:bottom w:val="none" w:sz="0" w:space="0" w:color="auto"/>
            <w:right w:val="none" w:sz="0" w:space="0" w:color="auto"/>
          </w:divBdr>
        </w:div>
        <w:div w:id="1200119995">
          <w:marLeft w:val="480"/>
          <w:marRight w:val="0"/>
          <w:marTop w:val="0"/>
          <w:marBottom w:val="0"/>
          <w:divBdr>
            <w:top w:val="none" w:sz="0" w:space="0" w:color="auto"/>
            <w:left w:val="none" w:sz="0" w:space="0" w:color="auto"/>
            <w:bottom w:val="none" w:sz="0" w:space="0" w:color="auto"/>
            <w:right w:val="none" w:sz="0" w:space="0" w:color="auto"/>
          </w:divBdr>
        </w:div>
        <w:div w:id="110975846">
          <w:marLeft w:val="480"/>
          <w:marRight w:val="0"/>
          <w:marTop w:val="0"/>
          <w:marBottom w:val="0"/>
          <w:divBdr>
            <w:top w:val="none" w:sz="0" w:space="0" w:color="auto"/>
            <w:left w:val="none" w:sz="0" w:space="0" w:color="auto"/>
            <w:bottom w:val="none" w:sz="0" w:space="0" w:color="auto"/>
            <w:right w:val="none" w:sz="0" w:space="0" w:color="auto"/>
          </w:divBdr>
        </w:div>
      </w:divsChild>
    </w:div>
    <w:div w:id="2068650843">
      <w:bodyDiv w:val="1"/>
      <w:marLeft w:val="0"/>
      <w:marRight w:val="0"/>
      <w:marTop w:val="0"/>
      <w:marBottom w:val="0"/>
      <w:divBdr>
        <w:top w:val="none" w:sz="0" w:space="0" w:color="auto"/>
        <w:left w:val="none" w:sz="0" w:space="0" w:color="auto"/>
        <w:bottom w:val="none" w:sz="0" w:space="0" w:color="auto"/>
        <w:right w:val="none" w:sz="0" w:space="0" w:color="auto"/>
      </w:divBdr>
    </w:div>
    <w:div w:id="2070030337">
      <w:bodyDiv w:val="1"/>
      <w:marLeft w:val="0"/>
      <w:marRight w:val="0"/>
      <w:marTop w:val="0"/>
      <w:marBottom w:val="0"/>
      <w:divBdr>
        <w:top w:val="none" w:sz="0" w:space="0" w:color="auto"/>
        <w:left w:val="none" w:sz="0" w:space="0" w:color="auto"/>
        <w:bottom w:val="none" w:sz="0" w:space="0" w:color="auto"/>
        <w:right w:val="none" w:sz="0" w:space="0" w:color="auto"/>
      </w:divBdr>
    </w:div>
    <w:div w:id="2076008553">
      <w:bodyDiv w:val="1"/>
      <w:marLeft w:val="0"/>
      <w:marRight w:val="0"/>
      <w:marTop w:val="0"/>
      <w:marBottom w:val="0"/>
      <w:divBdr>
        <w:top w:val="none" w:sz="0" w:space="0" w:color="auto"/>
        <w:left w:val="none" w:sz="0" w:space="0" w:color="auto"/>
        <w:bottom w:val="none" w:sz="0" w:space="0" w:color="auto"/>
        <w:right w:val="none" w:sz="0" w:space="0" w:color="auto"/>
      </w:divBdr>
    </w:div>
    <w:div w:id="2095390770">
      <w:bodyDiv w:val="1"/>
      <w:marLeft w:val="0"/>
      <w:marRight w:val="0"/>
      <w:marTop w:val="0"/>
      <w:marBottom w:val="0"/>
      <w:divBdr>
        <w:top w:val="none" w:sz="0" w:space="0" w:color="auto"/>
        <w:left w:val="none" w:sz="0" w:space="0" w:color="auto"/>
        <w:bottom w:val="none" w:sz="0" w:space="0" w:color="auto"/>
        <w:right w:val="none" w:sz="0" w:space="0" w:color="auto"/>
      </w:divBdr>
    </w:div>
    <w:div w:id="213748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EF1040-F90E-4DC3-8890-4BF3B7329011}"/>
      </w:docPartPr>
      <w:docPartBody>
        <w:p w:rsidR="00D1552D" w:rsidRDefault="001A01D3">
          <w:r w:rsidRPr="009E481E">
            <w:rPr>
              <w:rStyle w:val="PlaceholderText"/>
            </w:rPr>
            <w:t>Click or tap here to enter text.</w:t>
          </w:r>
        </w:p>
      </w:docPartBody>
    </w:docPart>
    <w:docPart>
      <w:docPartPr>
        <w:name w:val="91CF08131F9A4F8899AC5524E68AC648"/>
        <w:category>
          <w:name w:val="General"/>
          <w:gallery w:val="placeholder"/>
        </w:category>
        <w:types>
          <w:type w:val="bbPlcHdr"/>
        </w:types>
        <w:behaviors>
          <w:behavior w:val="content"/>
        </w:behaviors>
        <w:guid w:val="{B5BF6DE3-3ECD-4896-AAC7-D62F4F427664}"/>
      </w:docPartPr>
      <w:docPartBody>
        <w:p w:rsidR="00DF6E0B" w:rsidRDefault="00D1552D" w:rsidP="00D1552D">
          <w:pPr>
            <w:pStyle w:val="91CF08131F9A4F8899AC5524E68AC648"/>
          </w:pPr>
          <w:r w:rsidRPr="009E481E">
            <w:rPr>
              <w:rStyle w:val="PlaceholderText"/>
            </w:rPr>
            <w:t>Click or tap here to enter text.</w:t>
          </w:r>
        </w:p>
      </w:docPartBody>
    </w:docPart>
    <w:docPart>
      <w:docPartPr>
        <w:name w:val="4C3108AEB5B94344B3A759AEE6D406CA"/>
        <w:category>
          <w:name w:val="General"/>
          <w:gallery w:val="placeholder"/>
        </w:category>
        <w:types>
          <w:type w:val="bbPlcHdr"/>
        </w:types>
        <w:behaviors>
          <w:behavior w:val="content"/>
        </w:behaviors>
        <w:guid w:val="{CAD51733-6B16-4B41-94B7-B3D758309D57}"/>
      </w:docPartPr>
      <w:docPartBody>
        <w:p w:rsidR="00DF6E0B" w:rsidRDefault="00D1552D" w:rsidP="00D1552D">
          <w:pPr>
            <w:pStyle w:val="4C3108AEB5B94344B3A759AEE6D406CA"/>
          </w:pPr>
          <w:r w:rsidRPr="00D87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D3"/>
    <w:rsid w:val="001A01D3"/>
    <w:rsid w:val="00202742"/>
    <w:rsid w:val="003975DB"/>
    <w:rsid w:val="004B30A4"/>
    <w:rsid w:val="00512AB7"/>
    <w:rsid w:val="005E5846"/>
    <w:rsid w:val="006102E3"/>
    <w:rsid w:val="00942773"/>
    <w:rsid w:val="00AA05D1"/>
    <w:rsid w:val="00B25CFB"/>
    <w:rsid w:val="00C43CAE"/>
    <w:rsid w:val="00CE6355"/>
    <w:rsid w:val="00D1552D"/>
    <w:rsid w:val="00DF6E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52D"/>
    <w:rPr>
      <w:color w:val="808080"/>
    </w:rPr>
  </w:style>
  <w:style w:type="paragraph" w:customStyle="1" w:styleId="91CF08131F9A4F8899AC5524E68AC648">
    <w:name w:val="91CF08131F9A4F8899AC5524E68AC648"/>
    <w:rsid w:val="00D1552D"/>
  </w:style>
  <w:style w:type="paragraph" w:customStyle="1" w:styleId="4C3108AEB5B94344B3A759AEE6D406CA">
    <w:name w:val="4C3108AEB5B94344B3A759AEE6D406CA"/>
    <w:rsid w:val="00D15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C1225-6596-413A-844B-E292391B50C5}">
  <we:reference id="wa104382081" version="1.55.1.0" store="en-US" storeType="OMEX"/>
  <we:alternateReferences>
    <we:reference id="wa104382081" version="1.55.1.0" store="" storeType="OMEX"/>
  </we:alternateReferences>
  <we:properties>
    <we:property name="MENDELEY_CITATIONS" value="[{&quot;citationID&quot;:&quot;MENDELEY_CITATION_a9a6e7e7-f1a9-495b-b961-7fde41b4d487&quot;,&quot;properties&quot;:{&quot;noteIndex&quot;:0},&quot;isEdited&quot;:false,&quot;manualOverride&quot;:{&quot;isManuallyOverridden&quot;:true,&quot;citeprocText&quot;:&quot;(UNDANG-UNDANG REPUBLIK INDONESIA NOMOR 23 TAHUN 2004 TENTANG PENGHAPUSAN KEKERASAN DALAM RUMAH TANGGA, 2004)&quot;,&quot;manualOverrideText&quot;:&quot;(Republik Indonesia 2004).&quot;},&quot;citationTag&quot;:&quot;MENDELEY_CITATION_v3_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&quot;,&quot;citationItems&quot;:[{&quot;id&quot;:&quot;def3da3d-091f-3ddc-8772-dcec9b3b401f&quot;,&quot;itemData&quot;:{&quot;type&quot;:&quot;legislation&quot;,&quot;id&quot;:&quot;def3da3d-091f-3ddc-8772-dcec9b3b401f&quot;,&quot;title&quot;:&quot;UNDANG-UNDANG REPUBLIK INDONESIA NOMOR 23 TAHUN 2004 TENTANG PENGHAPUSAN KEKERASAN DALAM RUMAH TANGGA&quot;,&quot;author&quot;:[{&quot;family&quot;:&quot;Republik Indonesia&quot;,&quot;given&quot;:&quot;&quot;,&quot;parse-names&quot;:false,&quot;dropping-particle&quot;:&quot;&quot;,&quot;non-dropping-particle&quot;:&quot;&quot;}],&quot;number&quot;:&quot;23&quot;,&quot;issued&quot;:{&quot;date-parts&quot;:[[2004,9,22]]},&quot;publisher-place&quot;:&quot;Indonesia&quot;,&quot;container-title-short&quot;:&quot;&quot;},&quot;isTemporary&quot;:false}]},{&quot;citationID&quot;:&quot;MENDELEY_CITATION_56e3c265-34ac-4dec-90ce-84846e1fcc6a&quot;,&quot;properties&quot;:{&quot;noteIndex&quot;:0},&quot;isEdited&quot;:false,&quot;manualOverride&quot;:{&quot;isManuallyOverridden&quot;:false,&quot;citeprocText&quot;:&quot;(Amelia A et al., 2022)&quot;,&quot;manualOverrideText&quot;:&quot;&quot;},&quot;citationTag&quot;:&quot;MENDELEY_CITATION_v3_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&quot;,&quot;citationItems&quot;:[{&quot;id&quot;:&quot;ab9c9fbb-2315-3b59-b59d-508d9be270cd&quot;,&quot;itemData&quot;:{&quot;type&quot;:&quot;paper-conference&quot;,&quot;id&quot;:&quot;ab9c9fbb-2315-3b59-b59d-508d9be270cd&quot;,&quot;title&quot;:&quot;PENEGAKAN HUKUM TERHADAP PELAKU TINDAK PIDANA KEKERASAN DALAM RUMAH TANGGA DALAM SISTEM PERADILAN PIDANA&quot;,&quot;author&quot;:[{&quot;family&quot;:&quot;Amelia A&quot;,&quot;given&quot;:&quot;Wina&quot;,&quot;parse-names&quot;:false,&quot;dropping-particle&quot;:&quot;&quot;,&quot;non-dropping-particle&quot;:&quot;&quot;},{&quot;family&quot;:&quot;Senandi&quot;,&quot;given&quot;:&quot;&quot;,&quot;parse-names&quot;:false,&quot;dropping-particle&quot;:&quot;&quot;,&quot;non-dropping-particle&quot;:&quot;&quot;},{&quot;family&quot;:&quot;Krey&quot;,&quot;given&quot;:&quot;Thresia Hilda MY&quot;,&quot;parse-names&quot;:false,&quot;dropping-particle&quot;:&quot;&quot;,&quot;non-dropping-particle&quot;:&quot;&quot;}],&quot;issued&quot;:{&quot;date-parts&quot;:[[2022,7]]},&quot;publisher-place&quot;:&quot;Jayapura&quot;,&quot;page&quot;:&quot;81-95&quot;,&quot;abstract&quot;:&quot;This research entitled \&quot;Law Enforcement Against Criminals of Domestic Violence in the Criminal Justice System\&quot; was conducted at the Jayapura City Police Resort. The purpose is to find out the settlement and imposition of sanctions for criminal acts of domestic violence in Jayapura city, and to find out the obstacles that occur in law enforcement against perpetrators of domestic violence in Jayapura city. The method used in this research is an empirical juridical approach. The results of the research show that the imposition of sanctions on perpetrators of domestic violence in Jayapura City by investigators at the Jayapura City Police Resort are guided by the Criminal Code and Law Number 23 of 2004 concerning the Elimination of Family Violence, in Chapter VIII Article 45 to Article 50. And the obstacles in law enforcement against criminal acts of domestic violence in Jayapura City, the lack of reports from the victims of domestic violence, problems of proof, the position of women in society, the lack of gender sensitivity from our law enforcement officers, and the rules for domestic violence that are included in the complaint offense. Finally, in handling and enforcing the law for perpetrators of domestic violence, law enforcement officers must be serious in imposing strict sanctions and in accordance with the level of action taken by the perpetrators so that the perpetrators are truly deterred and do not repeat their actions.&quot;,&quot;publisher&quot;:&quot;Lembaga Penelitian dan Pengabdian Kepada Masyarakat Universitas Cendera Wasih&quot;,&quot;container-title-short&quot;:&quot;&quot;},&quot;isTemporary&quot;:false}]},{&quot;citationID&quot;:&quot;MENDELEY_CITATION_07ffa912-cae0-44dc-ab3d-8974a213ae1b&quot;,&quot;properties&quot;:{&quot;noteIndex&quot;:0},&quot;isEdited&quot;:false,&quot;manualOverride&quot;:{&quot;isManuallyOverridden&quot;:false,&quot;citeprocText&quot;:&quot;(Pratama, 2019)&quot;,&quot;manualOverrideText&quot;:&quot;&quot;},&quot;citationTag&quot;:&quot;MENDELEY_CITATION_v3_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&quot;,&quot;citationItems&quot;:[{&quot;id&quot;:&quot;c444fbee-c2c0-34b7-a0fa-bde02477af8e&quot;,&quot;itemData&quot;:{&quot;type&quot;:&quot;article-journal&quot;,&quot;id&quot;:&quot;c444fbee-c2c0-34b7-a0fa-bde02477af8e&quot;,&quot;title&quot;:&quot;Efektivitas Penegakan Undang-Undang Penghapusan Kekerasan Dalam Rumah Tangga Nomor 23 Tahun 2004 Di Yogyakarta&quot;,&quot;author&quot;:[{&quot;family&quot;:&quot;Pratama&quot;,&quot;given&quot;:&quot;Dika&quot;,&quot;parse-names&quot;:false,&quot;dropping-particle&quot;:&quot;&quot;,&quot;non-dropping-particle&quot;:&quot;&quot;}],&quot;container-title&quot;:&quot;Lex Renaissance&quot;,&quot;issued&quot;:{&quot;date-parts&quot;:[[2019]]},&quot;page&quot;:&quot;367-385&quot;,&quot;abstract&quot;:&quot;This study aims to determine the level of effectiveness of law enforcement contained in the Law on the Elimination of Domestic Violence Number 23 of 2004 (PKDRT Law) in Yogyakarta. Starting in terms of law enforcement officers, the community and also studies of the PKDRT Law on whether it has been running as expected or there are still obstacles that may cause the law has not been running optimally. The type of research used in this study is sociological-juridical research, namely in dealing with the problems that are discussed based on applicable regulations and then associated with the facts that occur in society. In supporting and completing the secondary data, field research is conducted to obtain the primary data. This study concludes, the effectiveness of the Domestic Violence Act in terms of preventing the occurrence of domestic violence is still hampered by several causes, namely: the focus of the Domestic Violence Act is still focused on the mere enforcement dimension, prevention is still partial, and socialization is not accompanied by rapid response.&quot;,&quot;issue&quot;:&quot;2&quot;,&quot;volume&quot;:&quot;4&quot;,&quot;container-title-short&quot;:&quot;&quot;},&quot;isTemporary&quot;:false}]},{&quot;citationID&quot;:&quot;MENDELEY_CITATION_1722857b-9c42-4081-852b-18d3d5db9903&quot;,&quot;properties&quot;:{&quot;noteIndex&quot;:0},&quot;isEdited&quot;:false,&quot;manualOverride&quot;:{&quot;isManuallyOverridden&quot;:true,&quot;citeprocText&quot;:&quot;(Dwi Putranto &amp;#38; Harvelian, 2023)&quot;,&quot;manualOverrideText&quot;:&quot;(Dwi Putranto &amp; Harvelian, 2023).&quot;},&quot;citationTag&quot;:&quot;MENDELEY_CITATION_v3_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&quot;,&quot;citationItems&quot;:[{&quot;id&quot;:&quot;bf3d0171-f903-3648-8bcc-39a0bb64d74b&quot;,&quot;itemData&quot;:{&quot;type&quot;:&quot;article-journal&quot;,&quot;id&quot;:&quot;bf3d0171-f903-3648-8bcc-39a0bb64d74b&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e1a34a14-e77c-4a10-8a95-8308e21ac7eb&quot;,&quot;properties&quot;:{&quot;noteIndex&quot;:0},&quot;isEdited&quot;:false,&quot;manualOverride&quot;:{&quot;isManuallyOverridden&quot;:true,&quot;citeprocText&quot;:&quot;(Pita Permatasari &amp;#38; Alkays, 2023)&quot;,&quot;manualOverrideText&quot;:&quot;(Pita Permatasari &amp; Alkays, 2023).&quot;},&quot;citationTag&quot;:&quot;MENDELEY_CITATION_v3_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&quot;,&quot;citationItems&quot;:[{&quot;id&quot;:&quot;b12be53b-a882-3f85-994a-bb135a4e643a&quot;,&quot;itemData&quot;:{&quot;type&quot;:&quot;article-journal&quot;,&quot;id&quot;:&quot;b12be53b-a882-3f85-994a-bb135a4e643a&quot;,&quot;title&quot;:&quot;Analisis Perlindungan Hukum Dan Keselamatan Kerja Terhadap Tenaga Kesehatan Di Indonesia&quot;,&quot;author&quot;:[{&quot;family&quot;:&quot;Pita Permatasari&quot;,&quot;given&quot;:&quot;Pita Permatasari&quot;,&quot;parse-names&quot;:false,&quot;dropping-particle&quot;:&quot;&quot;,&quot;non-dropping-particle&quot;:&quot;&quot;},{&quot;family&quot;:&quot;Alkays&quot;,&quot;given&quot;:&quot;Muhammad Ishaq&quot;,&quot;parse-names&quot;:false,&quot;dropping-particle&quot;:&quot;&quot;,&quot;non-dropping-particle&quot;:&quot;&quot;}],&quot;container-title&quot;:&quot;POSTULAT&quot;,&quot;DOI&quot;:&quot;10.37010/postulat.v1i2.1219&quot;,&quot;ISSN&quot;:&quot;2986-6693&quot;,&quot;URL&quot;:&quot;https://journal.neolectura.com/index.php/postulat/article/view/1219&quot;,&quot;issued&quot;:{&quot;date-parts&quot;:[[2023,7,22]]},&quot;page&quot;:&quot;67-78&quot;,&quot;abstract&quot;:&quot;&lt;p&gt;Profesional kesehatan, termasuk mereka yang bekerja di rumah sakit, termasuk dalam kategori pekerja yang mendapatkan perlindungan hukum sesuai undang-undang ketenagakerjaan umum. Mereka memiliki perjanjian kerja dengan rumah sakit sebagai pemberi kerja dan wajib tunduk pada ketentuan yang berlaku. Perlindungan hukum ini diatur dalam berbagai undang-undang kesehatan, seperti Undang-Undang Kesehatan Nomor 36 Tahun 2009, Undang-Undang Rumah Sakit Nomor 44 Tahun 2009, Undang-Undang Nomor 36 Tahun 2014 tentang tenaga kesehatan, serta peraturan hukum lainnya yang terkait dengan bidang kesehatan. Penelitian ini mengadopsi pendekatan hukum preskriptif dengan memanfaatkan data sekunder. Pemilihan pendekatan preskriptif dipengaruhi oleh keterbatasan penelitian empiris dalam menghadapi situasi pandemi COVID-19. Desain penelitian yang digunakan adalah deskriptif. Pengumpulan data dilakukan melalui tinjauan pustaka yang komprehensif. Analisis kualitatif digunakan untuk menyelidiki isu-isu yang berkaitan dengan perlindungan hukum bagi tenaga kesehatan.&lt;/p&gt;&quot;,&quot;issue&quot;:&quot;2&quot;,&quot;volume&quot;:&quot;1&quot;,&quot;container-title-short&quot;:&quot;&quot;},&quot;isTemporary&quot;:false}]},{&quot;citationID&quot;:&quot;MENDELEY_CITATION_50ca2a88-fbf2-4afb-b9b4-21e235539a35&quot;,&quot;properties&quot;:{&quot;noteIndex&quot;:0},&quot;isEdited&quot;:false,&quot;manualOverride&quot;:{&quot;isManuallyOverridden&quot;:false,&quot;citeprocText&quot;:&quot;(Robbani &amp;#38; Romansyah, 2014)&quot;,&quot;manualOverrideText&quot;:&quot;&quot;},&quot;citationTag&quot;:&quot;MENDELEY_CITATION_v3_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&quot;,&quot;citationItems&quot;:[{&quot;id&quot;:&quot;a32a0fd3-656c-3984-ac6a-cb8ff4fc7cab&quot;,&quot;itemData&quot;:{&quot;type&quot;:&quot;article-journal&quot;,&quot;id&quot;:&quot;a32a0fd3-656c-3984-ac6a-cb8ff4fc7cab&quot;,&quot;title&quot;:&quot;Analisis Dampak UU No. 23 Tahun 2011 Tentang Pengelolaan Zakat Terhadap Eksistensi dan keberlangsungan Lembaga Amil Zakat (Studi Kasus Lembaga Amil zakat PKPU)&quot;,&quot;author&quot;:[{&quot;family&quot;:&quot;Robbani&quot;,&quot;given&quot;:&quot;Hamzah&quot;,&quot;parse-names&quot;:false,&quot;dropping-particle&quot;:&quot;&quot;,&quot;non-dropping-particle&quot;:&quot;&quot;},{&quot;family&quot;:&quot;Romansyah&quot;,&quot;given&quot;:&quot;Dadang&quot;,&quot;parse-names&quot;:false,&quot;dropping-particle&quot;:&quot;&quot;,&quot;non-dropping-particle&quot;:&quot;&quot;}],&quot;container-title&quot;:&quot;Jurnal Ekonomi dan Perbankan Syariah&quot;,&quot;issued&quot;:{&quot;date-parts&quot;:[[2014]]},&quot;page&quot;:&quot;117-146&quot;,&quot;issue&quot;:&quot;2&quot;,&quot;volume&quot;:&quot;2&quot;,&quot;container-title-short&quot;:&quot;&quot;},&quot;isTemporary&quot;:false}]},{&quot;citationID&quot;:&quot;MENDELEY_CITATION_230897d4-869e-441e-a95e-5f4c7484db7b&quot;,&quot;properties&quot;:{&quot;noteIndex&quot;:0},&quot;isEdited&quot;:false,&quot;manualOverride&quot;:{&quot;isManuallyOverridden&quot;:true,&quot;citeprocText&quot;:&quot;(Widyani, 2019)&quot;,&quot;manualOverrideText&quot;:&quot;(Widyani, 2019).&quot;},&quot;citationTag&quot;:&quot;MENDELEY_CITATION_v3_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&quot;,&quot;citationItems&quot;:[{&quot;id&quot;:&quot;f1588ac3-2753-36ba-9eca-7b1b36a3cf3d&quot;,&quot;itemData&quot;:{&quot;type&quot;:&quot;article-journal&quot;,&quot;id&quot;:&quot;f1588ac3-2753-36ba-9eca-7b1b36a3cf3d&quot;,&quot;title&quot;:&quot;ANALISIS PERAN POLRI DALAM PENANGANAN TINDAK PIDANA KEKERASAN DALAM RUMAH TANGGA DI KABUPATEN JEMBRANA&quot;,&quot;author&quot;:[{&quot;family&quot;:&quot;Widyani&quot;,&quot;given&quot;:&quot;Nyoman&quot;,&quot;parse-names&quot;:false,&quot;dropping-particle&quot;:&quot;&quot;,&quot;non-dropping-particle&quot;:&quot;&quot;}],&quot;container-title&quot;:&quot;Jurnal Hukum Agama Hindu&quot;,&quot;issued&quot;:{&quot;date-parts&quot;:[[2019]]},&quot;page&quot;:&quot;12-20&quot;,&quot;issue&quot;:&quot;1&quot;,&quot;volume&quot;:&quot;3&quot;,&quot;container-title-short&quot;:&quot;&quot;},&quot;isTemporary&quot;:false}]},{&quot;citationID&quot;:&quot;MENDELEY_CITATION_eb106ed8-7b74-411d-9fc8-9db8356b936a&quot;,&quot;properties&quot;:{&quot;noteIndex&quot;:0},&quot;isEdited&quot;:false,&quot;manualOverride&quot;:{&quot;isManuallyOverridden&quot;:true,&quot;citeprocText&quot;:&quot;(Muzhaqin Putra, 2023)&quot;,&quot;manualOverrideText&quot;:&quot;(Muzhaqin Putra, 2023).&quot;},&quot;citationTag&quot;:&quot;MENDELEY_CITATION_v3_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&quot;,&quot;citationItems&quot;:[{&quot;id&quot;:&quot;eac6e96c-1a16-3048-9eee-9d6f60d70a02&quot;,&quot;itemData&quot;:{&quot;type&quot;:&quot;article-journal&quot;,&quot;id&quot;:&quot;eac6e96c-1a16-3048-9eee-9d6f60d70a02&quot;,&quot;title&quot;:&quot;Penegakan Hukum Tindak Pidana Kekerasan Dalam Rumah Tangga&quot;,&quot;author&quot;:[{&quot;family&quot;:&quot;Muzhaqin Putra&quot;,&quot;given&quot;:&quot;Reyanda&quot;,&quot;parse-names&quot;:false,&quot;dropping-particle&quot;:&quot;&quot;,&quot;non-dropping-particle&quot;:&quot;&quot;}],&quot;container-title&quot;:&quot;Journal of Legal Studies&quot;,&quot;issued&quot;:{&quot;date-parts&quot;:[[2023]]},&quot;page&quot;:&quot;276-288&quot;,&quot;abstract&quot;:&quot;This study aims to identify and analyze law enforcement against crimes of violence against wives at the Sarolangun Police and to identify and analyze obstacles in law enforcement against crimes of violence against wives at the Sarolangun Police. The research method used is an empirical juridical research type. The results of the study show that law enforcement against crimes of violence against wives at the Sarolangun Police, namely the obstacles in enforcing the law against crimes against wives at the Sarolangun Police, namely the domestic violence rules included in the victim's complaint offense itself (its own legal factors), lack of reports from the victim of domestic violence, the problem of proof and the lack of gender sensitivity of our law enforcement officers (the law enforcement factor), the position of women in society (the societal factor), and the patrilineal culture that considers women to be submissive to men, in this case a wife must be submissive and obedience to husband results in domestic violence as a natural thing that happens in family life, with reasons to educate, violence is legalized by culture (cultural factors).&quot;,&quot;issue&quot;:&quot;1&quot;,&quot;volume&quot;:&quot;1&quot;,&quot;container-title-short&quot;:&quot;&quot;},&quot;isTemporary&quot;:false}]},{&quot;citationID&quot;:&quot;MENDELEY_CITATION_4668a908-5dee-4d17-b733-35026dbf089c&quot;,&quot;properties&quot;:{&quot;noteIndex&quot;:0},&quot;isEdited&quot;:false,&quot;manualOverride&quot;:{&quot;isManuallyOverridden&quot;:false,&quot;citeprocText&quot;:&quot;(Masni et al., 2021)&quot;,&quot;manualOverrideText&quot;:&quot;&quot;},&quot;citationTag&quot;:&quot;MENDELEY_CITATION_v3_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&quot;,&quot;citationItems&quot;:[{&quot;id&quot;:&quot;ad987f76-656f-3639-99b7-ad3997c66353&quot;,&quot;itemData&quot;:{&quot;type&quot;:&quot;article-journal&quot;,&quot;id&quot;:&quot;ad987f76-656f-3639-99b7-ad3997c66353&quot;,&quot;title&quot;:&quot;Tinjauan Sosiologis Penanganan Kasus Kekerasan Dalam Rumah Tangga Menurut UU PKDRT Oleh Pengadilan Negeri Pangkep&quot;,&quot;author&quot;:[{&quot;family&quot;:&quot;Masni&quot;,&quot;given&quot;:&quot;&quot;,&quot;parse-names&quot;:false,&quot;dropping-particle&quot;:&quot;&quot;,&quot;non-dropping-particle&quot;:&quot;&quot;},{&quot;family&quot;:&quot;Oruh&quot;,&quot;given&quot;:&quot;Shermina&quot;,&quot;parse-names&quot;:false,&quot;dropping-particle&quot;:&quot;&quot;,&quot;non-dropping-particle&quot;:&quot;&quot;},{&quot;family&quot;:&quot;Agustang&quot;,&quot;given&quot;:&quot;Andi&quot;,&quot;parse-names&quot;:false,&quot;dropping-particle&quot;:&quot;&quot;,&quot;non-dropping-particle&quot;:&quot;&quot;}],&quot;container-title&quot;:&quot;Jurnal Sosialisasi&quot;,&quot;issued&quot;:{&quot;date-parts&quot;:[[2021]]},&quot;page&quot;:&quot;108-117&quot;,&quot;abstract&quot;:&quot;This research was conducted at the District Court of Pangkajene and Islands (Pangkep) and is a descriptive study. The objectives are (1) to find out what forms occurred which were resolved by the Pangkep District Court, (2) To find out how the form of settlement by judges against domestic violence at the Pangkep District Court. The variables of this research are the forms of domestic violence and the steps to solve it in the justice system. The research sample uses a total sampling technique with judges who handle cases of domestic violence and a staff of 5 people. The collection technique used is observation, interviews and documentation. The results of the research show (1) that the implementation of Law No. 23 of 2004 at the Pangkep District Court, Pangkep Regency in the form of domestic violence that has been handled and decided by the Pangkep District Court, namely physical violence, psychological violence and sexual violence has been in accordance with the rules that refer to In Law NO. 23 of 2004 where the form of settlement of physical violence, psychological violence and sexual violence must have evidence, namely there are witnesses who also see a post-mortem from the hospital even though it is not the main support. (2) The form of settlement of domestic violence cases by judges at the Pangkep District Court always begins with peace efforts to the disputing parties, even though the divorce law explains that there must be an impact that&quot;,&quot;issue&quot;:&quot;3&quot;,&quot;volume&quot;:&quot;8&quot;,&quot;container-title-short&quot;:&quot;&quot;},&quot;isTemporary&quot;:false}]},{&quot;citationID&quot;:&quot;MENDELEY_CITATION_ad5b7de8-8a5a-42ca-8a5c-6a539ba1b6c1&quot;,&quot;properties&quot;:{&quot;noteIndex&quot;:0},&quot;isEdited&quot;:false,&quot;manualOverride&quot;:{&quot;isManuallyOverridden&quot;:true,&quot;citeprocText&quot;:&quot;(Pinondang, 2021)&quot;,&quot;manualOverrideText&quot;:&quot;(Pinondang, 2021).&quot;},&quot;citationTag&quot;:&quot;MENDELEY_CITATION_v3_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&quot;,&quot;citationItems&quot;:[{&quot;id&quot;:&quot;417e7785-aa83-3255-8cba-5e17212d7094&quot;,&quot;itemData&quot;:{&quot;type&quot;:&quot;article-journal&quot;,&quot;id&quot;:&quot;417e7785-aa83-3255-8cba-5e17212d7094&quot;,&quot;title&quot;:&quot;KAJIAN HUKUM MENGENAI TINDAK PIDANA KEKERASAN YANG DILAKUKAN OLEH ISTERI TERHADAP SUAMI&quot;,&quot;author&quot;:[{&quot;family&quot;:&quot;Pinondang&quot;,&quot;given&quot;:&quot;&quot;,&quot;parse-names&quot;:false,&quot;dropping-particle&quot;:&quot;&quot;,&quot;non-dropping-particle&quot;:&quot;&quot;}],&quot;container-title&quot;:&quot;Jurnal Rectum&quot;,&quot;issued&quot;:{&quot;date-parts&quot;:[[2021]]},&quot;page&quot;:&quot;426-436&quot;,&quot;abstract&quot;:&quot;This psychological action is the wife's torture to her husband due to the loss of respect for the wife to her husband and the wife's reluctance to serve her husband's inner livelihood. Settlement of this domestic violence case can be done through deliberation or with the court. This study aims to analyze the arrangements regarding legal protection for husbands who are victims of domestic violence, to analyze legal protection efforts against husbands who are victims of domestic violence according to criminal law and to analyze the obstacles faced by the police in dealing with husbands who are victims of violence. in the household. This type of normative juridical research refers to descriptive analytical, meaning that research includes research that describes, examines and explains accurately and analyzes laws and regulations relating to the protection of husbands who are victims of domestic violence. Source of data, Primary&quot;,&quot;issue&quot;:&quot;2&quot;,&quot;volume&quot;:&quot;3&quot;,&quot;container-title-short&quot;:&quot;&quot;},&quot;isTemporary&quot;:false}]},{&quot;citationID&quot;:&quot;MENDELEY_CITATION_27992c39-0c1c-45de-bf5e-6a019c72c68f&quot;,&quot;properties&quot;:{&quot;noteIndex&quot;:0},&quot;isEdited&quot;:false,&quot;manualOverride&quot;:{&quot;isManuallyOverridden&quot;:true,&quot;citeprocText&quot;:&quot;(Muzhaqin Putra, 2023)&quot;,&quot;manualOverrideText&quot;:&quot;(Muzhaqin Putra, 2023).&quot;},&quot;citationTag&quot;:&quot;MENDELEY_CITATION_v3_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&quot;,&quot;citationItems&quot;:[{&quot;id&quot;:&quot;eac6e96c-1a16-3048-9eee-9d6f60d70a02&quot;,&quot;itemData&quot;:{&quot;type&quot;:&quot;article-journal&quot;,&quot;id&quot;:&quot;eac6e96c-1a16-3048-9eee-9d6f60d70a02&quot;,&quot;title&quot;:&quot;Penegakan Hukum Tindak Pidana Kekerasan Dalam Rumah Tangga&quot;,&quot;author&quot;:[{&quot;family&quot;:&quot;Muzhaqin Putra&quot;,&quot;given&quot;:&quot;Reyanda&quot;,&quot;parse-names&quot;:false,&quot;dropping-particle&quot;:&quot;&quot;,&quot;non-dropping-particle&quot;:&quot;&quot;}],&quot;container-title&quot;:&quot;Journal of Legal Studies&quot;,&quot;issued&quot;:{&quot;date-parts&quot;:[[2023]]},&quot;page&quot;:&quot;276-288&quot;,&quot;abstract&quot;:&quot;This study aims to identify and analyze law enforcement against crimes of violence against wives at the Sarolangun Police and to identify and analyze obstacles in law enforcement against crimes of violence against wives at the Sarolangun Police. The research method used is an empirical juridical research type. The results of the study show that law enforcement against crimes of violence against wives at the Sarolangun Police, namely the obstacles in enforcing the law against crimes against wives at the Sarolangun Police, namely the domestic violence rules included in the victim's complaint offense itself (its own legal factors), lack of reports from the victim of domestic violence, the problem of proof and the lack of gender sensitivity of our law enforcement officers (the law enforcement factor), the position of women in society (the societal factor), and the patrilineal culture that considers women to be submissive to men, in this case a wife must be submissive and obedience to husband results in domestic violence as a natural thing that happens in family life, with reasons to educate, violence is legalized by culture (cultural factors).&quot;,&quot;issue&quot;:&quot;1&quot;,&quot;volume&quot;:&quot;1&quot;,&quot;container-title-short&quot;:&quot;&quot;},&quot;isTemporary&quot;:false}]},{&quot;citationID&quot;:&quot;MENDELEY_CITATION_1d1026e9-98bf-4040-9e62-40d01855ac77&quot;,&quot;properties&quot;:{&quot;noteIndex&quot;:0},&quot;isEdited&quot;:false,&quot;manualOverride&quot;:{&quot;isManuallyOverridden&quot;:true,&quot;citeprocText&quot;:&quot;(Santoso, 2019)&quot;,&quot;manualOverrideText&quot;:&quot;(Santoso, 2019).&quot;},&quot;citationTag&quot;:&quot;MENDELEY_CITATION_v3_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&quot;,&quot;citationItems&quot;:[{&quot;id&quot;:&quot;99d69ba0-3083-3564-a088-8d94b785683c&quot;,&quot;itemData&quot;:{&quot;type&quot;:&quot;article-journal&quot;,&quot;id&quot;:&quot;99d69ba0-3083-3564-a088-8d94b785683c&quot;,&quot;title&quot;:&quot;Kekerasan Dalam Rumah Tangga (KDRT) Terhadap Perempuan: Perspektif Pekerjaan Sosial&quot;,&quot;author&quot;:[{&quot;family&quot;:&quot;Santoso&quot;,&quot;given&quot;:&quot;Agung Budi&quot;,&quot;parse-names&quot;:false,&quot;dropping-particle&quot;:&quot;&quot;,&quot;non-dropping-particle&quot;:&quot;&quot;}],&quot;container-title&quot;:&quot;KOMUNITAS : Jurnal Pengembangan Masyarakat Islam&quot;,&quot;issued&quot;:{&quot;date-parts&quot;:[[2019]]},&quot;page&quot;:&quot;39-57&quot;,&quot;abstract&quot;:&quot;National Commission on violence against women (2015) noted that violence against women showed a widespread pattern. The 2016 annual press release (Catahu) released that there were 321,752 of violence cases. The largest type of violence against women was violence in the personal sector. Violence in the form of rape was 72% (2,399 of cases), violence in the form of obscenity was 18% (601 of cases), and sexual abuse was 5% (166 of cases). The majority of personal violence victims (domestic / household) were women. The forms of domestic violence included physical violence, psychological violence, sexual violence and neglect of the household; while the main factor was the lack of communication and disharmony among family members. The impact in the short term was usually like a physical injury, disability, pregnancy, loss of work, and so forth; while the long-term effects were psychological disorders (psychiatric), loss of confidence, fend for oneself, trauma and appearance of fear to depression. The handling of domestic violence is one of the focuses of social workers to play a role in helping / assisting the recovery of victims. The social worker should be able to convince the victims to dare to express their problems, to give a sense of security, and comfort. Social workers in helping victims of domestic violence should have knowledge and alignment to the victims that the slightest violence is a form of crime against humanity. Victims of domestic violence must immediately obtain the protection, security assurance and social assistance. The efforts which can be done by social workers are counseling and family counseling. Those are done as a form of therapy so that victims do not feel the prolonged trauma and they can think calmly.&quot;,&quot;issue&quot;:&quot;1&quot;,&quot;volume&quot;:&quot;10&quot;,&quot;container-title-short&quot;:&quot;&quot;},&quot;isTemporary&quot;:false}]},{&quot;citationID&quot;:&quot;MENDELEY_CITATION_b4a374f6-747d-4869-ad46-dc4b51912a7c&quot;,&quot;properties&quot;:{&quot;noteIndex&quot;:0},&quot;isEdited&quot;:false,&quot;manualOverride&quot;:{&quot;isManuallyOverridden&quot;:true,&quot;citeprocText&quot;:&quot;(Warka &amp;#38; Dariati, 2015)&quot;,&quot;manualOverrideText&quot;:&quot;(Warka &amp; Dariati, 2015).&quot;},&quot;citationTag&quot;:&quot;MENDELEY_CITATION_v3_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&quot;,&quot;citationItems&quot;:[{&quot;id&quot;:&quot;6d4b1b63-5b7e-3aff-8f19-91fe07e78277&quot;,&quot;itemData&quot;:{&quot;type&quot;:&quot;article-journal&quot;,&quot;id&quot;:&quot;6d4b1b63-5b7e-3aff-8f19-91fe07e78277&quot;,&quot;title&quot;:&quot;PENEGAKAN HUKUM TERHADAP TINDAK KEKERASAN YANG DILAKUKAN OLEH SUAMI TERHADAP ISTRI&quot;,&quot;author&quot;:[{&quot;family&quot;:&quot;Warka&quot;,&quot;given&quot;:&quot;Made&quot;,&quot;parse-names&quot;:false,&quot;dropping-particle&quot;:&quot;&quot;,&quot;non-dropping-particle&quot;:&quot;&quot;},{&quot;family&quot;:&quot;Dariati&quot;,&quot;given&quot;:&quot;&quot;,&quot;parse-names&quot;:false,&quot;dropping-particle&quot;:&quot;&quot;,&quot;non-dropping-particle&quot;:&quot;&quot;}],&quot;container-title&quot;:&quot;Jurnal Ilmu Hukum&quot;,&quot;issued&quot;:{&quot;date-parts&quot;:[[2015,8]]},&quot;page&quot;:&quot;154-169&quot;,&quot;issue&quot;:&quot;22&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EB3C-08A0-42F3-BAC8-309ABAF2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3083</Words>
  <Characters>20754</Characters>
  <Application>Microsoft Office Word</Application>
  <DocSecurity>0</DocSecurity>
  <Lines>370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Software Solution</cp:lastModifiedBy>
  <cp:revision>6</cp:revision>
  <dcterms:created xsi:type="dcterms:W3CDTF">2023-11-15T04:49:00Z</dcterms:created>
  <dcterms:modified xsi:type="dcterms:W3CDTF">2023-11-17T22:13:00Z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740749cf7f57bffcc74c4c8204fa71f17d800da86c3e32334196d84c9b5a2a65</vt:lpwstr>
  </property>
</Properties>
</file>