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0B" w:rsidRPr="00FA139C" w:rsidRDefault="00790CCD" w:rsidP="008B1486">
      <w:pPr>
        <w:spacing w:after="0" w:line="480" w:lineRule="auto"/>
        <w:jc w:val="center"/>
        <w:rPr>
          <w:rFonts w:asciiTheme="minorBidi" w:hAnsiTheme="minorBidi"/>
          <w:b/>
          <w:bCs/>
          <w:sz w:val="24"/>
          <w:szCs w:val="24"/>
          <w:lang w:val="sv-SE"/>
        </w:rPr>
      </w:pPr>
      <w:r w:rsidRPr="00FA139C">
        <w:rPr>
          <w:rFonts w:asciiTheme="minorBidi" w:hAnsiTheme="minorBidi"/>
          <w:b/>
          <w:bCs/>
          <w:sz w:val="24"/>
          <w:szCs w:val="24"/>
          <w:lang w:val="sv-SE"/>
        </w:rPr>
        <w:t>DAFTAR ISI</w:t>
      </w:r>
    </w:p>
    <w:p w:rsidR="00DA581C" w:rsidRPr="00FA139C" w:rsidRDefault="00DA581C" w:rsidP="008B1486">
      <w:pPr>
        <w:spacing w:after="0" w:line="480" w:lineRule="auto"/>
        <w:jc w:val="both"/>
        <w:rPr>
          <w:rFonts w:asciiTheme="minorBidi" w:hAnsiTheme="minorBidi"/>
          <w:sz w:val="24"/>
          <w:szCs w:val="24"/>
          <w:lang w:val="sv-SE"/>
        </w:rPr>
      </w:pPr>
    </w:p>
    <w:p w:rsidR="00FB5FA2" w:rsidRPr="00FA139C" w:rsidRDefault="00FB5FA2"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t>LEMBAR PENGESAHAN</w:t>
      </w:r>
      <w:r w:rsidRPr="00FA139C">
        <w:rPr>
          <w:rFonts w:asciiTheme="minorBidi" w:hAnsiTheme="minorBidi"/>
          <w:sz w:val="24"/>
          <w:szCs w:val="24"/>
          <w:lang w:val="sv-SE"/>
        </w:rPr>
        <w:tab/>
      </w:r>
      <w:r w:rsidR="0069687C" w:rsidRPr="00FA139C">
        <w:rPr>
          <w:rFonts w:asciiTheme="minorBidi" w:hAnsiTheme="minorBidi"/>
          <w:sz w:val="24"/>
          <w:szCs w:val="24"/>
          <w:lang w:val="sv-SE"/>
        </w:rPr>
        <w:tab/>
        <w:t>i</w:t>
      </w:r>
    </w:p>
    <w:p w:rsidR="004C7485" w:rsidRPr="00FA139C" w:rsidRDefault="004C7485"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t>KATA PENGANTAR</w:t>
      </w:r>
      <w:r w:rsidR="00790CCD" w:rsidRPr="00FA139C">
        <w:rPr>
          <w:rFonts w:asciiTheme="minorBidi" w:hAnsiTheme="minorBidi"/>
          <w:sz w:val="24"/>
          <w:szCs w:val="24"/>
          <w:lang w:val="sv-SE"/>
        </w:rPr>
        <w:tab/>
      </w:r>
      <w:r w:rsidRPr="00FA139C">
        <w:rPr>
          <w:rFonts w:asciiTheme="minorBidi" w:hAnsiTheme="minorBidi"/>
          <w:sz w:val="24"/>
          <w:szCs w:val="24"/>
          <w:lang w:val="sv-SE"/>
        </w:rPr>
        <w:tab/>
      </w:r>
      <w:r w:rsidR="0069687C" w:rsidRPr="00FA139C">
        <w:rPr>
          <w:rFonts w:asciiTheme="minorBidi" w:hAnsiTheme="minorBidi"/>
          <w:sz w:val="24"/>
          <w:szCs w:val="24"/>
          <w:lang w:val="sv-SE"/>
        </w:rPr>
        <w:t>ii</w:t>
      </w:r>
    </w:p>
    <w:p w:rsidR="00DD202D" w:rsidRPr="00FA139C" w:rsidRDefault="004C7485" w:rsidP="00016098">
      <w:pPr>
        <w:tabs>
          <w:tab w:val="right" w:leader="dot" w:pos="7088"/>
          <w:tab w:val="left" w:pos="7655"/>
        </w:tabs>
        <w:spacing w:after="0" w:line="480" w:lineRule="auto"/>
        <w:jc w:val="both"/>
        <w:rPr>
          <w:rFonts w:asciiTheme="minorBidi" w:hAnsiTheme="minorBidi"/>
          <w:sz w:val="24"/>
          <w:szCs w:val="24"/>
          <w:lang w:val="sv-SE"/>
        </w:rPr>
      </w:pPr>
      <w:r w:rsidRPr="00FA139C">
        <w:rPr>
          <w:rFonts w:asciiTheme="minorBidi" w:hAnsiTheme="minorBidi"/>
          <w:b/>
          <w:bCs/>
          <w:sz w:val="24"/>
          <w:szCs w:val="24"/>
          <w:lang w:val="sv-SE"/>
        </w:rPr>
        <w:t>DAFTAR ISI</w:t>
      </w:r>
      <w:r w:rsidR="0069687C" w:rsidRPr="00FA139C">
        <w:rPr>
          <w:rFonts w:asciiTheme="minorBidi" w:hAnsiTheme="minorBidi"/>
          <w:sz w:val="24"/>
          <w:szCs w:val="24"/>
          <w:lang w:val="sv-SE"/>
        </w:rPr>
        <w:tab/>
      </w:r>
      <w:r w:rsidR="0069687C" w:rsidRPr="00FA139C">
        <w:rPr>
          <w:rFonts w:asciiTheme="minorBidi" w:hAnsiTheme="minorBidi"/>
          <w:sz w:val="24"/>
          <w:szCs w:val="24"/>
          <w:lang w:val="sv-SE"/>
        </w:rPr>
        <w:tab/>
        <w:t>iv</w:t>
      </w:r>
    </w:p>
    <w:p w:rsidR="007652B3" w:rsidRPr="00FA139C" w:rsidRDefault="007652B3"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t>ABSTRAK</w:t>
      </w:r>
      <w:r w:rsidR="001D4BF2" w:rsidRPr="00FA139C">
        <w:rPr>
          <w:rFonts w:asciiTheme="minorBidi" w:hAnsiTheme="minorBidi"/>
          <w:sz w:val="24"/>
          <w:szCs w:val="24"/>
          <w:lang w:val="sv-SE"/>
        </w:rPr>
        <w:tab/>
      </w:r>
      <w:r w:rsidR="001D4BF2" w:rsidRPr="00FA139C">
        <w:rPr>
          <w:rFonts w:asciiTheme="minorBidi" w:hAnsiTheme="minorBidi"/>
          <w:sz w:val="24"/>
          <w:szCs w:val="24"/>
          <w:lang w:val="sv-SE"/>
        </w:rPr>
        <w:tab/>
        <w:t>vi</w:t>
      </w:r>
    </w:p>
    <w:p w:rsidR="00DA581C" w:rsidRPr="00FA139C" w:rsidRDefault="00DA581C" w:rsidP="00016098">
      <w:pPr>
        <w:tabs>
          <w:tab w:val="right" w:leader="dot" w:pos="7088"/>
          <w:tab w:val="left" w:pos="7655"/>
        </w:tabs>
        <w:spacing w:after="0" w:line="240" w:lineRule="auto"/>
        <w:jc w:val="both"/>
        <w:rPr>
          <w:rFonts w:asciiTheme="minorBidi" w:hAnsiTheme="minorBidi"/>
          <w:b/>
          <w:bCs/>
          <w:sz w:val="24"/>
          <w:szCs w:val="24"/>
          <w:lang w:val="sv-SE"/>
        </w:rPr>
      </w:pPr>
    </w:p>
    <w:p w:rsidR="00DD202D" w:rsidRPr="00FA139C" w:rsidRDefault="00C27738"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t>BAB I PENDAHULUAN</w:t>
      </w:r>
    </w:p>
    <w:p w:rsidR="00C27738" w:rsidRPr="00FA139C" w:rsidRDefault="00C27738" w:rsidP="00016098">
      <w:pPr>
        <w:pStyle w:val="ListParagraph"/>
        <w:numPr>
          <w:ilvl w:val="0"/>
          <w:numId w:val="1"/>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Latar Belakang</w:t>
      </w:r>
      <w:r w:rsidRPr="00FA139C">
        <w:rPr>
          <w:rFonts w:asciiTheme="minorBidi" w:hAnsiTheme="minorBidi"/>
          <w:sz w:val="24"/>
          <w:szCs w:val="24"/>
        </w:rPr>
        <w:tab/>
      </w:r>
      <w:r w:rsidRPr="00FA139C">
        <w:rPr>
          <w:rFonts w:asciiTheme="minorBidi" w:hAnsiTheme="minorBidi"/>
          <w:sz w:val="24"/>
          <w:szCs w:val="24"/>
        </w:rPr>
        <w:tab/>
        <w:t>1</w:t>
      </w:r>
    </w:p>
    <w:p w:rsidR="00C27738" w:rsidRPr="00FA139C" w:rsidRDefault="00FA139C" w:rsidP="00FA139C">
      <w:pPr>
        <w:pStyle w:val="ListParagraph"/>
        <w:numPr>
          <w:ilvl w:val="0"/>
          <w:numId w:val="1"/>
        </w:numPr>
        <w:tabs>
          <w:tab w:val="right" w:leader="dot" w:pos="7088"/>
          <w:tab w:val="left" w:pos="7655"/>
        </w:tabs>
        <w:spacing w:after="0" w:line="480" w:lineRule="auto"/>
        <w:ind w:left="1080"/>
        <w:jc w:val="both"/>
        <w:rPr>
          <w:rFonts w:asciiTheme="minorBidi" w:hAnsiTheme="minorBidi"/>
          <w:sz w:val="24"/>
          <w:szCs w:val="24"/>
        </w:rPr>
      </w:pPr>
      <w:r>
        <w:rPr>
          <w:rFonts w:asciiTheme="minorBidi" w:hAnsiTheme="minorBidi"/>
          <w:sz w:val="24"/>
          <w:szCs w:val="24"/>
        </w:rPr>
        <w:t>Rumusan Masalah</w:t>
      </w:r>
      <w:r w:rsidR="00C27738" w:rsidRPr="00FA139C">
        <w:rPr>
          <w:rFonts w:asciiTheme="minorBidi" w:hAnsiTheme="minorBidi"/>
          <w:sz w:val="24"/>
          <w:szCs w:val="24"/>
        </w:rPr>
        <w:tab/>
      </w:r>
      <w:r w:rsidR="00C27738" w:rsidRPr="00FA139C">
        <w:rPr>
          <w:rFonts w:asciiTheme="minorBidi" w:hAnsiTheme="minorBidi"/>
          <w:sz w:val="24"/>
          <w:szCs w:val="24"/>
        </w:rPr>
        <w:tab/>
      </w:r>
      <w:r w:rsidR="00B80323" w:rsidRPr="00FA139C">
        <w:rPr>
          <w:rFonts w:asciiTheme="minorBidi" w:hAnsiTheme="minorBidi"/>
          <w:sz w:val="24"/>
          <w:szCs w:val="24"/>
        </w:rPr>
        <w:t>1</w:t>
      </w:r>
      <w:r>
        <w:rPr>
          <w:rFonts w:asciiTheme="minorBidi" w:hAnsiTheme="minorBidi"/>
          <w:sz w:val="24"/>
          <w:szCs w:val="24"/>
        </w:rPr>
        <w:t>1</w:t>
      </w:r>
    </w:p>
    <w:p w:rsidR="00C27738" w:rsidRPr="00FA139C" w:rsidRDefault="00C27738" w:rsidP="001F5601">
      <w:pPr>
        <w:pStyle w:val="ListParagraph"/>
        <w:numPr>
          <w:ilvl w:val="0"/>
          <w:numId w:val="1"/>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Tujuan Pen</w:t>
      </w:r>
      <w:r w:rsidR="00016098" w:rsidRPr="00FA139C">
        <w:rPr>
          <w:rFonts w:asciiTheme="minorBidi" w:hAnsiTheme="minorBidi"/>
          <w:sz w:val="24"/>
          <w:szCs w:val="24"/>
        </w:rPr>
        <w:t>elitian</w:t>
      </w:r>
      <w:r w:rsidRPr="00FA139C">
        <w:rPr>
          <w:rFonts w:asciiTheme="minorBidi" w:hAnsiTheme="minorBidi"/>
          <w:sz w:val="24"/>
          <w:szCs w:val="24"/>
        </w:rPr>
        <w:tab/>
      </w:r>
      <w:r w:rsidRPr="00FA139C">
        <w:rPr>
          <w:rFonts w:asciiTheme="minorBidi" w:hAnsiTheme="minorBidi"/>
          <w:sz w:val="24"/>
          <w:szCs w:val="24"/>
        </w:rPr>
        <w:tab/>
      </w:r>
      <w:r w:rsidR="002D03E8" w:rsidRPr="00FA139C">
        <w:rPr>
          <w:rFonts w:asciiTheme="minorBidi" w:hAnsiTheme="minorBidi"/>
          <w:sz w:val="24"/>
          <w:szCs w:val="24"/>
        </w:rPr>
        <w:t>1</w:t>
      </w:r>
      <w:r w:rsidR="001F5601">
        <w:rPr>
          <w:rFonts w:asciiTheme="minorBidi" w:hAnsiTheme="minorBidi"/>
          <w:sz w:val="24"/>
          <w:szCs w:val="24"/>
        </w:rPr>
        <w:t>1</w:t>
      </w:r>
    </w:p>
    <w:p w:rsidR="00C27738" w:rsidRPr="00FA139C" w:rsidRDefault="00C27738" w:rsidP="00016098">
      <w:pPr>
        <w:pStyle w:val="ListParagraph"/>
        <w:numPr>
          <w:ilvl w:val="0"/>
          <w:numId w:val="1"/>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Kegunaan Penelitian</w:t>
      </w:r>
      <w:r w:rsidRPr="00FA139C">
        <w:rPr>
          <w:rFonts w:asciiTheme="minorBidi" w:hAnsiTheme="minorBidi"/>
          <w:sz w:val="24"/>
          <w:szCs w:val="24"/>
        </w:rPr>
        <w:tab/>
      </w:r>
      <w:r w:rsidRPr="00FA139C">
        <w:rPr>
          <w:rFonts w:asciiTheme="minorBidi" w:hAnsiTheme="minorBidi"/>
          <w:sz w:val="24"/>
          <w:szCs w:val="24"/>
        </w:rPr>
        <w:tab/>
      </w:r>
      <w:r w:rsidR="001F5601">
        <w:rPr>
          <w:rFonts w:asciiTheme="minorBidi" w:hAnsiTheme="minorBidi"/>
          <w:sz w:val="24"/>
          <w:szCs w:val="24"/>
        </w:rPr>
        <w:t>12</w:t>
      </w:r>
    </w:p>
    <w:p w:rsidR="00C27738" w:rsidRPr="00FA139C" w:rsidRDefault="00C27738" w:rsidP="00016098">
      <w:pPr>
        <w:pStyle w:val="ListParagraph"/>
        <w:numPr>
          <w:ilvl w:val="0"/>
          <w:numId w:val="1"/>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Metode Penelitian</w:t>
      </w:r>
      <w:r w:rsidRPr="00FA139C">
        <w:rPr>
          <w:rFonts w:asciiTheme="minorBidi" w:hAnsiTheme="minorBidi"/>
          <w:sz w:val="24"/>
          <w:szCs w:val="24"/>
        </w:rPr>
        <w:tab/>
      </w:r>
      <w:r w:rsidRPr="00FA139C">
        <w:rPr>
          <w:rFonts w:asciiTheme="minorBidi" w:hAnsiTheme="minorBidi"/>
          <w:sz w:val="24"/>
          <w:szCs w:val="24"/>
        </w:rPr>
        <w:tab/>
      </w:r>
      <w:r w:rsidR="001F5601">
        <w:rPr>
          <w:rFonts w:asciiTheme="minorBidi" w:hAnsiTheme="minorBidi"/>
          <w:sz w:val="24"/>
          <w:szCs w:val="24"/>
        </w:rPr>
        <w:t>12</w:t>
      </w:r>
    </w:p>
    <w:p w:rsidR="00C27738" w:rsidRPr="00FA139C" w:rsidRDefault="00C27738" w:rsidP="00016098">
      <w:pPr>
        <w:pStyle w:val="ListParagraph"/>
        <w:numPr>
          <w:ilvl w:val="0"/>
          <w:numId w:val="1"/>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Sistematika Penulisan</w:t>
      </w:r>
      <w:r w:rsidRPr="00FA139C">
        <w:rPr>
          <w:rFonts w:asciiTheme="minorBidi" w:hAnsiTheme="minorBidi"/>
          <w:sz w:val="24"/>
          <w:szCs w:val="24"/>
        </w:rPr>
        <w:tab/>
      </w:r>
      <w:r w:rsidRPr="00FA139C">
        <w:rPr>
          <w:rFonts w:asciiTheme="minorBidi" w:hAnsiTheme="minorBidi"/>
          <w:sz w:val="24"/>
          <w:szCs w:val="24"/>
        </w:rPr>
        <w:tab/>
        <w:t>1</w:t>
      </w:r>
      <w:r w:rsidR="008E7E1C">
        <w:rPr>
          <w:rFonts w:asciiTheme="minorBidi" w:hAnsiTheme="minorBidi"/>
          <w:sz w:val="24"/>
          <w:szCs w:val="24"/>
        </w:rPr>
        <w:t>8</w:t>
      </w:r>
    </w:p>
    <w:p w:rsidR="004C7485" w:rsidRPr="00FA139C" w:rsidRDefault="004C7485" w:rsidP="00016098">
      <w:pPr>
        <w:tabs>
          <w:tab w:val="right" w:leader="dot" w:pos="7088"/>
          <w:tab w:val="left" w:pos="7655"/>
        </w:tabs>
        <w:spacing w:after="0" w:line="240" w:lineRule="auto"/>
        <w:jc w:val="both"/>
        <w:rPr>
          <w:rFonts w:asciiTheme="minorBidi" w:hAnsiTheme="minorBidi"/>
          <w:sz w:val="24"/>
          <w:szCs w:val="24"/>
        </w:rPr>
      </w:pPr>
    </w:p>
    <w:p w:rsidR="00C27738" w:rsidRPr="00FA139C" w:rsidRDefault="00C27738"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t xml:space="preserve">BAB II TINJAUAN UMUM </w:t>
      </w:r>
      <w:r w:rsidR="009933A1" w:rsidRPr="00FA139C">
        <w:rPr>
          <w:rFonts w:asciiTheme="minorBidi" w:hAnsiTheme="minorBidi"/>
          <w:b/>
          <w:bCs/>
          <w:sz w:val="24"/>
          <w:szCs w:val="24"/>
          <w:lang w:val="sv-SE"/>
        </w:rPr>
        <w:t>TENTANG ALAT BUKTI</w:t>
      </w:r>
    </w:p>
    <w:p w:rsidR="00C27738" w:rsidRPr="00FA139C" w:rsidRDefault="00C27738" w:rsidP="000A3597">
      <w:pPr>
        <w:pStyle w:val="ListParagraph"/>
        <w:numPr>
          <w:ilvl w:val="0"/>
          <w:numId w:val="2"/>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Pencabutan Keterangan Terdakwa</w:t>
      </w:r>
      <w:r w:rsidRPr="00FA139C">
        <w:rPr>
          <w:rFonts w:asciiTheme="minorBidi" w:hAnsiTheme="minorBidi"/>
          <w:sz w:val="24"/>
          <w:szCs w:val="24"/>
        </w:rPr>
        <w:tab/>
      </w:r>
      <w:r w:rsidRPr="00FA139C">
        <w:rPr>
          <w:rFonts w:asciiTheme="minorBidi" w:hAnsiTheme="minorBidi"/>
          <w:sz w:val="24"/>
          <w:szCs w:val="24"/>
        </w:rPr>
        <w:tab/>
      </w:r>
      <w:r w:rsidR="00073F6A">
        <w:rPr>
          <w:rFonts w:asciiTheme="minorBidi" w:hAnsiTheme="minorBidi"/>
          <w:sz w:val="24"/>
          <w:szCs w:val="24"/>
        </w:rPr>
        <w:t>21</w:t>
      </w:r>
    </w:p>
    <w:p w:rsidR="00C27738" w:rsidRPr="00FA139C" w:rsidRDefault="00C27738" w:rsidP="000A3597">
      <w:pPr>
        <w:pStyle w:val="ListParagraph"/>
        <w:numPr>
          <w:ilvl w:val="0"/>
          <w:numId w:val="2"/>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Hak-hak Terdakwa yang Diatur KUHAP</w:t>
      </w:r>
      <w:r w:rsidRPr="00FA139C">
        <w:rPr>
          <w:rFonts w:asciiTheme="minorBidi" w:hAnsiTheme="minorBidi"/>
          <w:sz w:val="24"/>
          <w:szCs w:val="24"/>
        </w:rPr>
        <w:tab/>
      </w:r>
      <w:r w:rsidRPr="00FA139C">
        <w:rPr>
          <w:rFonts w:asciiTheme="minorBidi" w:hAnsiTheme="minorBidi"/>
          <w:sz w:val="24"/>
          <w:szCs w:val="24"/>
        </w:rPr>
        <w:tab/>
      </w:r>
      <w:r w:rsidR="00073F6A">
        <w:rPr>
          <w:rFonts w:asciiTheme="minorBidi" w:hAnsiTheme="minorBidi"/>
          <w:sz w:val="24"/>
          <w:szCs w:val="24"/>
        </w:rPr>
        <w:t>22</w:t>
      </w:r>
    </w:p>
    <w:p w:rsidR="00073F6A" w:rsidRDefault="00C27738" w:rsidP="00016098">
      <w:pPr>
        <w:pStyle w:val="ListParagraph"/>
        <w:numPr>
          <w:ilvl w:val="0"/>
          <w:numId w:val="2"/>
        </w:numPr>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 xml:space="preserve">Tinjuan Umum tentang Penyidikan dan </w:t>
      </w:r>
    </w:p>
    <w:p w:rsidR="00C27738" w:rsidRPr="00FA139C" w:rsidRDefault="00C27738" w:rsidP="00073F6A">
      <w:pPr>
        <w:pStyle w:val="ListParagraph"/>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Penasehat Hukum</w:t>
      </w:r>
      <w:r w:rsidR="00BF3665" w:rsidRPr="00FA139C">
        <w:rPr>
          <w:rFonts w:asciiTheme="minorBidi" w:hAnsiTheme="minorBidi"/>
          <w:sz w:val="24"/>
          <w:szCs w:val="24"/>
          <w:lang w:val="sv-SE"/>
        </w:rPr>
        <w:tab/>
      </w:r>
      <w:r w:rsidR="00BF3665" w:rsidRPr="00FA139C">
        <w:rPr>
          <w:rFonts w:asciiTheme="minorBidi" w:hAnsiTheme="minorBidi"/>
          <w:sz w:val="24"/>
          <w:szCs w:val="24"/>
          <w:lang w:val="sv-SE"/>
        </w:rPr>
        <w:tab/>
      </w:r>
      <w:r w:rsidR="00073F6A">
        <w:rPr>
          <w:rFonts w:asciiTheme="minorBidi" w:hAnsiTheme="minorBidi"/>
          <w:sz w:val="24"/>
          <w:szCs w:val="24"/>
          <w:lang w:val="sv-SE"/>
        </w:rPr>
        <w:t>26</w:t>
      </w:r>
    </w:p>
    <w:p w:rsidR="00C27738" w:rsidRPr="00FA139C" w:rsidRDefault="00C27738" w:rsidP="00016098">
      <w:pPr>
        <w:pStyle w:val="ListParagraph"/>
        <w:numPr>
          <w:ilvl w:val="0"/>
          <w:numId w:val="2"/>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Pembuktian dan Alat Bukti</w:t>
      </w:r>
      <w:r w:rsidR="00BF3665" w:rsidRPr="00FA139C">
        <w:rPr>
          <w:rFonts w:asciiTheme="minorBidi" w:hAnsiTheme="minorBidi"/>
          <w:sz w:val="24"/>
          <w:szCs w:val="24"/>
        </w:rPr>
        <w:tab/>
      </w:r>
      <w:r w:rsidR="00BF3665" w:rsidRPr="00FA139C">
        <w:rPr>
          <w:rFonts w:asciiTheme="minorBidi" w:hAnsiTheme="minorBidi"/>
          <w:sz w:val="24"/>
          <w:szCs w:val="24"/>
        </w:rPr>
        <w:tab/>
      </w:r>
      <w:r w:rsidR="00073F6A">
        <w:rPr>
          <w:rFonts w:asciiTheme="minorBidi" w:hAnsiTheme="minorBidi"/>
          <w:sz w:val="24"/>
          <w:szCs w:val="24"/>
        </w:rPr>
        <w:t>28</w:t>
      </w:r>
    </w:p>
    <w:p w:rsidR="00BF3665" w:rsidRPr="00FA139C" w:rsidRDefault="00BF3665" w:rsidP="00016098">
      <w:pPr>
        <w:pStyle w:val="ListParagraph"/>
        <w:numPr>
          <w:ilvl w:val="0"/>
          <w:numId w:val="2"/>
        </w:numPr>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Pengert</w:t>
      </w:r>
      <w:r w:rsidR="00B80323" w:rsidRPr="00FA139C">
        <w:rPr>
          <w:rFonts w:asciiTheme="minorBidi" w:hAnsiTheme="minorBidi"/>
          <w:sz w:val="24"/>
          <w:szCs w:val="24"/>
          <w:lang w:val="sv-SE"/>
        </w:rPr>
        <w:t>ian Tersangka dan Alat Bukti</w:t>
      </w:r>
      <w:r w:rsidR="00B80323" w:rsidRPr="00FA139C">
        <w:rPr>
          <w:rFonts w:asciiTheme="minorBidi" w:hAnsiTheme="minorBidi"/>
          <w:sz w:val="24"/>
          <w:szCs w:val="24"/>
          <w:lang w:val="sv-SE"/>
        </w:rPr>
        <w:tab/>
      </w:r>
      <w:r w:rsidR="00B80323" w:rsidRPr="00FA139C">
        <w:rPr>
          <w:rFonts w:asciiTheme="minorBidi" w:hAnsiTheme="minorBidi"/>
          <w:sz w:val="24"/>
          <w:szCs w:val="24"/>
          <w:lang w:val="sv-SE"/>
        </w:rPr>
        <w:tab/>
        <w:t>4</w:t>
      </w:r>
      <w:r w:rsidR="00073F6A">
        <w:rPr>
          <w:rFonts w:asciiTheme="minorBidi" w:hAnsiTheme="minorBidi"/>
          <w:sz w:val="24"/>
          <w:szCs w:val="24"/>
          <w:lang w:val="sv-SE"/>
        </w:rPr>
        <w:t>5</w:t>
      </w:r>
    </w:p>
    <w:p w:rsidR="00BF3665" w:rsidRPr="00FA139C" w:rsidRDefault="00BF3665" w:rsidP="00016098">
      <w:pPr>
        <w:pStyle w:val="ListParagraph"/>
        <w:numPr>
          <w:ilvl w:val="0"/>
          <w:numId w:val="2"/>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Asas Penilaian Keterangan Terdakwa</w:t>
      </w:r>
      <w:r w:rsidRPr="00FA139C">
        <w:rPr>
          <w:rFonts w:asciiTheme="minorBidi" w:hAnsiTheme="minorBidi"/>
          <w:sz w:val="24"/>
          <w:szCs w:val="24"/>
        </w:rPr>
        <w:tab/>
      </w:r>
      <w:r w:rsidRPr="00FA139C">
        <w:rPr>
          <w:rFonts w:asciiTheme="minorBidi" w:hAnsiTheme="minorBidi"/>
          <w:sz w:val="24"/>
          <w:szCs w:val="24"/>
        </w:rPr>
        <w:tab/>
        <w:t>4</w:t>
      </w:r>
      <w:r w:rsidR="00581705">
        <w:rPr>
          <w:rFonts w:asciiTheme="minorBidi" w:hAnsiTheme="minorBidi"/>
          <w:sz w:val="24"/>
          <w:szCs w:val="24"/>
        </w:rPr>
        <w:t>7</w:t>
      </w:r>
    </w:p>
    <w:p w:rsidR="00AC1D12" w:rsidRPr="00FA139C" w:rsidRDefault="00AC1D12" w:rsidP="00016098">
      <w:pPr>
        <w:tabs>
          <w:tab w:val="right" w:leader="dot" w:pos="7088"/>
          <w:tab w:val="left" w:pos="7655"/>
        </w:tabs>
        <w:spacing w:after="0" w:line="480" w:lineRule="auto"/>
        <w:jc w:val="both"/>
        <w:rPr>
          <w:rFonts w:asciiTheme="minorBidi" w:hAnsiTheme="minorBidi"/>
          <w:b/>
          <w:bCs/>
          <w:sz w:val="24"/>
          <w:szCs w:val="24"/>
        </w:rPr>
      </w:pPr>
    </w:p>
    <w:p w:rsidR="00A751D9" w:rsidRDefault="00493D04"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lastRenderedPageBreak/>
        <w:t>BAB III</w:t>
      </w:r>
      <w:r w:rsidR="00966CA8" w:rsidRPr="00FA139C">
        <w:rPr>
          <w:rFonts w:asciiTheme="minorBidi" w:hAnsiTheme="minorBidi"/>
          <w:b/>
          <w:bCs/>
          <w:sz w:val="24"/>
          <w:szCs w:val="24"/>
          <w:lang w:val="sv-SE"/>
        </w:rPr>
        <w:t xml:space="preserve"> </w:t>
      </w:r>
      <w:r w:rsidR="0061625A" w:rsidRPr="00FA139C">
        <w:rPr>
          <w:rFonts w:asciiTheme="minorBidi" w:hAnsiTheme="minorBidi"/>
          <w:b/>
          <w:bCs/>
          <w:sz w:val="24"/>
          <w:szCs w:val="24"/>
          <w:lang w:val="sv-SE"/>
        </w:rPr>
        <w:t>SKE</w:t>
      </w:r>
      <w:r w:rsidR="00F20C7B" w:rsidRPr="00FA139C">
        <w:rPr>
          <w:rFonts w:asciiTheme="minorBidi" w:hAnsiTheme="minorBidi"/>
          <w:b/>
          <w:bCs/>
          <w:sz w:val="24"/>
          <w:szCs w:val="24"/>
          <w:lang w:val="sv-SE"/>
        </w:rPr>
        <w:t>M</w:t>
      </w:r>
      <w:r w:rsidR="0061625A" w:rsidRPr="00FA139C">
        <w:rPr>
          <w:rFonts w:asciiTheme="minorBidi" w:hAnsiTheme="minorBidi"/>
          <w:b/>
          <w:bCs/>
          <w:sz w:val="24"/>
          <w:szCs w:val="24"/>
          <w:lang w:val="sv-SE"/>
        </w:rPr>
        <w:t>A</w:t>
      </w:r>
      <w:r w:rsidR="00F20C7B" w:rsidRPr="00FA139C">
        <w:rPr>
          <w:rFonts w:asciiTheme="minorBidi" w:hAnsiTheme="minorBidi"/>
          <w:b/>
          <w:bCs/>
          <w:sz w:val="24"/>
          <w:szCs w:val="24"/>
          <w:lang w:val="sv-SE"/>
        </w:rPr>
        <w:t xml:space="preserve">TIK </w:t>
      </w:r>
      <w:r w:rsidR="00AC1D12" w:rsidRPr="00FA139C">
        <w:rPr>
          <w:rFonts w:asciiTheme="minorBidi" w:hAnsiTheme="minorBidi"/>
          <w:b/>
          <w:bCs/>
          <w:sz w:val="24"/>
          <w:szCs w:val="24"/>
          <w:lang w:val="sv-SE"/>
        </w:rPr>
        <w:t xml:space="preserve">PENCABUTAN KETERANGAN TERDAKWA </w:t>
      </w:r>
    </w:p>
    <w:p w:rsidR="00493D04" w:rsidRPr="00FA139C" w:rsidRDefault="00A751D9" w:rsidP="00016098">
      <w:pPr>
        <w:tabs>
          <w:tab w:val="right" w:leader="dot" w:pos="7088"/>
          <w:tab w:val="left" w:pos="7655"/>
        </w:tabs>
        <w:spacing w:after="0" w:line="480" w:lineRule="auto"/>
        <w:jc w:val="both"/>
        <w:rPr>
          <w:rFonts w:asciiTheme="minorBidi" w:hAnsiTheme="minorBidi"/>
          <w:b/>
          <w:bCs/>
          <w:sz w:val="24"/>
          <w:szCs w:val="24"/>
          <w:lang w:val="sv-SE"/>
        </w:rPr>
      </w:pPr>
      <w:r>
        <w:rPr>
          <w:rFonts w:asciiTheme="minorBidi" w:hAnsiTheme="minorBidi"/>
          <w:b/>
          <w:bCs/>
          <w:sz w:val="24"/>
          <w:szCs w:val="24"/>
          <w:lang w:val="sv-SE"/>
        </w:rPr>
        <w:t xml:space="preserve">              </w:t>
      </w:r>
      <w:r w:rsidR="00AC1D12" w:rsidRPr="00FA139C">
        <w:rPr>
          <w:rFonts w:asciiTheme="minorBidi" w:hAnsiTheme="minorBidi"/>
          <w:b/>
          <w:bCs/>
          <w:sz w:val="24"/>
          <w:szCs w:val="24"/>
          <w:lang w:val="sv-SE"/>
        </w:rPr>
        <w:t>DALAM PERSIDANGAN</w:t>
      </w:r>
    </w:p>
    <w:p w:rsidR="00F20C7B" w:rsidRPr="00FA139C" w:rsidRDefault="00F20C7B" w:rsidP="006A25FE">
      <w:pPr>
        <w:pStyle w:val="ListParagraph"/>
        <w:numPr>
          <w:ilvl w:val="0"/>
          <w:numId w:val="8"/>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Deskripsi Kasus</w:t>
      </w:r>
      <w:r w:rsidR="00AC1D12" w:rsidRPr="00FA139C">
        <w:rPr>
          <w:rFonts w:asciiTheme="minorBidi" w:hAnsiTheme="minorBidi"/>
          <w:sz w:val="24"/>
          <w:szCs w:val="24"/>
        </w:rPr>
        <w:tab/>
      </w:r>
      <w:r w:rsidR="00AC1D12" w:rsidRPr="00FA139C">
        <w:rPr>
          <w:rFonts w:asciiTheme="minorBidi" w:hAnsiTheme="minorBidi"/>
          <w:sz w:val="24"/>
          <w:szCs w:val="24"/>
        </w:rPr>
        <w:tab/>
      </w:r>
      <w:r w:rsidR="005E50C3">
        <w:rPr>
          <w:rFonts w:asciiTheme="minorBidi" w:hAnsiTheme="minorBidi"/>
          <w:sz w:val="24"/>
          <w:szCs w:val="24"/>
        </w:rPr>
        <w:t>52</w:t>
      </w:r>
    </w:p>
    <w:p w:rsidR="00F20C7B" w:rsidRPr="00FA139C" w:rsidRDefault="00F20C7B" w:rsidP="00016098">
      <w:pPr>
        <w:pStyle w:val="ListParagraph"/>
        <w:numPr>
          <w:ilvl w:val="0"/>
          <w:numId w:val="8"/>
        </w:numPr>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Fakta-fakta Hukum dalam Putusan yang Berkaitan dengan</w:t>
      </w:r>
    </w:p>
    <w:p w:rsidR="00F20C7B" w:rsidRPr="00FA139C" w:rsidRDefault="00F20C7B" w:rsidP="00016098">
      <w:pPr>
        <w:pStyle w:val="ListParagraph"/>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Pencabutan Beri</w:t>
      </w:r>
      <w:r w:rsidR="005E50C3">
        <w:rPr>
          <w:rFonts w:asciiTheme="minorBidi" w:hAnsiTheme="minorBidi"/>
          <w:sz w:val="24"/>
          <w:szCs w:val="24"/>
          <w:lang w:val="sv-SE"/>
        </w:rPr>
        <w:t>ta Acara Pemeriksaan Terdakwa</w:t>
      </w:r>
      <w:r w:rsidR="005E50C3">
        <w:rPr>
          <w:rFonts w:asciiTheme="minorBidi" w:hAnsiTheme="minorBidi"/>
          <w:sz w:val="24"/>
          <w:szCs w:val="24"/>
          <w:lang w:val="sv-SE"/>
        </w:rPr>
        <w:tab/>
      </w:r>
      <w:r w:rsidR="005E50C3">
        <w:rPr>
          <w:rFonts w:asciiTheme="minorBidi" w:hAnsiTheme="minorBidi"/>
          <w:sz w:val="24"/>
          <w:szCs w:val="24"/>
          <w:lang w:val="sv-SE"/>
        </w:rPr>
        <w:tab/>
        <w:t>61</w:t>
      </w:r>
    </w:p>
    <w:p w:rsidR="00CB2FAA" w:rsidRDefault="00F20C7B" w:rsidP="00016098">
      <w:pPr>
        <w:pStyle w:val="ListParagraph"/>
        <w:numPr>
          <w:ilvl w:val="0"/>
          <w:numId w:val="8"/>
        </w:numPr>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 xml:space="preserve">Kutipan Beberapa Pertimbangan Hakim Mengenai Berita </w:t>
      </w:r>
    </w:p>
    <w:p w:rsidR="00F20C7B" w:rsidRPr="00CB2FAA" w:rsidRDefault="00F20C7B" w:rsidP="00CB2FAA">
      <w:pPr>
        <w:pStyle w:val="ListParagraph"/>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Acara</w:t>
      </w:r>
      <w:r w:rsidR="00CB2FAA">
        <w:rPr>
          <w:rFonts w:asciiTheme="minorBidi" w:hAnsiTheme="minorBidi"/>
          <w:sz w:val="24"/>
          <w:szCs w:val="24"/>
          <w:lang w:val="sv-SE"/>
        </w:rPr>
        <w:t xml:space="preserve"> </w:t>
      </w:r>
      <w:r w:rsidRPr="00CB2FAA">
        <w:rPr>
          <w:rFonts w:asciiTheme="minorBidi" w:hAnsiTheme="minorBidi"/>
          <w:sz w:val="24"/>
          <w:szCs w:val="24"/>
        </w:rPr>
        <w:t>Pemeriksaan Terdakwa</w:t>
      </w:r>
      <w:r w:rsidRPr="00CB2FAA">
        <w:rPr>
          <w:rFonts w:asciiTheme="minorBidi" w:hAnsiTheme="minorBidi"/>
          <w:sz w:val="24"/>
          <w:szCs w:val="24"/>
        </w:rPr>
        <w:tab/>
      </w:r>
      <w:r w:rsidRPr="00CB2FAA">
        <w:rPr>
          <w:rFonts w:asciiTheme="minorBidi" w:hAnsiTheme="minorBidi"/>
          <w:sz w:val="24"/>
          <w:szCs w:val="24"/>
        </w:rPr>
        <w:tab/>
      </w:r>
      <w:r w:rsidR="00CB2FAA">
        <w:rPr>
          <w:rFonts w:asciiTheme="minorBidi" w:hAnsiTheme="minorBidi"/>
          <w:sz w:val="24"/>
          <w:szCs w:val="24"/>
        </w:rPr>
        <w:t>63</w:t>
      </w:r>
    </w:p>
    <w:p w:rsidR="00100566" w:rsidRPr="00FA139C" w:rsidRDefault="00F20C7B" w:rsidP="00016098">
      <w:pPr>
        <w:pStyle w:val="ListParagraph"/>
        <w:numPr>
          <w:ilvl w:val="0"/>
          <w:numId w:val="8"/>
        </w:numPr>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Putusan Hakim Pengadilan Tinggi Negeri Pandeglang</w:t>
      </w:r>
      <w:r w:rsidRPr="00FA139C">
        <w:rPr>
          <w:rFonts w:asciiTheme="minorBidi" w:hAnsiTheme="minorBidi"/>
          <w:sz w:val="24"/>
          <w:szCs w:val="24"/>
          <w:lang w:val="sv-SE"/>
        </w:rPr>
        <w:tab/>
      </w:r>
      <w:r w:rsidRPr="00FA139C">
        <w:rPr>
          <w:rFonts w:asciiTheme="minorBidi" w:hAnsiTheme="minorBidi"/>
          <w:sz w:val="24"/>
          <w:szCs w:val="24"/>
          <w:lang w:val="sv-SE"/>
        </w:rPr>
        <w:tab/>
      </w:r>
      <w:r w:rsidR="00654C74">
        <w:rPr>
          <w:rFonts w:asciiTheme="minorBidi" w:hAnsiTheme="minorBidi"/>
          <w:sz w:val="24"/>
          <w:szCs w:val="24"/>
          <w:lang w:val="sv-SE"/>
        </w:rPr>
        <w:t>64</w:t>
      </w:r>
    </w:p>
    <w:p w:rsidR="00AC1D12" w:rsidRPr="00FA139C" w:rsidRDefault="00AC1D12" w:rsidP="00016098">
      <w:pPr>
        <w:pStyle w:val="ListParagraph"/>
        <w:tabs>
          <w:tab w:val="right" w:leader="dot" w:pos="7088"/>
          <w:tab w:val="left" w:pos="7655"/>
        </w:tabs>
        <w:spacing w:after="0" w:line="240" w:lineRule="auto"/>
        <w:ind w:left="1080"/>
        <w:jc w:val="both"/>
        <w:rPr>
          <w:rFonts w:asciiTheme="minorBidi" w:hAnsiTheme="minorBidi"/>
          <w:sz w:val="24"/>
          <w:szCs w:val="24"/>
          <w:lang w:val="sv-SE"/>
        </w:rPr>
      </w:pPr>
    </w:p>
    <w:p w:rsidR="00AC1D12" w:rsidRPr="00FA139C" w:rsidRDefault="004C7485"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t>BAB IV</w:t>
      </w:r>
      <w:r w:rsidR="00E52080" w:rsidRPr="00FA139C">
        <w:rPr>
          <w:rFonts w:asciiTheme="minorBidi" w:hAnsiTheme="minorBidi"/>
          <w:b/>
          <w:bCs/>
          <w:sz w:val="24"/>
          <w:szCs w:val="24"/>
          <w:lang w:val="sv-SE"/>
        </w:rPr>
        <w:t xml:space="preserve"> </w:t>
      </w:r>
      <w:r w:rsidR="00AC1D12" w:rsidRPr="00FA139C">
        <w:rPr>
          <w:rFonts w:asciiTheme="minorBidi" w:hAnsiTheme="minorBidi"/>
          <w:b/>
          <w:bCs/>
          <w:sz w:val="24"/>
          <w:szCs w:val="24"/>
          <w:lang w:val="sv-SE"/>
        </w:rPr>
        <w:t xml:space="preserve">DENGAN DICABUTNYA ALAT </w:t>
      </w:r>
    </w:p>
    <w:p w:rsidR="00AC1D12" w:rsidRPr="00FA139C" w:rsidRDefault="00AC1D12" w:rsidP="00016098">
      <w:pPr>
        <w:tabs>
          <w:tab w:val="right" w:leader="dot" w:pos="7088"/>
          <w:tab w:val="left" w:pos="7655"/>
        </w:tabs>
        <w:spacing w:after="0" w:line="480" w:lineRule="auto"/>
        <w:jc w:val="both"/>
        <w:rPr>
          <w:rFonts w:asciiTheme="minorBidi" w:hAnsiTheme="minorBidi"/>
          <w:b/>
          <w:bCs/>
          <w:sz w:val="24"/>
          <w:szCs w:val="24"/>
          <w:lang w:val="sv-SE"/>
        </w:rPr>
      </w:pPr>
      <w:r w:rsidRPr="00FA139C">
        <w:rPr>
          <w:rFonts w:asciiTheme="minorBidi" w:hAnsiTheme="minorBidi"/>
          <w:b/>
          <w:bCs/>
          <w:sz w:val="24"/>
          <w:szCs w:val="24"/>
          <w:lang w:val="sv-SE"/>
        </w:rPr>
        <w:t>               BUKTI DI PERSIDANGAN</w:t>
      </w:r>
    </w:p>
    <w:p w:rsidR="00171C84" w:rsidRPr="00FA139C" w:rsidRDefault="00171C84" w:rsidP="00016098">
      <w:pPr>
        <w:pStyle w:val="ListParagraph"/>
        <w:numPr>
          <w:ilvl w:val="0"/>
          <w:numId w:val="9"/>
        </w:numPr>
        <w:tabs>
          <w:tab w:val="right" w:leader="dot" w:pos="7088"/>
          <w:tab w:val="left" w:pos="7655"/>
        </w:tabs>
        <w:spacing w:after="0" w:line="480" w:lineRule="auto"/>
        <w:ind w:left="1080"/>
        <w:jc w:val="both"/>
        <w:rPr>
          <w:rFonts w:asciiTheme="minorBidi" w:hAnsiTheme="minorBidi"/>
          <w:sz w:val="24"/>
          <w:szCs w:val="24"/>
          <w:lang w:val="sv-SE"/>
        </w:rPr>
      </w:pPr>
      <w:r w:rsidRPr="00FA139C">
        <w:rPr>
          <w:rFonts w:asciiTheme="minorBidi" w:hAnsiTheme="minorBidi"/>
          <w:sz w:val="24"/>
          <w:szCs w:val="24"/>
          <w:lang w:val="sv-SE"/>
        </w:rPr>
        <w:t>Pencabutan Keterangan Berita Acara Pemeriksaan (BAP) di</w:t>
      </w:r>
    </w:p>
    <w:p w:rsidR="00171C84" w:rsidRPr="00FA139C" w:rsidRDefault="00171C84" w:rsidP="00016098">
      <w:pPr>
        <w:pStyle w:val="ListParagraph"/>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Pengadilan</w:t>
      </w:r>
      <w:r w:rsidRPr="00FA139C">
        <w:rPr>
          <w:rFonts w:asciiTheme="minorBidi" w:hAnsiTheme="minorBidi"/>
          <w:sz w:val="24"/>
          <w:szCs w:val="24"/>
        </w:rPr>
        <w:tab/>
      </w:r>
      <w:r w:rsidRPr="00FA139C">
        <w:rPr>
          <w:rFonts w:asciiTheme="minorBidi" w:hAnsiTheme="minorBidi"/>
          <w:sz w:val="24"/>
          <w:szCs w:val="24"/>
        </w:rPr>
        <w:tab/>
      </w:r>
      <w:r w:rsidR="00432EC2">
        <w:rPr>
          <w:rFonts w:asciiTheme="minorBidi" w:hAnsiTheme="minorBidi"/>
          <w:sz w:val="24"/>
          <w:szCs w:val="24"/>
        </w:rPr>
        <w:t>66</w:t>
      </w:r>
    </w:p>
    <w:p w:rsidR="00171C84" w:rsidRPr="00FA139C" w:rsidRDefault="00171C84" w:rsidP="00016098">
      <w:pPr>
        <w:pStyle w:val="ListParagraph"/>
        <w:numPr>
          <w:ilvl w:val="0"/>
          <w:numId w:val="9"/>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Pencabutan Keterangan Terdakwa Terhadap</w:t>
      </w:r>
    </w:p>
    <w:p w:rsidR="00AC1D12" w:rsidRPr="00FA139C" w:rsidRDefault="00171C84" w:rsidP="00016098">
      <w:pPr>
        <w:pStyle w:val="ListParagraph"/>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Kekuatan Alat Bukti</w:t>
      </w:r>
      <w:r w:rsidRPr="00FA139C">
        <w:rPr>
          <w:rFonts w:asciiTheme="minorBidi" w:hAnsiTheme="minorBidi"/>
          <w:sz w:val="24"/>
          <w:szCs w:val="24"/>
        </w:rPr>
        <w:tab/>
      </w:r>
      <w:r w:rsidRPr="00FA139C">
        <w:rPr>
          <w:rFonts w:asciiTheme="minorBidi" w:hAnsiTheme="minorBidi"/>
          <w:sz w:val="24"/>
          <w:szCs w:val="24"/>
        </w:rPr>
        <w:tab/>
      </w:r>
      <w:r w:rsidR="00432EC2">
        <w:rPr>
          <w:rFonts w:asciiTheme="minorBidi" w:hAnsiTheme="minorBidi"/>
          <w:sz w:val="24"/>
          <w:szCs w:val="24"/>
        </w:rPr>
        <w:t>85</w:t>
      </w:r>
    </w:p>
    <w:p w:rsidR="00AC1D12" w:rsidRPr="00FA139C" w:rsidRDefault="00AC1D12" w:rsidP="00016098">
      <w:pPr>
        <w:pStyle w:val="ListParagraph"/>
        <w:tabs>
          <w:tab w:val="right" w:leader="dot" w:pos="7088"/>
          <w:tab w:val="left" w:pos="7655"/>
        </w:tabs>
        <w:spacing w:after="0" w:line="240" w:lineRule="auto"/>
        <w:ind w:left="1080"/>
        <w:jc w:val="both"/>
        <w:rPr>
          <w:rFonts w:asciiTheme="minorBidi" w:hAnsiTheme="minorBidi"/>
          <w:sz w:val="24"/>
          <w:szCs w:val="24"/>
        </w:rPr>
      </w:pPr>
    </w:p>
    <w:p w:rsidR="004C7485" w:rsidRPr="00FA139C" w:rsidRDefault="00AC1D12" w:rsidP="00016098">
      <w:pPr>
        <w:tabs>
          <w:tab w:val="right" w:leader="dot" w:pos="7088"/>
          <w:tab w:val="left" w:pos="7655"/>
        </w:tabs>
        <w:spacing w:after="0" w:line="480" w:lineRule="auto"/>
        <w:jc w:val="both"/>
        <w:rPr>
          <w:rFonts w:asciiTheme="minorBidi" w:hAnsiTheme="minorBidi"/>
          <w:b/>
          <w:bCs/>
          <w:sz w:val="24"/>
          <w:szCs w:val="24"/>
        </w:rPr>
      </w:pPr>
      <w:r w:rsidRPr="00FA139C">
        <w:rPr>
          <w:rFonts w:asciiTheme="minorBidi" w:hAnsiTheme="minorBidi"/>
          <w:b/>
          <w:bCs/>
          <w:sz w:val="24"/>
          <w:szCs w:val="24"/>
        </w:rPr>
        <w:t>BAB V </w:t>
      </w:r>
      <w:r w:rsidR="004C7485" w:rsidRPr="00FA139C">
        <w:rPr>
          <w:rFonts w:asciiTheme="minorBidi" w:hAnsiTheme="minorBidi"/>
          <w:b/>
          <w:bCs/>
          <w:sz w:val="24"/>
          <w:szCs w:val="24"/>
        </w:rPr>
        <w:t>PENUTUP</w:t>
      </w:r>
    </w:p>
    <w:p w:rsidR="004C7485" w:rsidRPr="00FA139C" w:rsidRDefault="004425BB" w:rsidP="00016098">
      <w:pPr>
        <w:pStyle w:val="ListParagraph"/>
        <w:numPr>
          <w:ilvl w:val="0"/>
          <w:numId w:val="6"/>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Kes</w:t>
      </w:r>
      <w:r w:rsidR="004C7485" w:rsidRPr="00FA139C">
        <w:rPr>
          <w:rFonts w:asciiTheme="minorBidi" w:hAnsiTheme="minorBidi"/>
          <w:sz w:val="24"/>
          <w:szCs w:val="24"/>
        </w:rPr>
        <w:t>impulan</w:t>
      </w:r>
      <w:r w:rsidR="004C7485" w:rsidRPr="00FA139C">
        <w:rPr>
          <w:rFonts w:asciiTheme="minorBidi" w:hAnsiTheme="minorBidi"/>
          <w:sz w:val="24"/>
          <w:szCs w:val="24"/>
        </w:rPr>
        <w:tab/>
      </w:r>
      <w:r w:rsidR="004C7485" w:rsidRPr="00FA139C">
        <w:rPr>
          <w:rFonts w:asciiTheme="minorBidi" w:hAnsiTheme="minorBidi"/>
          <w:sz w:val="24"/>
          <w:szCs w:val="24"/>
        </w:rPr>
        <w:tab/>
      </w:r>
      <w:r w:rsidR="00A40851">
        <w:rPr>
          <w:rFonts w:asciiTheme="minorBidi" w:hAnsiTheme="minorBidi"/>
          <w:sz w:val="24"/>
          <w:szCs w:val="24"/>
        </w:rPr>
        <w:t>93</w:t>
      </w:r>
    </w:p>
    <w:p w:rsidR="004C7485" w:rsidRPr="00FA139C" w:rsidRDefault="004C7485" w:rsidP="00016098">
      <w:pPr>
        <w:pStyle w:val="ListParagraph"/>
        <w:numPr>
          <w:ilvl w:val="0"/>
          <w:numId w:val="6"/>
        </w:numPr>
        <w:tabs>
          <w:tab w:val="right" w:leader="dot" w:pos="7088"/>
          <w:tab w:val="left" w:pos="7655"/>
        </w:tabs>
        <w:spacing w:after="0" w:line="480" w:lineRule="auto"/>
        <w:ind w:left="1080"/>
        <w:jc w:val="both"/>
        <w:rPr>
          <w:rFonts w:asciiTheme="minorBidi" w:hAnsiTheme="minorBidi"/>
          <w:sz w:val="24"/>
          <w:szCs w:val="24"/>
        </w:rPr>
      </w:pPr>
      <w:r w:rsidRPr="00FA139C">
        <w:rPr>
          <w:rFonts w:asciiTheme="minorBidi" w:hAnsiTheme="minorBidi"/>
          <w:sz w:val="24"/>
          <w:szCs w:val="24"/>
        </w:rPr>
        <w:t>Saran</w:t>
      </w:r>
      <w:r w:rsidRPr="00FA139C">
        <w:rPr>
          <w:rFonts w:asciiTheme="minorBidi" w:hAnsiTheme="minorBidi"/>
          <w:sz w:val="24"/>
          <w:szCs w:val="24"/>
        </w:rPr>
        <w:tab/>
      </w:r>
      <w:r w:rsidR="00781881" w:rsidRPr="00FA139C">
        <w:rPr>
          <w:rFonts w:asciiTheme="minorBidi" w:hAnsiTheme="minorBidi"/>
          <w:sz w:val="24"/>
          <w:szCs w:val="24"/>
        </w:rPr>
        <w:tab/>
      </w:r>
      <w:r w:rsidR="00A40851">
        <w:rPr>
          <w:rFonts w:asciiTheme="minorBidi" w:hAnsiTheme="minorBidi"/>
          <w:sz w:val="24"/>
          <w:szCs w:val="24"/>
        </w:rPr>
        <w:t>95</w:t>
      </w:r>
    </w:p>
    <w:p w:rsidR="004C7485" w:rsidRPr="00FA139C" w:rsidRDefault="004C7485" w:rsidP="00016098">
      <w:pPr>
        <w:tabs>
          <w:tab w:val="right" w:leader="dot" w:pos="7088"/>
          <w:tab w:val="left" w:pos="7655"/>
        </w:tabs>
        <w:spacing w:after="0" w:line="240" w:lineRule="auto"/>
        <w:jc w:val="both"/>
        <w:rPr>
          <w:rFonts w:asciiTheme="minorBidi" w:hAnsiTheme="minorBidi"/>
          <w:sz w:val="24"/>
          <w:szCs w:val="24"/>
        </w:rPr>
      </w:pPr>
    </w:p>
    <w:p w:rsidR="00DD202D" w:rsidRPr="00FA139C" w:rsidRDefault="004C7485" w:rsidP="00016098">
      <w:pPr>
        <w:tabs>
          <w:tab w:val="right" w:leader="dot" w:pos="7088"/>
          <w:tab w:val="left" w:pos="7655"/>
        </w:tabs>
        <w:spacing w:after="0" w:line="480" w:lineRule="auto"/>
        <w:jc w:val="both"/>
        <w:rPr>
          <w:rFonts w:asciiTheme="minorBidi" w:hAnsiTheme="minorBidi"/>
          <w:b/>
          <w:bCs/>
          <w:sz w:val="24"/>
          <w:szCs w:val="24"/>
        </w:rPr>
      </w:pPr>
      <w:r w:rsidRPr="00FA139C">
        <w:rPr>
          <w:rFonts w:asciiTheme="minorBidi" w:hAnsiTheme="minorBidi"/>
          <w:b/>
          <w:bCs/>
          <w:sz w:val="24"/>
          <w:szCs w:val="24"/>
        </w:rPr>
        <w:t xml:space="preserve">DAFTAR PUSTAKA </w:t>
      </w:r>
    </w:p>
    <w:p w:rsidR="001D4BF2" w:rsidRPr="00FA139C" w:rsidRDefault="001D4BF2" w:rsidP="008B1486">
      <w:pPr>
        <w:tabs>
          <w:tab w:val="right" w:leader="dot" w:pos="7371"/>
        </w:tabs>
        <w:spacing w:after="0" w:line="480" w:lineRule="auto"/>
        <w:jc w:val="both"/>
        <w:rPr>
          <w:rFonts w:asciiTheme="minorBidi" w:hAnsiTheme="minorBidi"/>
          <w:b/>
          <w:bCs/>
          <w:sz w:val="24"/>
          <w:szCs w:val="24"/>
        </w:rPr>
      </w:pPr>
    </w:p>
    <w:p w:rsidR="001D4BF2" w:rsidRDefault="001D4BF2" w:rsidP="008B1486">
      <w:pPr>
        <w:tabs>
          <w:tab w:val="right" w:leader="dot" w:pos="7371"/>
        </w:tabs>
        <w:spacing w:after="0" w:line="480" w:lineRule="auto"/>
        <w:jc w:val="both"/>
        <w:rPr>
          <w:rFonts w:asciiTheme="minorBidi" w:hAnsiTheme="minorBidi"/>
          <w:b/>
          <w:bCs/>
          <w:sz w:val="24"/>
          <w:szCs w:val="24"/>
        </w:rPr>
      </w:pPr>
    </w:p>
    <w:p w:rsidR="00A40851" w:rsidRPr="00FA139C" w:rsidRDefault="00A40851" w:rsidP="008B1486">
      <w:pPr>
        <w:tabs>
          <w:tab w:val="right" w:leader="dot" w:pos="7371"/>
        </w:tabs>
        <w:spacing w:after="0" w:line="480" w:lineRule="auto"/>
        <w:jc w:val="both"/>
        <w:rPr>
          <w:rFonts w:asciiTheme="minorBidi" w:hAnsiTheme="minorBidi"/>
          <w:b/>
          <w:bCs/>
          <w:sz w:val="24"/>
          <w:szCs w:val="24"/>
        </w:rPr>
      </w:pPr>
      <w:bookmarkStart w:id="0" w:name="_GoBack"/>
      <w:bookmarkEnd w:id="0"/>
    </w:p>
    <w:p w:rsidR="00201232" w:rsidRPr="00FA139C" w:rsidRDefault="00201232" w:rsidP="008B1486">
      <w:pPr>
        <w:tabs>
          <w:tab w:val="right" w:leader="dot" w:pos="7371"/>
        </w:tabs>
        <w:spacing w:after="0" w:line="480" w:lineRule="auto"/>
        <w:jc w:val="both"/>
        <w:rPr>
          <w:rFonts w:asciiTheme="minorBidi" w:hAnsiTheme="minorBidi"/>
          <w:b/>
          <w:bCs/>
          <w:sz w:val="24"/>
          <w:szCs w:val="24"/>
        </w:rPr>
      </w:pPr>
    </w:p>
    <w:p w:rsidR="001D4BF2" w:rsidRPr="00FA139C" w:rsidRDefault="001D4BF2" w:rsidP="001D4BF2">
      <w:pPr>
        <w:jc w:val="center"/>
        <w:rPr>
          <w:rFonts w:asciiTheme="minorBidi" w:hAnsiTheme="minorBidi"/>
          <w:b/>
          <w:bCs/>
          <w:sz w:val="24"/>
          <w:szCs w:val="24"/>
        </w:rPr>
      </w:pPr>
      <w:r w:rsidRPr="00FA139C">
        <w:rPr>
          <w:rFonts w:asciiTheme="minorBidi" w:hAnsiTheme="minorBidi"/>
          <w:b/>
          <w:bCs/>
          <w:sz w:val="24"/>
          <w:szCs w:val="24"/>
        </w:rPr>
        <w:lastRenderedPageBreak/>
        <w:t>ABSTRAK</w:t>
      </w:r>
      <w:r w:rsidR="002B1011" w:rsidRPr="00FA139C">
        <w:rPr>
          <w:rFonts w:asciiTheme="minorBidi" w:hAnsiTheme="minorBidi"/>
          <w:b/>
          <w:bCs/>
          <w:sz w:val="24"/>
          <w:szCs w:val="24"/>
        </w:rPr>
        <w:t xml:space="preserve"> </w:t>
      </w:r>
    </w:p>
    <w:p w:rsidR="001D4BF2" w:rsidRPr="00FA139C" w:rsidRDefault="001D4BF2" w:rsidP="001D4BF2">
      <w:pPr>
        <w:spacing w:line="240" w:lineRule="auto"/>
        <w:jc w:val="both"/>
        <w:rPr>
          <w:rFonts w:asciiTheme="minorBidi" w:hAnsiTheme="minorBidi"/>
          <w:sz w:val="24"/>
          <w:szCs w:val="24"/>
        </w:rPr>
      </w:pPr>
    </w:p>
    <w:p w:rsidR="001D4BF2" w:rsidRPr="00FA139C" w:rsidRDefault="001D4BF2" w:rsidP="001D4BF2">
      <w:pPr>
        <w:spacing w:line="240" w:lineRule="auto"/>
        <w:jc w:val="both"/>
        <w:rPr>
          <w:rFonts w:asciiTheme="minorBidi" w:hAnsiTheme="minorBidi"/>
          <w:sz w:val="24"/>
          <w:szCs w:val="24"/>
        </w:rPr>
      </w:pPr>
    </w:p>
    <w:p w:rsidR="001D4BF2" w:rsidRPr="00FA139C" w:rsidRDefault="001D4BF2" w:rsidP="00201232">
      <w:pPr>
        <w:spacing w:line="240" w:lineRule="auto"/>
        <w:jc w:val="both"/>
        <w:rPr>
          <w:rFonts w:asciiTheme="minorBidi" w:hAnsiTheme="minorBidi"/>
          <w:sz w:val="24"/>
          <w:szCs w:val="24"/>
          <w:lang w:val="sv-SE"/>
        </w:rPr>
      </w:pPr>
      <w:r w:rsidRPr="00FA139C">
        <w:rPr>
          <w:rFonts w:asciiTheme="minorBidi" w:hAnsiTheme="minorBidi"/>
          <w:sz w:val="24"/>
          <w:szCs w:val="24"/>
          <w:lang w:val="sv-SE"/>
        </w:rPr>
        <w:t xml:space="preserve">Nama: </w:t>
      </w:r>
      <w:r w:rsidR="00201232" w:rsidRPr="00FA139C">
        <w:rPr>
          <w:rFonts w:asciiTheme="minorBidi" w:hAnsiTheme="minorBidi"/>
          <w:b/>
          <w:bCs/>
          <w:sz w:val="24"/>
          <w:szCs w:val="24"/>
          <w:lang w:val="sv-SE"/>
        </w:rPr>
        <w:t>H. Dwinanto</w:t>
      </w:r>
      <w:r w:rsidRPr="00FA139C">
        <w:rPr>
          <w:rFonts w:asciiTheme="minorBidi" w:hAnsiTheme="minorBidi"/>
          <w:b/>
          <w:bCs/>
          <w:sz w:val="24"/>
          <w:szCs w:val="24"/>
          <w:lang w:val="sv-SE"/>
        </w:rPr>
        <w:t xml:space="preserve">, NIM. </w:t>
      </w:r>
      <w:r w:rsidR="00201232" w:rsidRPr="00FA139C">
        <w:rPr>
          <w:rFonts w:asciiTheme="minorBidi" w:hAnsiTheme="minorBidi"/>
          <w:b/>
          <w:bCs/>
          <w:sz w:val="24"/>
          <w:szCs w:val="24"/>
          <w:lang w:val="sv-SE"/>
        </w:rPr>
        <w:t>1207350028</w:t>
      </w:r>
      <w:r w:rsidRPr="00FA139C">
        <w:rPr>
          <w:rFonts w:asciiTheme="minorBidi" w:hAnsiTheme="minorBidi"/>
          <w:sz w:val="24"/>
          <w:szCs w:val="24"/>
          <w:lang w:val="sv-SE"/>
        </w:rPr>
        <w:t>, Judul Skripsi: “</w:t>
      </w:r>
      <w:r w:rsidR="002B2724" w:rsidRPr="00FA139C">
        <w:rPr>
          <w:rFonts w:asciiTheme="minorBidi" w:hAnsiTheme="minorBidi"/>
          <w:b/>
          <w:bCs/>
          <w:sz w:val="24"/>
          <w:szCs w:val="24"/>
          <w:lang w:val="sv-SE"/>
        </w:rPr>
        <w:t>P</w:t>
      </w:r>
      <w:r w:rsidRPr="00FA139C">
        <w:rPr>
          <w:rFonts w:asciiTheme="minorBidi" w:hAnsiTheme="minorBidi"/>
          <w:b/>
          <w:bCs/>
          <w:sz w:val="24"/>
          <w:szCs w:val="24"/>
          <w:lang w:val="sv-SE"/>
        </w:rPr>
        <w:t>encabutan Keterangan Terdakwa Dalam Persidangan dan Implikasi Yuridisnya Terhadap Kekuatan Alat Bukti”.</w:t>
      </w:r>
    </w:p>
    <w:p w:rsidR="001D4BF2" w:rsidRPr="00FA139C" w:rsidRDefault="001D4BF2" w:rsidP="001D4BF2">
      <w:pPr>
        <w:spacing w:line="240" w:lineRule="auto"/>
        <w:jc w:val="both"/>
        <w:rPr>
          <w:rFonts w:asciiTheme="minorBidi" w:hAnsiTheme="minorBidi"/>
          <w:sz w:val="24"/>
          <w:szCs w:val="24"/>
          <w:lang w:val="sv-SE"/>
        </w:rPr>
      </w:pPr>
    </w:p>
    <w:p w:rsidR="001D4BF2" w:rsidRPr="00FA139C" w:rsidRDefault="001D4BF2" w:rsidP="001D4BF2">
      <w:pPr>
        <w:spacing w:line="240" w:lineRule="auto"/>
        <w:jc w:val="both"/>
        <w:rPr>
          <w:rFonts w:asciiTheme="minorBidi" w:hAnsiTheme="minorBidi"/>
          <w:sz w:val="24"/>
          <w:szCs w:val="24"/>
          <w:lang w:val="sv-SE"/>
        </w:rPr>
      </w:pPr>
      <w:r w:rsidRPr="00FA139C">
        <w:rPr>
          <w:rFonts w:asciiTheme="minorBidi" w:hAnsiTheme="minorBidi"/>
          <w:sz w:val="24"/>
          <w:szCs w:val="24"/>
          <w:lang w:val="sv-SE"/>
        </w:rPr>
        <w:t>Penulisan Hukum ini bertujuan untuk mengetahui pemeriksaan oleh penyidik tanpa didampingi penasihat hukum dapat menjadi alasan bagi terdakwa untuk mencabut keterangan Berita Acara Pemeriksaan (BAP) di persidangan dalam perkara penghasutan dan kekuatan Berita Acara Pemeriksaan (BAP) yang dicabut oleh terdakwa sebagai bahan pemeriksaan dalam perkara penghasutan. Penulisan hukum ini termasuk dalam jenis penelitian yuridis normatif yang memberik</w:t>
      </w:r>
      <w:r w:rsidR="002B1011" w:rsidRPr="00FA139C">
        <w:rPr>
          <w:rFonts w:asciiTheme="minorBidi" w:hAnsiTheme="minorBidi"/>
          <w:sz w:val="24"/>
          <w:szCs w:val="24"/>
          <w:lang w:val="sv-SE"/>
        </w:rPr>
        <w:t>an preskriptif mengenai</w:t>
      </w:r>
      <w:r w:rsidRPr="00FA139C">
        <w:rPr>
          <w:rFonts w:asciiTheme="minorBidi" w:hAnsiTheme="minorBidi"/>
          <w:sz w:val="24"/>
          <w:szCs w:val="24"/>
          <w:lang w:val="sv-SE"/>
        </w:rPr>
        <w:t xml:space="preserve"> pencabutan keterangan terdakwa dengan alasan tidak didampingi oleh penasihat hukum dan kekuatan Berita Acara Pemeriksaan (BAP) sebagai bahan</w:t>
      </w:r>
      <w:r w:rsidR="002B1011" w:rsidRPr="00FA139C">
        <w:rPr>
          <w:rFonts w:asciiTheme="minorBidi" w:hAnsiTheme="minorBidi"/>
          <w:sz w:val="24"/>
          <w:szCs w:val="24"/>
          <w:lang w:val="sv-SE"/>
        </w:rPr>
        <w:t xml:space="preserve"> </w:t>
      </w:r>
      <w:r w:rsidRPr="00FA139C">
        <w:rPr>
          <w:rFonts w:asciiTheme="minorBidi" w:hAnsiTheme="minorBidi"/>
          <w:sz w:val="24"/>
          <w:szCs w:val="24"/>
          <w:lang w:val="sv-SE"/>
        </w:rPr>
        <w:t>pemeriksaan perkara yang menggunakan bahan hukum primer dan bahan hukum sekunder. Teknik pengumpulan bahan hukum dilakukan dengan studi kepustakaan untuk mengumpulkan bahan hukum dengan jalan membaca peraturan perundang-undangan, dokumen-dokumen resmi maupun literatur yang berhubungan dengan masalah yang diteliti Penulis. Adapun teknik analisis bahan hukum dilakukan dengan metode silogisme dengan pola berpikir deduksi. Berdasarkan penelitian ini diperoleh hasil bahwa pencabutan keterangan terdakwa dalam putusan perkaranya ditolak atau tidak dapat diterima oleh Majelis Hakim karena pencabutan keterangan yang dilakukan oleh terdakwa yang dinilai tidak berdasar dan tidak logis. Alasan yang mendasar dan logis tersebut mengandung arti bahwa alasan yang menjadi dasar pencabutan tersebut harus dapat dibuktikan kebenarannya dan diperkuat atau didukung oleh bukti-bukti lain yang menunjukkan bahwa alasan pencabutan tersebut benar dan dapat dibuktikan oleh hakim. Kekuatan Berita Acara Pemeriksaan (BAP) sebagai bahan pemeriksaan, jika pencabutan diterima maka Berita Acara Pemeriksaan (BAP) dianggap tidak benar dan keterangan yang menjadi pertimbangan Majelis Hakim adalah keterangan yang diutarakan oleh terdakwa dalam persidangan. Sedangkan apabila pencabutan ditolak oleh hakim, maka keterangan terdakwa (tersangka) dalam Berita Acara Pemeriksaan (BAP) dapat digunakan sebagai bahan pemeriksaan dalam persidangan.</w:t>
      </w:r>
    </w:p>
    <w:p w:rsidR="001D4BF2" w:rsidRPr="00FA139C" w:rsidRDefault="001D4BF2" w:rsidP="001D4BF2">
      <w:pPr>
        <w:spacing w:line="240" w:lineRule="auto"/>
        <w:jc w:val="both"/>
        <w:rPr>
          <w:rFonts w:asciiTheme="minorBidi" w:hAnsiTheme="minorBidi"/>
          <w:sz w:val="24"/>
          <w:szCs w:val="24"/>
          <w:lang w:val="sv-SE"/>
        </w:rPr>
      </w:pPr>
    </w:p>
    <w:p w:rsidR="001D4BF2" w:rsidRPr="00FA139C" w:rsidRDefault="001D4BF2" w:rsidP="008B1486">
      <w:pPr>
        <w:tabs>
          <w:tab w:val="right" w:leader="dot" w:pos="7371"/>
        </w:tabs>
        <w:spacing w:after="0" w:line="480" w:lineRule="auto"/>
        <w:jc w:val="both"/>
        <w:rPr>
          <w:rFonts w:asciiTheme="minorBidi" w:hAnsiTheme="minorBidi"/>
          <w:b/>
          <w:bCs/>
          <w:sz w:val="24"/>
          <w:szCs w:val="24"/>
          <w:lang w:val="sv-SE"/>
        </w:rPr>
      </w:pPr>
    </w:p>
    <w:sectPr w:rsidR="001D4BF2" w:rsidRPr="00FA139C" w:rsidSect="00201232">
      <w:footerReference w:type="default" r:id="rId9"/>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D5" w:rsidRDefault="00BF4ED5" w:rsidP="001D4BF2">
      <w:pPr>
        <w:spacing w:after="0" w:line="240" w:lineRule="auto"/>
      </w:pPr>
      <w:r>
        <w:separator/>
      </w:r>
    </w:p>
  </w:endnote>
  <w:endnote w:type="continuationSeparator" w:id="0">
    <w:p w:rsidR="00BF4ED5" w:rsidRDefault="00BF4ED5" w:rsidP="001D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F2" w:rsidRPr="001D4BF2" w:rsidRDefault="001D4BF2" w:rsidP="00201232">
    <w:pPr>
      <w:pStyle w:val="Footer"/>
      <w:jc w:val="center"/>
      <w:rPr>
        <w:rFonts w:asciiTheme="majorBidi" w:hAnsiTheme="majorBidi" w:cstheme="majorBidi"/>
        <w:sz w:val="24"/>
        <w:szCs w:val="24"/>
      </w:rPr>
    </w:pPr>
  </w:p>
  <w:p w:rsidR="001D4BF2" w:rsidRDefault="001D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D5" w:rsidRDefault="00BF4ED5" w:rsidP="001D4BF2">
      <w:pPr>
        <w:spacing w:after="0" w:line="240" w:lineRule="auto"/>
      </w:pPr>
      <w:r>
        <w:separator/>
      </w:r>
    </w:p>
  </w:footnote>
  <w:footnote w:type="continuationSeparator" w:id="0">
    <w:p w:rsidR="00BF4ED5" w:rsidRDefault="00BF4ED5" w:rsidP="001D4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CCD"/>
    <w:multiLevelType w:val="hybridMultilevel"/>
    <w:tmpl w:val="AC5A9FC8"/>
    <w:lvl w:ilvl="0" w:tplc="2AF8C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50207"/>
    <w:multiLevelType w:val="hybridMultilevel"/>
    <w:tmpl w:val="E99810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4585"/>
    <w:multiLevelType w:val="hybridMultilevel"/>
    <w:tmpl w:val="D4CAE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F0819"/>
    <w:multiLevelType w:val="hybridMultilevel"/>
    <w:tmpl w:val="79BC8856"/>
    <w:lvl w:ilvl="0" w:tplc="2E167C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7606D"/>
    <w:multiLevelType w:val="hybridMultilevel"/>
    <w:tmpl w:val="1FC66CB2"/>
    <w:lvl w:ilvl="0" w:tplc="86E215DE">
      <w:start w:val="1"/>
      <w:numFmt w:val="decimal"/>
      <w:lvlText w:val="%1."/>
      <w:lvlJc w:val="left"/>
      <w:pPr>
        <w:tabs>
          <w:tab w:val="num" w:pos="547"/>
        </w:tabs>
        <w:ind w:left="547"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CD14FB"/>
    <w:multiLevelType w:val="hybridMultilevel"/>
    <w:tmpl w:val="5C6AB62A"/>
    <w:lvl w:ilvl="0" w:tplc="E9B8EA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222311"/>
    <w:multiLevelType w:val="hybridMultilevel"/>
    <w:tmpl w:val="20D62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D038A"/>
    <w:multiLevelType w:val="hybridMultilevel"/>
    <w:tmpl w:val="59B27FB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A2697"/>
    <w:multiLevelType w:val="hybridMultilevel"/>
    <w:tmpl w:val="E4BA4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221FC"/>
    <w:multiLevelType w:val="hybridMultilevel"/>
    <w:tmpl w:val="57CE01C8"/>
    <w:lvl w:ilvl="0" w:tplc="315E5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9"/>
  </w:num>
  <w:num w:numId="5">
    <w:abstractNumId w:val="0"/>
  </w:num>
  <w:num w:numId="6">
    <w:abstractNumId w:val="2"/>
  </w:num>
  <w:num w:numId="7">
    <w:abstractNumId w:val="7"/>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202D"/>
    <w:rsid w:val="00016098"/>
    <w:rsid w:val="00037054"/>
    <w:rsid w:val="0006308D"/>
    <w:rsid w:val="00073F6A"/>
    <w:rsid w:val="000A3597"/>
    <w:rsid w:val="000D4117"/>
    <w:rsid w:val="00100566"/>
    <w:rsid w:val="00116E47"/>
    <w:rsid w:val="00171C84"/>
    <w:rsid w:val="001B16A4"/>
    <w:rsid w:val="001D4BF2"/>
    <w:rsid w:val="001F5601"/>
    <w:rsid w:val="00201232"/>
    <w:rsid w:val="0024054C"/>
    <w:rsid w:val="002B1011"/>
    <w:rsid w:val="002B2724"/>
    <w:rsid w:val="002C1968"/>
    <w:rsid w:val="002D03E8"/>
    <w:rsid w:val="002D1D71"/>
    <w:rsid w:val="00316AF6"/>
    <w:rsid w:val="003B6F03"/>
    <w:rsid w:val="003F0230"/>
    <w:rsid w:val="00427D4C"/>
    <w:rsid w:val="00432EC2"/>
    <w:rsid w:val="004425BB"/>
    <w:rsid w:val="00493D04"/>
    <w:rsid w:val="004C250B"/>
    <w:rsid w:val="004C7485"/>
    <w:rsid w:val="00545FB8"/>
    <w:rsid w:val="00546BFC"/>
    <w:rsid w:val="00581705"/>
    <w:rsid w:val="005877AE"/>
    <w:rsid w:val="005D780F"/>
    <w:rsid w:val="005E50C3"/>
    <w:rsid w:val="0061625A"/>
    <w:rsid w:val="00654C74"/>
    <w:rsid w:val="006643A3"/>
    <w:rsid w:val="0069687C"/>
    <w:rsid w:val="006A25FE"/>
    <w:rsid w:val="00735732"/>
    <w:rsid w:val="007530A7"/>
    <w:rsid w:val="007652B3"/>
    <w:rsid w:val="00781881"/>
    <w:rsid w:val="00790CCD"/>
    <w:rsid w:val="007B3A18"/>
    <w:rsid w:val="00831CC6"/>
    <w:rsid w:val="00895117"/>
    <w:rsid w:val="008B1486"/>
    <w:rsid w:val="008E7E1C"/>
    <w:rsid w:val="008F36E9"/>
    <w:rsid w:val="00936627"/>
    <w:rsid w:val="00936F43"/>
    <w:rsid w:val="00966CA8"/>
    <w:rsid w:val="009933A1"/>
    <w:rsid w:val="009D3683"/>
    <w:rsid w:val="00A40851"/>
    <w:rsid w:val="00A53B30"/>
    <w:rsid w:val="00A53D44"/>
    <w:rsid w:val="00A751D9"/>
    <w:rsid w:val="00AC1D12"/>
    <w:rsid w:val="00B80323"/>
    <w:rsid w:val="00BB4387"/>
    <w:rsid w:val="00BE6070"/>
    <w:rsid w:val="00BF3665"/>
    <w:rsid w:val="00BF4ED5"/>
    <w:rsid w:val="00C23064"/>
    <w:rsid w:val="00C27738"/>
    <w:rsid w:val="00C43070"/>
    <w:rsid w:val="00C53129"/>
    <w:rsid w:val="00CB2FAA"/>
    <w:rsid w:val="00D17154"/>
    <w:rsid w:val="00D25571"/>
    <w:rsid w:val="00DA0952"/>
    <w:rsid w:val="00DA581C"/>
    <w:rsid w:val="00DD202D"/>
    <w:rsid w:val="00E52080"/>
    <w:rsid w:val="00E55C28"/>
    <w:rsid w:val="00E813C2"/>
    <w:rsid w:val="00E9127C"/>
    <w:rsid w:val="00F20C7B"/>
    <w:rsid w:val="00F56C89"/>
    <w:rsid w:val="00FA139C"/>
    <w:rsid w:val="00FB5FA2"/>
    <w:rsid w:val="00FC50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4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38"/>
    <w:pPr>
      <w:ind w:left="720"/>
      <w:contextualSpacing/>
    </w:pPr>
  </w:style>
  <w:style w:type="table" w:styleId="TableGrid">
    <w:name w:val="Table Grid"/>
    <w:basedOn w:val="TableNormal"/>
    <w:uiPriority w:val="59"/>
    <w:rsid w:val="008B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BF2"/>
    <w:rPr>
      <w:noProof/>
    </w:rPr>
  </w:style>
  <w:style w:type="paragraph" w:styleId="Footer">
    <w:name w:val="footer"/>
    <w:basedOn w:val="Normal"/>
    <w:link w:val="FooterChar"/>
    <w:uiPriority w:val="99"/>
    <w:unhideWhenUsed/>
    <w:rsid w:val="001D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BF2"/>
    <w:rPr>
      <w:noProof/>
    </w:rPr>
  </w:style>
  <w:style w:type="paragraph" w:styleId="BalloonText">
    <w:name w:val="Balloon Text"/>
    <w:basedOn w:val="Normal"/>
    <w:link w:val="BalloonTextChar"/>
    <w:uiPriority w:val="99"/>
    <w:semiHidden/>
    <w:unhideWhenUsed/>
    <w:rsid w:val="001D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F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38"/>
    <w:pPr>
      <w:ind w:left="720"/>
      <w:contextualSpacing/>
    </w:pPr>
  </w:style>
  <w:style w:type="table" w:styleId="TableGrid">
    <w:name w:val="Table Grid"/>
    <w:basedOn w:val="TableNormal"/>
    <w:uiPriority w:val="59"/>
    <w:rsid w:val="008B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BF2"/>
    <w:rPr>
      <w:noProof/>
    </w:rPr>
  </w:style>
  <w:style w:type="paragraph" w:styleId="Footer">
    <w:name w:val="footer"/>
    <w:basedOn w:val="Normal"/>
    <w:link w:val="FooterChar"/>
    <w:uiPriority w:val="99"/>
    <w:unhideWhenUsed/>
    <w:rsid w:val="001D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BF2"/>
    <w:rPr>
      <w:noProof/>
    </w:rPr>
  </w:style>
  <w:style w:type="paragraph" w:styleId="BalloonText">
    <w:name w:val="Balloon Text"/>
    <w:basedOn w:val="Normal"/>
    <w:link w:val="BalloonTextChar"/>
    <w:uiPriority w:val="99"/>
    <w:semiHidden/>
    <w:unhideWhenUsed/>
    <w:rsid w:val="001D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F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C84B-428F-45CB-88F5-4FBFFF03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menes</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orockband</dc:creator>
  <cp:keywords/>
  <dc:description/>
  <cp:lastModifiedBy>orockband</cp:lastModifiedBy>
  <cp:revision>22</cp:revision>
  <cp:lastPrinted>2016-10-25T06:25:00Z</cp:lastPrinted>
  <dcterms:created xsi:type="dcterms:W3CDTF">2015-03-01T13:20:00Z</dcterms:created>
  <dcterms:modified xsi:type="dcterms:W3CDTF">2016-12-30T02:43:00Z</dcterms:modified>
</cp:coreProperties>
</file>