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9745" w14:textId="77777777" w:rsidR="00121947" w:rsidRPr="00121947" w:rsidRDefault="00121947" w:rsidP="00121947">
      <w:pPr>
        <w:jc w:val="center"/>
        <w:rPr>
          <w:b/>
          <w:sz w:val="28"/>
          <w:szCs w:val="28"/>
        </w:rPr>
      </w:pPr>
      <w:r w:rsidRPr="00121947">
        <w:rPr>
          <w:b/>
          <w:sz w:val="28"/>
          <w:szCs w:val="28"/>
        </w:rPr>
        <w:t>TUGAS AKHIR</w:t>
      </w:r>
    </w:p>
    <w:p w14:paraId="12A82A7B" w14:textId="77777777" w:rsidR="00121947" w:rsidRPr="00121947" w:rsidRDefault="00121947" w:rsidP="00121947">
      <w:pPr>
        <w:jc w:val="center"/>
        <w:rPr>
          <w:b/>
        </w:rPr>
      </w:pPr>
    </w:p>
    <w:p w14:paraId="58726043" w14:textId="77777777" w:rsidR="00121947" w:rsidRPr="00121947" w:rsidRDefault="00121947" w:rsidP="00121947">
      <w:pPr>
        <w:rPr>
          <w:b/>
          <w:sz w:val="28"/>
          <w:szCs w:val="28"/>
        </w:rPr>
      </w:pPr>
    </w:p>
    <w:p w14:paraId="36E3D14B" w14:textId="77777777" w:rsidR="00121947" w:rsidRPr="00121947" w:rsidRDefault="00121947" w:rsidP="00121947">
      <w:pPr>
        <w:jc w:val="center"/>
        <w:rPr>
          <w:b/>
          <w:sz w:val="28"/>
          <w:szCs w:val="28"/>
        </w:rPr>
      </w:pPr>
      <w:r w:rsidRPr="00121947">
        <w:rPr>
          <w:b/>
          <w:bCs/>
        </w:rPr>
        <w:t xml:space="preserve">ANALISIS PEMAHAMAN </w:t>
      </w:r>
      <w:r w:rsidRPr="00121947">
        <w:rPr>
          <w:b/>
          <w:bCs/>
          <w:lang w:val="id-ID"/>
        </w:rPr>
        <w:t>SERTIFIKAT DAN PENCANTUMAN LABEL HALAL PADA PRODUK PANGAN SEBAGAI BENTUK PERLINDUNGAN KONSUMEN</w:t>
      </w:r>
    </w:p>
    <w:p w14:paraId="5CE0F3C0" w14:textId="77777777" w:rsidR="00121947" w:rsidRPr="00121947" w:rsidRDefault="00121947" w:rsidP="00121947">
      <w:pPr>
        <w:jc w:val="center"/>
        <w:rPr>
          <w:b/>
          <w:sz w:val="28"/>
          <w:szCs w:val="28"/>
        </w:rPr>
      </w:pPr>
    </w:p>
    <w:p w14:paraId="3CF3EDDC" w14:textId="77777777" w:rsidR="00121947" w:rsidRPr="00121947" w:rsidRDefault="00121947" w:rsidP="00121947">
      <w:pPr>
        <w:jc w:val="center"/>
        <w:rPr>
          <w:b/>
          <w:sz w:val="28"/>
          <w:szCs w:val="28"/>
        </w:rPr>
      </w:pPr>
    </w:p>
    <w:p w14:paraId="74F8D3FB" w14:textId="77777777" w:rsidR="00121947" w:rsidRPr="00121947" w:rsidRDefault="00121947" w:rsidP="00121947">
      <w:pPr>
        <w:jc w:val="center"/>
        <w:rPr>
          <w:b/>
        </w:rPr>
      </w:pPr>
      <w:proofErr w:type="spellStart"/>
      <w:r w:rsidRPr="00121947">
        <w:rPr>
          <w:b/>
        </w:rPr>
        <w:t>Dalam</w:t>
      </w:r>
      <w:proofErr w:type="spellEnd"/>
      <w:r w:rsidRPr="00121947">
        <w:rPr>
          <w:b/>
        </w:rPr>
        <w:t xml:space="preserve"> </w:t>
      </w:r>
      <w:proofErr w:type="spellStart"/>
      <w:r w:rsidRPr="00121947">
        <w:rPr>
          <w:b/>
        </w:rPr>
        <w:t>Rangka</w:t>
      </w:r>
      <w:proofErr w:type="spellEnd"/>
      <w:r w:rsidRPr="00121947">
        <w:rPr>
          <w:b/>
        </w:rPr>
        <w:t xml:space="preserve"> </w:t>
      </w:r>
      <w:proofErr w:type="spellStart"/>
      <w:r w:rsidRPr="00121947">
        <w:rPr>
          <w:b/>
        </w:rPr>
        <w:t>Menyelesaikan</w:t>
      </w:r>
      <w:proofErr w:type="spellEnd"/>
      <w:r w:rsidRPr="00121947">
        <w:rPr>
          <w:b/>
        </w:rPr>
        <w:t xml:space="preserve"> </w:t>
      </w:r>
      <w:proofErr w:type="spellStart"/>
      <w:r w:rsidRPr="00121947">
        <w:rPr>
          <w:b/>
        </w:rPr>
        <w:t>Studi</w:t>
      </w:r>
      <w:proofErr w:type="spellEnd"/>
      <w:r w:rsidRPr="00121947">
        <w:rPr>
          <w:b/>
        </w:rPr>
        <w:t xml:space="preserve"> </w:t>
      </w:r>
      <w:proofErr w:type="spellStart"/>
      <w:r w:rsidRPr="00121947">
        <w:rPr>
          <w:b/>
        </w:rPr>
        <w:t>Sarjana</w:t>
      </w:r>
      <w:proofErr w:type="spellEnd"/>
      <w:r w:rsidRPr="00121947">
        <w:rPr>
          <w:b/>
        </w:rPr>
        <w:t xml:space="preserve"> Hukum</w:t>
      </w:r>
    </w:p>
    <w:p w14:paraId="08E933D5" w14:textId="77777777" w:rsidR="00121947" w:rsidRPr="00121947" w:rsidRDefault="00121947" w:rsidP="00121947">
      <w:pPr>
        <w:jc w:val="center"/>
        <w:rPr>
          <w:b/>
          <w:sz w:val="28"/>
          <w:szCs w:val="28"/>
        </w:rPr>
      </w:pPr>
    </w:p>
    <w:p w14:paraId="7576185D" w14:textId="77777777" w:rsidR="00121947" w:rsidRPr="00121947" w:rsidRDefault="00121947" w:rsidP="00121947">
      <w:pPr>
        <w:jc w:val="center"/>
        <w:rPr>
          <w:b/>
          <w:sz w:val="28"/>
          <w:szCs w:val="28"/>
        </w:rPr>
      </w:pPr>
    </w:p>
    <w:p w14:paraId="4E91AB82" w14:textId="77777777" w:rsidR="00121947" w:rsidRPr="00121947" w:rsidRDefault="00121947" w:rsidP="00121947">
      <w:pPr>
        <w:jc w:val="center"/>
        <w:rPr>
          <w:b/>
        </w:rPr>
      </w:pPr>
    </w:p>
    <w:p w14:paraId="456D80A7" w14:textId="77777777" w:rsidR="00121947" w:rsidRPr="00121947" w:rsidRDefault="00121947" w:rsidP="00121947">
      <w:pPr>
        <w:jc w:val="center"/>
        <w:rPr>
          <w:b/>
        </w:rPr>
      </w:pPr>
    </w:p>
    <w:p w14:paraId="14ED6C20" w14:textId="77777777" w:rsidR="00121947" w:rsidRPr="00121947" w:rsidRDefault="00121947" w:rsidP="00121947">
      <w:pPr>
        <w:jc w:val="center"/>
        <w:rPr>
          <w:b/>
        </w:rPr>
      </w:pPr>
      <w:r w:rsidRPr="00121947">
        <w:rPr>
          <w:noProof/>
        </w:rPr>
        <w:drawing>
          <wp:inline distT="0" distB="0" distL="0" distR="0" wp14:anchorId="0B73E827" wp14:editId="789DCD46">
            <wp:extent cx="2933700" cy="975360"/>
            <wp:effectExtent l="0" t="0" r="0" b="0"/>
            <wp:docPr id="2" name="Picture 2" descr="Description: C:\Users\Veevo Studios\Desktop\READY FILE\LOGO\Logo Ib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eevo Studios\Desktop\READY FILE\LOGO\Logo Ibl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975360"/>
                    </a:xfrm>
                    <a:prstGeom prst="rect">
                      <a:avLst/>
                    </a:prstGeom>
                    <a:noFill/>
                    <a:ln>
                      <a:noFill/>
                    </a:ln>
                  </pic:spPr>
                </pic:pic>
              </a:graphicData>
            </a:graphic>
          </wp:inline>
        </w:drawing>
      </w:r>
    </w:p>
    <w:p w14:paraId="7359B8DA" w14:textId="77777777" w:rsidR="00121947" w:rsidRPr="00121947" w:rsidRDefault="00121947" w:rsidP="00121947">
      <w:pPr>
        <w:jc w:val="center"/>
        <w:rPr>
          <w:b/>
        </w:rPr>
      </w:pPr>
    </w:p>
    <w:p w14:paraId="541569FF" w14:textId="77777777" w:rsidR="00121947" w:rsidRPr="00121947" w:rsidRDefault="00121947" w:rsidP="00121947">
      <w:pPr>
        <w:jc w:val="center"/>
        <w:rPr>
          <w:b/>
        </w:rPr>
      </w:pPr>
    </w:p>
    <w:p w14:paraId="54903D91" w14:textId="77777777" w:rsidR="00121947" w:rsidRPr="00121947" w:rsidRDefault="00121947" w:rsidP="00121947">
      <w:pPr>
        <w:jc w:val="center"/>
        <w:rPr>
          <w:b/>
        </w:rPr>
      </w:pPr>
    </w:p>
    <w:p w14:paraId="3C96CD07" w14:textId="77777777" w:rsidR="00121947" w:rsidRPr="00121947" w:rsidRDefault="00121947" w:rsidP="00121947">
      <w:pPr>
        <w:jc w:val="center"/>
        <w:rPr>
          <w:b/>
        </w:rPr>
      </w:pPr>
    </w:p>
    <w:p w14:paraId="004447DC" w14:textId="77777777" w:rsidR="00121947" w:rsidRPr="00121947" w:rsidRDefault="00121947" w:rsidP="00121947">
      <w:pPr>
        <w:jc w:val="center"/>
        <w:rPr>
          <w:b/>
          <w:sz w:val="28"/>
          <w:szCs w:val="28"/>
        </w:rPr>
      </w:pPr>
      <w:r w:rsidRPr="00121947">
        <w:rPr>
          <w:b/>
          <w:sz w:val="28"/>
          <w:szCs w:val="28"/>
        </w:rPr>
        <w:t>Oleh :</w:t>
      </w:r>
    </w:p>
    <w:p w14:paraId="56856CE1" w14:textId="77777777" w:rsidR="00121947" w:rsidRPr="00121947" w:rsidRDefault="00121947" w:rsidP="00121947">
      <w:pPr>
        <w:jc w:val="center"/>
        <w:rPr>
          <w:b/>
          <w:sz w:val="28"/>
          <w:szCs w:val="28"/>
        </w:rPr>
      </w:pPr>
    </w:p>
    <w:p w14:paraId="57AEE927" w14:textId="77777777" w:rsidR="00121947" w:rsidRPr="00121947" w:rsidRDefault="00121947" w:rsidP="00121947">
      <w:pPr>
        <w:jc w:val="center"/>
        <w:rPr>
          <w:b/>
        </w:rPr>
      </w:pPr>
      <w:r w:rsidRPr="00121947">
        <w:rPr>
          <w:b/>
        </w:rPr>
        <w:t>Ramadhan Dimas Pratama</w:t>
      </w:r>
    </w:p>
    <w:p w14:paraId="6C33573B" w14:textId="77777777" w:rsidR="00121947" w:rsidRPr="00121947" w:rsidRDefault="00121947" w:rsidP="00121947">
      <w:pPr>
        <w:jc w:val="center"/>
        <w:rPr>
          <w:b/>
        </w:rPr>
      </w:pPr>
    </w:p>
    <w:p w14:paraId="08A65904" w14:textId="77777777" w:rsidR="00121947" w:rsidRPr="00121947" w:rsidRDefault="00121947" w:rsidP="00121947">
      <w:pPr>
        <w:jc w:val="center"/>
        <w:rPr>
          <w:sz w:val="28"/>
          <w:szCs w:val="28"/>
        </w:rPr>
      </w:pPr>
      <w:r w:rsidRPr="00121947">
        <w:rPr>
          <w:b/>
        </w:rPr>
        <w:t>NPM : 1927350087</w:t>
      </w:r>
    </w:p>
    <w:p w14:paraId="70B19530" w14:textId="77777777" w:rsidR="00121947" w:rsidRPr="00121947" w:rsidRDefault="00121947" w:rsidP="00121947">
      <w:pPr>
        <w:jc w:val="center"/>
        <w:rPr>
          <w:sz w:val="28"/>
          <w:szCs w:val="28"/>
        </w:rPr>
      </w:pPr>
    </w:p>
    <w:p w14:paraId="67B54F1E" w14:textId="77777777" w:rsidR="00121947" w:rsidRPr="00121947" w:rsidRDefault="00121947" w:rsidP="00121947">
      <w:pPr>
        <w:rPr>
          <w:sz w:val="28"/>
          <w:szCs w:val="28"/>
        </w:rPr>
      </w:pPr>
    </w:p>
    <w:p w14:paraId="31A91554" w14:textId="77777777" w:rsidR="00121947" w:rsidRPr="00121947" w:rsidRDefault="00121947" w:rsidP="00121947">
      <w:pPr>
        <w:jc w:val="center"/>
        <w:rPr>
          <w:sz w:val="28"/>
          <w:szCs w:val="28"/>
        </w:rPr>
      </w:pPr>
    </w:p>
    <w:p w14:paraId="3EA412C7" w14:textId="77777777" w:rsidR="00121947" w:rsidRPr="00121947" w:rsidRDefault="00121947" w:rsidP="00121947">
      <w:pPr>
        <w:jc w:val="center"/>
        <w:rPr>
          <w:sz w:val="28"/>
          <w:szCs w:val="28"/>
        </w:rPr>
      </w:pPr>
    </w:p>
    <w:p w14:paraId="37713F46" w14:textId="77777777" w:rsidR="00121947" w:rsidRPr="00121947" w:rsidRDefault="00121947" w:rsidP="00121947">
      <w:pPr>
        <w:jc w:val="center"/>
        <w:rPr>
          <w:sz w:val="28"/>
          <w:szCs w:val="28"/>
        </w:rPr>
      </w:pPr>
    </w:p>
    <w:p w14:paraId="0E953840" w14:textId="77777777" w:rsidR="00121947" w:rsidRPr="00121947" w:rsidRDefault="00121947" w:rsidP="00121947">
      <w:pPr>
        <w:rPr>
          <w:sz w:val="28"/>
          <w:szCs w:val="28"/>
        </w:rPr>
      </w:pPr>
    </w:p>
    <w:p w14:paraId="0D9B9E3C" w14:textId="77777777" w:rsidR="00121947" w:rsidRPr="00121947" w:rsidRDefault="00121947" w:rsidP="00121947">
      <w:pPr>
        <w:jc w:val="center"/>
        <w:rPr>
          <w:sz w:val="28"/>
          <w:szCs w:val="28"/>
        </w:rPr>
      </w:pPr>
    </w:p>
    <w:p w14:paraId="26121301" w14:textId="77777777" w:rsidR="00121947" w:rsidRPr="00121947" w:rsidRDefault="00121947" w:rsidP="00121947">
      <w:pPr>
        <w:jc w:val="center"/>
        <w:rPr>
          <w:sz w:val="28"/>
          <w:szCs w:val="28"/>
        </w:rPr>
      </w:pPr>
    </w:p>
    <w:p w14:paraId="1E6FD17A" w14:textId="77777777" w:rsidR="00121947" w:rsidRPr="00121947" w:rsidRDefault="00121947" w:rsidP="00121947">
      <w:pPr>
        <w:rPr>
          <w:b/>
          <w:sz w:val="28"/>
          <w:szCs w:val="28"/>
        </w:rPr>
      </w:pPr>
    </w:p>
    <w:p w14:paraId="42C3ED11" w14:textId="77777777" w:rsidR="00121947" w:rsidRPr="00121947" w:rsidRDefault="00121947" w:rsidP="00121947">
      <w:pPr>
        <w:jc w:val="center"/>
        <w:rPr>
          <w:b/>
          <w:sz w:val="28"/>
          <w:szCs w:val="28"/>
        </w:rPr>
      </w:pPr>
      <w:r w:rsidRPr="00121947">
        <w:rPr>
          <w:b/>
          <w:sz w:val="28"/>
          <w:szCs w:val="28"/>
        </w:rPr>
        <w:t xml:space="preserve">Diajukan </w:t>
      </w:r>
      <w:proofErr w:type="spellStart"/>
      <w:r w:rsidRPr="00121947">
        <w:rPr>
          <w:b/>
          <w:sz w:val="28"/>
          <w:szCs w:val="28"/>
        </w:rPr>
        <w:t>kepada</w:t>
      </w:r>
      <w:proofErr w:type="spellEnd"/>
      <w:r w:rsidRPr="00121947">
        <w:rPr>
          <w:b/>
          <w:sz w:val="28"/>
          <w:szCs w:val="28"/>
        </w:rPr>
        <w:t xml:space="preserve"> :</w:t>
      </w:r>
    </w:p>
    <w:p w14:paraId="716A8468" w14:textId="77777777" w:rsidR="00121947" w:rsidRPr="00121947" w:rsidRDefault="00121947" w:rsidP="00121947">
      <w:pPr>
        <w:jc w:val="center"/>
      </w:pPr>
    </w:p>
    <w:p w14:paraId="1E6684D1" w14:textId="77777777" w:rsidR="00121947" w:rsidRPr="00121947" w:rsidRDefault="00121947" w:rsidP="00121947">
      <w:pPr>
        <w:jc w:val="center"/>
        <w:rPr>
          <w:b/>
          <w:sz w:val="28"/>
          <w:szCs w:val="28"/>
        </w:rPr>
      </w:pPr>
      <w:r w:rsidRPr="00121947">
        <w:rPr>
          <w:b/>
          <w:sz w:val="28"/>
          <w:szCs w:val="28"/>
        </w:rPr>
        <w:t>PROGRAM STUDI SARJANA HUKUM</w:t>
      </w:r>
    </w:p>
    <w:p w14:paraId="5E02034A" w14:textId="77777777" w:rsidR="00121947" w:rsidRPr="00121947" w:rsidRDefault="00121947" w:rsidP="00121947">
      <w:pPr>
        <w:jc w:val="center"/>
        <w:rPr>
          <w:b/>
          <w:sz w:val="28"/>
          <w:szCs w:val="28"/>
        </w:rPr>
      </w:pPr>
      <w:r w:rsidRPr="00121947">
        <w:rPr>
          <w:b/>
          <w:sz w:val="28"/>
          <w:szCs w:val="28"/>
        </w:rPr>
        <w:t>SEKOLAH TINGGI ILMU HUKUM IBLAM</w:t>
      </w:r>
    </w:p>
    <w:p w14:paraId="0E452506" w14:textId="77777777" w:rsidR="00121947" w:rsidRPr="00121947" w:rsidRDefault="00121947" w:rsidP="00121947">
      <w:pPr>
        <w:jc w:val="center"/>
        <w:rPr>
          <w:b/>
          <w:sz w:val="28"/>
          <w:szCs w:val="28"/>
        </w:rPr>
      </w:pPr>
      <w:r w:rsidRPr="00121947">
        <w:rPr>
          <w:b/>
          <w:sz w:val="28"/>
          <w:szCs w:val="28"/>
        </w:rPr>
        <w:t xml:space="preserve">JAKARTA </w:t>
      </w:r>
    </w:p>
    <w:p w14:paraId="0DAA0351" w14:textId="77777777" w:rsidR="00121947" w:rsidRPr="00121947" w:rsidRDefault="00121947" w:rsidP="00121947">
      <w:pPr>
        <w:jc w:val="center"/>
        <w:rPr>
          <w:b/>
          <w:sz w:val="28"/>
          <w:szCs w:val="28"/>
        </w:rPr>
      </w:pPr>
      <w:r w:rsidRPr="00121947">
        <w:rPr>
          <w:b/>
          <w:sz w:val="28"/>
          <w:szCs w:val="28"/>
        </w:rPr>
        <w:t>2023</w:t>
      </w:r>
    </w:p>
    <w:p w14:paraId="4E4DED60" w14:textId="77777777" w:rsidR="00121947" w:rsidRPr="00121947" w:rsidRDefault="00121947" w:rsidP="00121947">
      <w:pPr>
        <w:jc w:val="center"/>
        <w:rPr>
          <w:b/>
          <w:sz w:val="28"/>
          <w:szCs w:val="28"/>
        </w:rPr>
      </w:pPr>
      <w:r w:rsidRPr="00121947">
        <w:rPr>
          <w:b/>
          <w:sz w:val="28"/>
          <w:szCs w:val="28"/>
        </w:rPr>
        <w:lastRenderedPageBreak/>
        <w:t>LEMBAR BIMBINGAN</w:t>
      </w:r>
    </w:p>
    <w:p w14:paraId="1E98697F" w14:textId="77777777" w:rsidR="00121947" w:rsidRPr="00121947" w:rsidRDefault="00121947" w:rsidP="00121947">
      <w:pPr>
        <w:jc w:val="center"/>
        <w:rPr>
          <w:b/>
          <w:sz w:val="28"/>
          <w:szCs w:val="28"/>
        </w:rPr>
      </w:pPr>
    </w:p>
    <w:p w14:paraId="5813FD02" w14:textId="77777777" w:rsidR="00121947" w:rsidRPr="00121947" w:rsidRDefault="00121947" w:rsidP="00121947">
      <w:pPr>
        <w:jc w:val="center"/>
        <w:rPr>
          <w:b/>
          <w:sz w:val="28"/>
          <w:szCs w:val="28"/>
        </w:rPr>
      </w:pPr>
      <w:r w:rsidRPr="00121947">
        <w:rPr>
          <w:b/>
          <w:sz w:val="28"/>
          <w:szCs w:val="28"/>
        </w:rPr>
        <w:t>PROGRAM STUDI SARJANA HUKUM</w:t>
      </w:r>
    </w:p>
    <w:p w14:paraId="11DE27B2" w14:textId="77777777" w:rsidR="00121947" w:rsidRPr="00121947" w:rsidRDefault="00121947" w:rsidP="00121947">
      <w:pPr>
        <w:jc w:val="center"/>
        <w:rPr>
          <w:b/>
          <w:sz w:val="28"/>
          <w:szCs w:val="28"/>
        </w:rPr>
      </w:pPr>
      <w:r w:rsidRPr="00121947">
        <w:rPr>
          <w:b/>
          <w:sz w:val="28"/>
          <w:szCs w:val="28"/>
        </w:rPr>
        <w:t>SEKOLAH TINGGI ILMU HUKUM IBLAM</w:t>
      </w:r>
    </w:p>
    <w:p w14:paraId="12A595B5" w14:textId="77777777" w:rsidR="00121947" w:rsidRPr="00121947" w:rsidRDefault="00121947" w:rsidP="00121947">
      <w:pPr>
        <w:jc w:val="center"/>
        <w:rPr>
          <w:b/>
          <w:sz w:val="28"/>
          <w:szCs w:val="28"/>
        </w:rPr>
      </w:pPr>
    </w:p>
    <w:p w14:paraId="756D0383" w14:textId="77777777" w:rsidR="00121947" w:rsidRPr="00121947" w:rsidRDefault="00121947" w:rsidP="00121947">
      <w:pPr>
        <w:jc w:val="center"/>
        <w:rPr>
          <w:b/>
          <w:sz w:val="28"/>
          <w:szCs w:val="28"/>
        </w:rPr>
      </w:pPr>
    </w:p>
    <w:p w14:paraId="722CB2B8" w14:textId="77777777" w:rsidR="00121947" w:rsidRPr="00121947" w:rsidRDefault="00121947" w:rsidP="00121947">
      <w:pPr>
        <w:jc w:val="center"/>
        <w:rPr>
          <w:b/>
        </w:rPr>
      </w:pPr>
      <w:r w:rsidRPr="00121947">
        <w:rPr>
          <w:b/>
        </w:rPr>
        <w:t>Ramadhan Dimas Pratama</w:t>
      </w:r>
    </w:p>
    <w:p w14:paraId="37D1400B" w14:textId="77777777" w:rsidR="00121947" w:rsidRPr="00121947" w:rsidRDefault="00121947" w:rsidP="00121947">
      <w:pPr>
        <w:jc w:val="center"/>
        <w:rPr>
          <w:b/>
        </w:rPr>
      </w:pPr>
    </w:p>
    <w:p w14:paraId="7192C1EE" w14:textId="77777777" w:rsidR="00121947" w:rsidRPr="00121947" w:rsidRDefault="00121947" w:rsidP="00121947">
      <w:pPr>
        <w:jc w:val="center"/>
        <w:rPr>
          <w:sz w:val="28"/>
          <w:szCs w:val="28"/>
        </w:rPr>
      </w:pPr>
      <w:r w:rsidRPr="00121947">
        <w:rPr>
          <w:b/>
        </w:rPr>
        <w:t>NPM : 1927350087</w:t>
      </w:r>
    </w:p>
    <w:p w14:paraId="2626C2CB" w14:textId="77777777" w:rsidR="00121947" w:rsidRPr="00121947" w:rsidRDefault="00121947" w:rsidP="00121947">
      <w:pPr>
        <w:jc w:val="center"/>
        <w:rPr>
          <w:b/>
          <w:sz w:val="28"/>
          <w:szCs w:val="28"/>
        </w:rPr>
      </w:pPr>
    </w:p>
    <w:p w14:paraId="380BBEFD" w14:textId="77777777" w:rsidR="00121947" w:rsidRPr="00121947" w:rsidRDefault="00121947" w:rsidP="00121947">
      <w:pPr>
        <w:jc w:val="center"/>
        <w:rPr>
          <w:b/>
          <w:sz w:val="28"/>
          <w:szCs w:val="28"/>
        </w:rPr>
      </w:pPr>
    </w:p>
    <w:p w14:paraId="35AAB033" w14:textId="77777777" w:rsidR="00121947" w:rsidRPr="00121947" w:rsidRDefault="00121947" w:rsidP="00121947">
      <w:pPr>
        <w:jc w:val="center"/>
        <w:rPr>
          <w:b/>
          <w:sz w:val="28"/>
          <w:szCs w:val="28"/>
        </w:rPr>
      </w:pPr>
    </w:p>
    <w:p w14:paraId="70366885" w14:textId="77777777" w:rsidR="00121947" w:rsidRPr="00121947" w:rsidRDefault="00121947" w:rsidP="00121947">
      <w:pPr>
        <w:jc w:val="center"/>
        <w:rPr>
          <w:sz w:val="28"/>
          <w:szCs w:val="28"/>
        </w:rPr>
      </w:pPr>
      <w:r w:rsidRPr="00121947">
        <w:rPr>
          <w:sz w:val="28"/>
          <w:szCs w:val="28"/>
        </w:rPr>
        <w:t>Judul :</w:t>
      </w:r>
    </w:p>
    <w:p w14:paraId="7254A7E8" w14:textId="77777777" w:rsidR="00121947" w:rsidRPr="00121947" w:rsidRDefault="00121947" w:rsidP="00121947">
      <w:pPr>
        <w:jc w:val="center"/>
        <w:rPr>
          <w:b/>
          <w:sz w:val="28"/>
          <w:szCs w:val="28"/>
        </w:rPr>
      </w:pPr>
    </w:p>
    <w:p w14:paraId="34BA5735" w14:textId="77777777" w:rsidR="00121947" w:rsidRPr="00121947" w:rsidRDefault="00121947" w:rsidP="00121947">
      <w:pPr>
        <w:jc w:val="center"/>
        <w:rPr>
          <w:b/>
        </w:rPr>
      </w:pPr>
      <w:r w:rsidRPr="00121947">
        <w:rPr>
          <w:b/>
          <w:bCs/>
        </w:rPr>
        <w:t xml:space="preserve">ANALISIS PEMAHAMAN </w:t>
      </w:r>
      <w:r w:rsidRPr="00121947">
        <w:rPr>
          <w:b/>
          <w:bCs/>
          <w:lang w:val="id-ID"/>
        </w:rPr>
        <w:t>SERTIFIKAT DAN PENCANTUMAN LABEL HALAL PADA PRODUK PANGAN SEBAGAI BENTUK PERLINDUNGAN KONSUMEN</w:t>
      </w:r>
    </w:p>
    <w:p w14:paraId="6BB063B1" w14:textId="77777777" w:rsidR="00121947" w:rsidRPr="00121947" w:rsidRDefault="00121947" w:rsidP="00121947">
      <w:pPr>
        <w:jc w:val="center"/>
        <w:rPr>
          <w:b/>
          <w:sz w:val="28"/>
          <w:szCs w:val="28"/>
        </w:rPr>
      </w:pPr>
    </w:p>
    <w:p w14:paraId="68ED7C87" w14:textId="77777777" w:rsidR="00121947" w:rsidRPr="00121947" w:rsidRDefault="00121947" w:rsidP="00121947">
      <w:pPr>
        <w:jc w:val="center"/>
        <w:rPr>
          <w:b/>
          <w:sz w:val="28"/>
          <w:szCs w:val="28"/>
        </w:rPr>
      </w:pPr>
    </w:p>
    <w:p w14:paraId="79CF315D" w14:textId="77777777" w:rsidR="00121947" w:rsidRPr="00121947" w:rsidRDefault="00121947" w:rsidP="00121947">
      <w:pPr>
        <w:jc w:val="center"/>
        <w:rPr>
          <w:sz w:val="28"/>
          <w:szCs w:val="28"/>
        </w:rPr>
      </w:pPr>
      <w:proofErr w:type="spellStart"/>
      <w:r w:rsidRPr="00121947">
        <w:rPr>
          <w:sz w:val="28"/>
          <w:szCs w:val="28"/>
        </w:rPr>
        <w:t>Secara</w:t>
      </w:r>
      <w:proofErr w:type="spellEnd"/>
      <w:r w:rsidRPr="00121947">
        <w:rPr>
          <w:sz w:val="28"/>
          <w:szCs w:val="28"/>
        </w:rPr>
        <w:t xml:space="preserve"> </w:t>
      </w:r>
      <w:proofErr w:type="spellStart"/>
      <w:r w:rsidRPr="00121947">
        <w:rPr>
          <w:sz w:val="28"/>
          <w:szCs w:val="28"/>
        </w:rPr>
        <w:t>subtansi</w:t>
      </w:r>
      <w:proofErr w:type="spellEnd"/>
      <w:r w:rsidRPr="00121947">
        <w:rPr>
          <w:sz w:val="28"/>
          <w:szCs w:val="28"/>
        </w:rPr>
        <w:t xml:space="preserve"> </w:t>
      </w:r>
      <w:proofErr w:type="spellStart"/>
      <w:r w:rsidRPr="00121947">
        <w:rPr>
          <w:sz w:val="28"/>
          <w:szCs w:val="28"/>
        </w:rPr>
        <w:t>telah</w:t>
      </w:r>
      <w:proofErr w:type="spellEnd"/>
      <w:r w:rsidRPr="00121947">
        <w:rPr>
          <w:sz w:val="28"/>
          <w:szCs w:val="28"/>
        </w:rPr>
        <w:t xml:space="preserve"> </w:t>
      </w:r>
      <w:proofErr w:type="spellStart"/>
      <w:r w:rsidRPr="00121947">
        <w:rPr>
          <w:sz w:val="28"/>
          <w:szCs w:val="28"/>
        </w:rPr>
        <w:t>disetujui</w:t>
      </w:r>
      <w:proofErr w:type="spellEnd"/>
      <w:r w:rsidRPr="00121947">
        <w:rPr>
          <w:sz w:val="28"/>
          <w:szCs w:val="28"/>
        </w:rPr>
        <w:t xml:space="preserve"> dan </w:t>
      </w:r>
      <w:proofErr w:type="spellStart"/>
      <w:r w:rsidRPr="00121947">
        <w:rPr>
          <w:sz w:val="28"/>
          <w:szCs w:val="28"/>
        </w:rPr>
        <w:t>dinyatakan</w:t>
      </w:r>
      <w:proofErr w:type="spellEnd"/>
      <w:r w:rsidRPr="00121947">
        <w:rPr>
          <w:sz w:val="28"/>
          <w:szCs w:val="28"/>
        </w:rPr>
        <w:t xml:space="preserve"> siap </w:t>
      </w:r>
      <w:proofErr w:type="spellStart"/>
      <w:r w:rsidRPr="00121947">
        <w:rPr>
          <w:sz w:val="28"/>
          <w:szCs w:val="28"/>
        </w:rPr>
        <w:t>untuk</w:t>
      </w:r>
      <w:proofErr w:type="spellEnd"/>
      <w:r w:rsidRPr="00121947">
        <w:rPr>
          <w:sz w:val="28"/>
          <w:szCs w:val="28"/>
        </w:rPr>
        <w:t xml:space="preserve"> </w:t>
      </w:r>
      <w:proofErr w:type="spellStart"/>
      <w:r w:rsidRPr="00121947">
        <w:rPr>
          <w:sz w:val="28"/>
          <w:szCs w:val="28"/>
        </w:rPr>
        <w:t>diujikan</w:t>
      </w:r>
      <w:proofErr w:type="spellEnd"/>
      <w:r w:rsidRPr="00121947">
        <w:rPr>
          <w:sz w:val="28"/>
          <w:szCs w:val="28"/>
        </w:rPr>
        <w:t>/</w:t>
      </w:r>
      <w:proofErr w:type="spellStart"/>
      <w:r w:rsidRPr="00121947">
        <w:rPr>
          <w:sz w:val="28"/>
          <w:szCs w:val="28"/>
        </w:rPr>
        <w:t>dipertahankan</w:t>
      </w:r>
      <w:proofErr w:type="spellEnd"/>
      <w:r w:rsidRPr="00121947">
        <w:rPr>
          <w:sz w:val="28"/>
          <w:szCs w:val="28"/>
        </w:rPr>
        <w:t>,</w:t>
      </w:r>
    </w:p>
    <w:p w14:paraId="1CA5B353" w14:textId="77777777" w:rsidR="00121947" w:rsidRPr="00121947" w:rsidRDefault="00121947" w:rsidP="00121947">
      <w:pPr>
        <w:jc w:val="center"/>
        <w:rPr>
          <w:b/>
          <w:sz w:val="28"/>
          <w:szCs w:val="28"/>
        </w:rPr>
      </w:pPr>
    </w:p>
    <w:p w14:paraId="1BDD386B" w14:textId="77777777" w:rsidR="00121947" w:rsidRPr="00121947" w:rsidRDefault="00121947" w:rsidP="00121947">
      <w:pPr>
        <w:jc w:val="center"/>
        <w:rPr>
          <w:b/>
          <w:sz w:val="28"/>
          <w:szCs w:val="28"/>
        </w:rPr>
      </w:pPr>
    </w:p>
    <w:p w14:paraId="10CA1C5E" w14:textId="77777777" w:rsidR="00121947" w:rsidRPr="00121947" w:rsidRDefault="00121947" w:rsidP="00121947">
      <w:pPr>
        <w:jc w:val="center"/>
        <w:rPr>
          <w:sz w:val="28"/>
          <w:szCs w:val="28"/>
        </w:rPr>
      </w:pPr>
      <w:r w:rsidRPr="00121947">
        <w:rPr>
          <w:sz w:val="28"/>
          <w:szCs w:val="28"/>
        </w:rPr>
        <w:t>Jakarta,</w:t>
      </w:r>
      <w:r w:rsidRPr="00121947">
        <w:rPr>
          <w:sz w:val="28"/>
          <w:szCs w:val="28"/>
        </w:rPr>
        <w:tab/>
      </w:r>
      <w:proofErr w:type="spellStart"/>
      <w:r w:rsidRPr="00121947">
        <w:rPr>
          <w:sz w:val="28"/>
          <w:szCs w:val="28"/>
        </w:rPr>
        <w:t>Juni</w:t>
      </w:r>
      <w:proofErr w:type="spellEnd"/>
      <w:r w:rsidRPr="00121947">
        <w:rPr>
          <w:sz w:val="28"/>
          <w:szCs w:val="28"/>
        </w:rPr>
        <w:t xml:space="preserve"> 2023</w:t>
      </w:r>
    </w:p>
    <w:p w14:paraId="34AEFE2B" w14:textId="77777777" w:rsidR="00121947" w:rsidRPr="00121947" w:rsidRDefault="00121947" w:rsidP="00121947">
      <w:pPr>
        <w:jc w:val="center"/>
        <w:rPr>
          <w:sz w:val="28"/>
          <w:szCs w:val="28"/>
        </w:rPr>
      </w:pPr>
      <w:proofErr w:type="spellStart"/>
      <w:r w:rsidRPr="00121947">
        <w:rPr>
          <w:sz w:val="28"/>
          <w:szCs w:val="28"/>
        </w:rPr>
        <w:t>Pembimbing</w:t>
      </w:r>
      <w:proofErr w:type="spellEnd"/>
    </w:p>
    <w:p w14:paraId="38597E0E" w14:textId="77777777" w:rsidR="00121947" w:rsidRPr="00121947" w:rsidRDefault="00121947" w:rsidP="00121947">
      <w:pPr>
        <w:jc w:val="center"/>
        <w:rPr>
          <w:sz w:val="28"/>
          <w:szCs w:val="28"/>
        </w:rPr>
      </w:pPr>
    </w:p>
    <w:p w14:paraId="5C45AF08" w14:textId="77777777" w:rsidR="00121947" w:rsidRPr="00121947" w:rsidRDefault="00121947" w:rsidP="00121947">
      <w:pPr>
        <w:jc w:val="center"/>
        <w:rPr>
          <w:sz w:val="28"/>
          <w:szCs w:val="28"/>
        </w:rPr>
      </w:pPr>
    </w:p>
    <w:p w14:paraId="7858BED6" w14:textId="77777777" w:rsidR="00121947" w:rsidRPr="00121947" w:rsidRDefault="00121947" w:rsidP="00121947">
      <w:pPr>
        <w:jc w:val="center"/>
        <w:rPr>
          <w:sz w:val="28"/>
          <w:szCs w:val="28"/>
        </w:rPr>
      </w:pPr>
    </w:p>
    <w:p w14:paraId="7F9E1E63" w14:textId="77777777" w:rsidR="00121947" w:rsidRPr="00121947" w:rsidRDefault="00121947" w:rsidP="00121947">
      <w:pPr>
        <w:jc w:val="center"/>
        <w:rPr>
          <w:sz w:val="28"/>
          <w:szCs w:val="28"/>
        </w:rPr>
      </w:pPr>
    </w:p>
    <w:p w14:paraId="7000A589" w14:textId="77777777" w:rsidR="00121947" w:rsidRPr="00121947" w:rsidRDefault="00121947" w:rsidP="00121947">
      <w:pPr>
        <w:jc w:val="center"/>
        <w:rPr>
          <w:sz w:val="28"/>
          <w:szCs w:val="28"/>
        </w:rPr>
      </w:pPr>
    </w:p>
    <w:p w14:paraId="63DB766C" w14:textId="77777777" w:rsidR="00121947" w:rsidRPr="00121947" w:rsidRDefault="00121947" w:rsidP="00121947">
      <w:pPr>
        <w:jc w:val="center"/>
        <w:rPr>
          <w:b/>
          <w:bCs/>
        </w:rPr>
      </w:pPr>
      <w:r w:rsidRPr="00121947">
        <w:rPr>
          <w:b/>
          <w:sz w:val="28"/>
          <w:szCs w:val="28"/>
          <w:lang w:val="id-ID"/>
        </w:rPr>
        <w:t>Andriana Kusumawati</w:t>
      </w:r>
      <w:r w:rsidRPr="00121947">
        <w:rPr>
          <w:b/>
          <w:bCs/>
          <w:sz w:val="28"/>
          <w:szCs w:val="28"/>
          <w:lang w:val="id-ID"/>
        </w:rPr>
        <w:t>, S.H., M.H</w:t>
      </w:r>
    </w:p>
    <w:p w14:paraId="755AFE99" w14:textId="77777777" w:rsidR="00121947" w:rsidRPr="00121947" w:rsidRDefault="00121947" w:rsidP="00121947">
      <w:pPr>
        <w:rPr>
          <w:b/>
          <w:bCs/>
        </w:rPr>
      </w:pPr>
    </w:p>
    <w:p w14:paraId="3EE62CF7" w14:textId="77777777" w:rsidR="00121947" w:rsidRPr="00121947" w:rsidRDefault="00121947" w:rsidP="00121947">
      <w:pPr>
        <w:jc w:val="center"/>
        <w:rPr>
          <w:b/>
          <w:bCs/>
          <w:sz w:val="28"/>
          <w:szCs w:val="28"/>
        </w:rPr>
      </w:pPr>
    </w:p>
    <w:p w14:paraId="1F57E376" w14:textId="77777777" w:rsidR="00121947" w:rsidRPr="00121947" w:rsidRDefault="00121947" w:rsidP="00121947">
      <w:pPr>
        <w:jc w:val="center"/>
        <w:rPr>
          <w:b/>
          <w:bCs/>
          <w:sz w:val="28"/>
          <w:szCs w:val="28"/>
        </w:rPr>
      </w:pPr>
    </w:p>
    <w:p w14:paraId="09BDF6A5" w14:textId="77777777" w:rsidR="00121947" w:rsidRPr="00121947" w:rsidRDefault="00121947" w:rsidP="00121947">
      <w:pPr>
        <w:jc w:val="center"/>
        <w:rPr>
          <w:b/>
          <w:bCs/>
          <w:sz w:val="28"/>
          <w:szCs w:val="28"/>
        </w:rPr>
      </w:pPr>
    </w:p>
    <w:p w14:paraId="57ABC413" w14:textId="77777777" w:rsidR="00121947" w:rsidRPr="00121947" w:rsidRDefault="00121947" w:rsidP="00121947">
      <w:pPr>
        <w:jc w:val="center"/>
        <w:rPr>
          <w:b/>
          <w:bCs/>
          <w:sz w:val="28"/>
          <w:szCs w:val="28"/>
        </w:rPr>
      </w:pPr>
    </w:p>
    <w:p w14:paraId="738DE637" w14:textId="77777777" w:rsidR="00121947" w:rsidRPr="00121947" w:rsidRDefault="00121947" w:rsidP="00121947">
      <w:pPr>
        <w:jc w:val="center"/>
        <w:rPr>
          <w:b/>
          <w:bCs/>
          <w:sz w:val="28"/>
          <w:szCs w:val="28"/>
        </w:rPr>
      </w:pPr>
    </w:p>
    <w:p w14:paraId="13473F13" w14:textId="44EAA8A2" w:rsidR="000D049E" w:rsidRDefault="000D049E" w:rsidP="000D049E">
      <w:pPr>
        <w:jc w:val="left"/>
        <w:rPr>
          <w:b/>
          <w:bCs/>
          <w:sz w:val="28"/>
          <w:szCs w:val="28"/>
        </w:rPr>
      </w:pPr>
    </w:p>
    <w:p w14:paraId="79542EFB" w14:textId="39803B2A" w:rsidR="000D049E" w:rsidRDefault="000D049E" w:rsidP="000D049E">
      <w:pPr>
        <w:jc w:val="left"/>
        <w:rPr>
          <w:b/>
          <w:bCs/>
          <w:sz w:val="28"/>
          <w:szCs w:val="28"/>
        </w:rPr>
      </w:pPr>
    </w:p>
    <w:p w14:paraId="3B1CEBD0" w14:textId="0355B6F7" w:rsidR="000D049E" w:rsidRDefault="000D049E" w:rsidP="000D049E">
      <w:pPr>
        <w:jc w:val="left"/>
        <w:rPr>
          <w:b/>
          <w:bCs/>
          <w:sz w:val="28"/>
          <w:szCs w:val="28"/>
        </w:rPr>
      </w:pPr>
    </w:p>
    <w:p w14:paraId="0A58CA0C" w14:textId="77777777" w:rsidR="000D049E" w:rsidRDefault="000D049E" w:rsidP="000D049E">
      <w:pPr>
        <w:jc w:val="left"/>
        <w:rPr>
          <w:b/>
          <w:bCs/>
          <w:sz w:val="28"/>
          <w:szCs w:val="28"/>
        </w:rPr>
      </w:pPr>
    </w:p>
    <w:p w14:paraId="5B324D0B" w14:textId="5F8F5FD4" w:rsidR="000D049E" w:rsidRPr="000D049E" w:rsidRDefault="000D049E" w:rsidP="000D049E">
      <w:pPr>
        <w:jc w:val="center"/>
        <w:rPr>
          <w:lang w:val="en-ID"/>
        </w:rPr>
      </w:pPr>
      <w:r w:rsidRPr="000D049E">
        <w:rPr>
          <w:lang w:val="en-ID"/>
        </w:rPr>
        <w:t xml:space="preserve">Halaman </w:t>
      </w:r>
      <w:proofErr w:type="spellStart"/>
      <w:r w:rsidRPr="000D049E">
        <w:rPr>
          <w:lang w:val="en-ID"/>
        </w:rPr>
        <w:t>Pengesahan</w:t>
      </w:r>
      <w:proofErr w:type="spellEnd"/>
      <w:r w:rsidRPr="000D049E">
        <w:rPr>
          <w:lang w:val="en-ID"/>
        </w:rPr>
        <w:t xml:space="preserve"> </w:t>
      </w:r>
      <w:proofErr w:type="spellStart"/>
      <w:r w:rsidRPr="000D049E">
        <w:rPr>
          <w:lang w:val="en-ID"/>
        </w:rPr>
        <w:t>Sidang</w:t>
      </w:r>
      <w:proofErr w:type="spellEnd"/>
      <w:r w:rsidRPr="000D049E">
        <w:rPr>
          <w:lang w:val="en-ID"/>
        </w:rPr>
        <w:t xml:space="preserve"> </w:t>
      </w:r>
      <w:proofErr w:type="spellStart"/>
      <w:r w:rsidRPr="000D049E">
        <w:rPr>
          <w:lang w:val="en-ID"/>
        </w:rPr>
        <w:t>Tugas</w:t>
      </w:r>
      <w:proofErr w:type="spellEnd"/>
      <w:r w:rsidRPr="000D049E">
        <w:rPr>
          <w:lang w:val="en-ID"/>
        </w:rPr>
        <w:t xml:space="preserve"> Akhir</w:t>
      </w:r>
    </w:p>
    <w:p w14:paraId="33C28640" w14:textId="77777777" w:rsidR="000D049E" w:rsidRPr="000D049E" w:rsidRDefault="000D049E" w:rsidP="000D049E">
      <w:pPr>
        <w:jc w:val="center"/>
        <w:rPr>
          <w:b/>
          <w:bCs/>
          <w:lang w:val="en-ID"/>
        </w:rPr>
      </w:pPr>
    </w:p>
    <w:p w14:paraId="48A50444" w14:textId="77777777" w:rsidR="000D049E" w:rsidRPr="000D049E" w:rsidRDefault="000D049E" w:rsidP="000D049E">
      <w:pPr>
        <w:jc w:val="center"/>
        <w:rPr>
          <w:b/>
          <w:bCs/>
          <w:lang w:val="en-ID"/>
        </w:rPr>
      </w:pPr>
      <w:r w:rsidRPr="000D049E">
        <w:rPr>
          <w:b/>
          <w:bCs/>
          <w:lang w:val="en-ID"/>
        </w:rPr>
        <w:t>ANALISIS PEMAHAMAN SERTIFIKAT DAN PENCANTUMAN LABEL HALAL PADA PRODUK PANGAN SEBAGAI BENTUK PERLINDUNGAN KONSUMEN</w:t>
      </w:r>
    </w:p>
    <w:p w14:paraId="361EDC13" w14:textId="77777777" w:rsidR="000D049E" w:rsidRPr="000D049E" w:rsidRDefault="000D049E" w:rsidP="000D049E">
      <w:pPr>
        <w:rPr>
          <w:lang w:val="en-ID"/>
        </w:rPr>
      </w:pPr>
    </w:p>
    <w:p w14:paraId="58EDA688" w14:textId="77777777" w:rsidR="000D049E" w:rsidRPr="000D049E" w:rsidRDefault="000D049E" w:rsidP="000D049E">
      <w:pPr>
        <w:jc w:val="center"/>
        <w:rPr>
          <w:lang w:val="en-ID"/>
        </w:rPr>
      </w:pPr>
      <w:proofErr w:type="spellStart"/>
      <w:r w:rsidRPr="000D049E">
        <w:rPr>
          <w:lang w:val="en-ID"/>
        </w:rPr>
        <w:t>Disusun</w:t>
      </w:r>
      <w:proofErr w:type="spellEnd"/>
      <w:r w:rsidRPr="000D049E">
        <w:rPr>
          <w:lang w:val="en-ID"/>
        </w:rPr>
        <w:t xml:space="preserve"> Oleh:</w:t>
      </w:r>
    </w:p>
    <w:p w14:paraId="301AA33F" w14:textId="77777777" w:rsidR="000D049E" w:rsidRPr="000D049E" w:rsidRDefault="000D049E" w:rsidP="000D049E">
      <w:pPr>
        <w:jc w:val="center"/>
        <w:rPr>
          <w:lang w:val="en-ID"/>
        </w:rPr>
      </w:pPr>
    </w:p>
    <w:p w14:paraId="08F57AB0" w14:textId="77777777" w:rsidR="000D049E" w:rsidRPr="000D049E" w:rsidRDefault="000D049E" w:rsidP="000D049E">
      <w:pPr>
        <w:jc w:val="center"/>
        <w:rPr>
          <w:b/>
          <w:bCs/>
          <w:lang w:val="en-ID"/>
        </w:rPr>
      </w:pPr>
      <w:r w:rsidRPr="000D049E">
        <w:rPr>
          <w:b/>
          <w:bCs/>
          <w:lang w:val="en-ID"/>
        </w:rPr>
        <w:t>Ramadhan Dimas Pratama</w:t>
      </w:r>
    </w:p>
    <w:p w14:paraId="4C705A66" w14:textId="77777777" w:rsidR="000D049E" w:rsidRPr="000D049E" w:rsidRDefault="000D049E" w:rsidP="000D049E">
      <w:pPr>
        <w:jc w:val="center"/>
        <w:rPr>
          <w:b/>
          <w:bCs/>
          <w:lang w:val="en-ID"/>
        </w:rPr>
      </w:pPr>
      <w:r w:rsidRPr="000D049E">
        <w:rPr>
          <w:b/>
          <w:bCs/>
          <w:lang w:val="en-ID"/>
        </w:rPr>
        <w:t>NPM : 1927350087</w:t>
      </w:r>
    </w:p>
    <w:p w14:paraId="0D48D832" w14:textId="77777777" w:rsidR="000D049E" w:rsidRPr="000D049E" w:rsidRDefault="000D049E" w:rsidP="000D049E">
      <w:pPr>
        <w:jc w:val="center"/>
        <w:rPr>
          <w:lang w:val="en-ID"/>
        </w:rPr>
      </w:pPr>
    </w:p>
    <w:p w14:paraId="3E9AA12C" w14:textId="77777777" w:rsidR="000D049E" w:rsidRPr="000D049E" w:rsidRDefault="000D049E" w:rsidP="000D049E">
      <w:pPr>
        <w:jc w:val="center"/>
        <w:rPr>
          <w:lang w:val="en-ID"/>
        </w:rPr>
      </w:pPr>
      <w:r w:rsidRPr="000D049E">
        <w:rPr>
          <w:lang w:val="en-ID"/>
        </w:rPr>
        <w:t xml:space="preserve">Telah </w:t>
      </w:r>
      <w:proofErr w:type="spellStart"/>
      <w:r w:rsidRPr="000D049E">
        <w:rPr>
          <w:lang w:val="en-ID"/>
        </w:rPr>
        <w:t>Dipertahankan</w:t>
      </w:r>
      <w:proofErr w:type="spellEnd"/>
      <w:r w:rsidRPr="000D049E">
        <w:rPr>
          <w:lang w:val="en-ID"/>
        </w:rPr>
        <w:t xml:space="preserve"> di </w:t>
      </w:r>
      <w:proofErr w:type="spellStart"/>
      <w:r w:rsidRPr="000D049E">
        <w:rPr>
          <w:lang w:val="en-ID"/>
        </w:rPr>
        <w:t>depan</w:t>
      </w:r>
      <w:proofErr w:type="spellEnd"/>
      <w:r w:rsidRPr="000D049E">
        <w:rPr>
          <w:lang w:val="en-ID"/>
        </w:rPr>
        <w:t xml:space="preserve"> Tim </w:t>
      </w:r>
      <w:proofErr w:type="spellStart"/>
      <w:r w:rsidRPr="000D049E">
        <w:rPr>
          <w:lang w:val="en-ID"/>
        </w:rPr>
        <w:t>Penguji</w:t>
      </w:r>
      <w:proofErr w:type="spellEnd"/>
      <w:r w:rsidRPr="000D049E">
        <w:rPr>
          <w:lang w:val="en-ID"/>
        </w:rPr>
        <w:t xml:space="preserve"> pada </w:t>
      </w:r>
      <w:proofErr w:type="spellStart"/>
      <w:r w:rsidRPr="000D049E">
        <w:rPr>
          <w:lang w:val="en-ID"/>
        </w:rPr>
        <w:t>tanggal</w:t>
      </w:r>
      <w:proofErr w:type="spellEnd"/>
      <w:r w:rsidRPr="000D049E">
        <w:rPr>
          <w:lang w:val="en-ID"/>
        </w:rPr>
        <w:t xml:space="preserve">………….. dan </w:t>
      </w:r>
      <w:proofErr w:type="spellStart"/>
      <w:r w:rsidRPr="000D049E">
        <w:rPr>
          <w:lang w:val="en-ID"/>
        </w:rPr>
        <w:t>dinyatakan</w:t>
      </w:r>
      <w:proofErr w:type="spellEnd"/>
      <w:r w:rsidRPr="000D049E">
        <w:rPr>
          <w:lang w:val="en-ID"/>
        </w:rPr>
        <w:t xml:space="preserve"> LULUS</w:t>
      </w:r>
    </w:p>
    <w:p w14:paraId="4D25F8DD" w14:textId="77777777" w:rsidR="000D049E" w:rsidRPr="000D049E" w:rsidRDefault="000D049E" w:rsidP="000D049E">
      <w:pPr>
        <w:jc w:val="center"/>
        <w:rPr>
          <w:lang w:val="en-ID"/>
        </w:rPr>
      </w:pPr>
    </w:p>
    <w:p w14:paraId="44C914FF" w14:textId="77777777" w:rsidR="000D049E" w:rsidRPr="000D049E" w:rsidRDefault="000D049E" w:rsidP="000D049E">
      <w:pPr>
        <w:jc w:val="center"/>
        <w:rPr>
          <w:lang w:val="en-ID"/>
        </w:rPr>
      </w:pPr>
      <w:proofErr w:type="spellStart"/>
      <w:r w:rsidRPr="000D049E">
        <w:rPr>
          <w:lang w:val="en-ID"/>
        </w:rPr>
        <w:t>Ketua</w:t>
      </w:r>
      <w:proofErr w:type="spellEnd"/>
      <w:r w:rsidRPr="000D049E">
        <w:rPr>
          <w:lang w:val="en-ID"/>
        </w:rPr>
        <w:t xml:space="preserve"> </w:t>
      </w:r>
      <w:proofErr w:type="spellStart"/>
      <w:r w:rsidRPr="000D049E">
        <w:rPr>
          <w:lang w:val="en-ID"/>
        </w:rPr>
        <w:t>Penguji</w:t>
      </w:r>
      <w:proofErr w:type="spellEnd"/>
    </w:p>
    <w:p w14:paraId="713744E3" w14:textId="77777777" w:rsidR="000D049E" w:rsidRPr="000D049E" w:rsidRDefault="000D049E" w:rsidP="000D049E">
      <w:pPr>
        <w:jc w:val="center"/>
        <w:rPr>
          <w:lang w:val="en-ID"/>
        </w:rPr>
      </w:pPr>
    </w:p>
    <w:p w14:paraId="705AB8E4" w14:textId="77777777" w:rsidR="000D049E" w:rsidRPr="000D049E" w:rsidRDefault="000D049E" w:rsidP="000D049E">
      <w:pPr>
        <w:jc w:val="center"/>
        <w:rPr>
          <w:lang w:val="en-ID"/>
        </w:rPr>
      </w:pPr>
    </w:p>
    <w:p w14:paraId="6373E98E" w14:textId="77777777" w:rsidR="000D049E" w:rsidRPr="000D049E" w:rsidRDefault="000D049E" w:rsidP="000D049E">
      <w:pPr>
        <w:jc w:val="center"/>
        <w:rPr>
          <w:lang w:val="en-ID"/>
        </w:rPr>
      </w:pPr>
    </w:p>
    <w:p w14:paraId="70D3C79F" w14:textId="77777777" w:rsidR="000D049E" w:rsidRPr="000D049E" w:rsidRDefault="000D049E" w:rsidP="000D049E">
      <w:pPr>
        <w:jc w:val="center"/>
        <w:rPr>
          <w:lang w:val="en-ID"/>
        </w:rPr>
      </w:pPr>
      <w:r w:rsidRPr="000D049E">
        <w:rPr>
          <w:lang w:val="en-ID"/>
        </w:rPr>
        <w:t>……………………….</w:t>
      </w:r>
    </w:p>
    <w:p w14:paraId="079E1334" w14:textId="77777777" w:rsidR="000D049E" w:rsidRPr="000D049E" w:rsidRDefault="000D049E" w:rsidP="000D049E">
      <w:pPr>
        <w:jc w:val="center"/>
        <w:rPr>
          <w:lang w:val="en-ID"/>
        </w:rPr>
      </w:pPr>
      <w:r w:rsidRPr="000D049E">
        <w:rPr>
          <w:lang w:val="en-ID"/>
        </w:rPr>
        <w:t>NIDN</w:t>
      </w:r>
    </w:p>
    <w:p w14:paraId="56536FDB" w14:textId="77777777" w:rsidR="000D049E" w:rsidRPr="000D049E" w:rsidRDefault="000D049E" w:rsidP="000D049E">
      <w:pPr>
        <w:jc w:val="center"/>
        <w:rPr>
          <w:lang w:val="en-ID"/>
        </w:rPr>
      </w:pPr>
    </w:p>
    <w:p w14:paraId="59F706B7" w14:textId="77777777" w:rsidR="000D049E" w:rsidRPr="000D049E" w:rsidRDefault="000D049E" w:rsidP="000D049E">
      <w:pPr>
        <w:jc w:val="center"/>
        <w:rPr>
          <w:lang w:val="en-ID"/>
        </w:rPr>
      </w:pPr>
      <w:r w:rsidRPr="000D049E">
        <w:rPr>
          <w:lang w:val="en-ID"/>
        </w:rPr>
        <w:t xml:space="preserve">Tim </w:t>
      </w:r>
      <w:proofErr w:type="spellStart"/>
      <w:r w:rsidRPr="000D049E">
        <w:rPr>
          <w:lang w:val="en-ID"/>
        </w:rPr>
        <w:t>Penguji</w:t>
      </w:r>
      <w:proofErr w:type="spellEnd"/>
      <w:r w:rsidRPr="000D049E">
        <w:rPr>
          <w:lang w:val="en-ID"/>
        </w:rPr>
        <w:t xml:space="preserve"> I                                     Tim </w:t>
      </w:r>
      <w:proofErr w:type="spellStart"/>
      <w:r w:rsidRPr="000D049E">
        <w:rPr>
          <w:lang w:val="en-ID"/>
        </w:rPr>
        <w:t>Penguji</w:t>
      </w:r>
      <w:proofErr w:type="spellEnd"/>
      <w:r w:rsidRPr="000D049E">
        <w:rPr>
          <w:lang w:val="en-ID"/>
        </w:rPr>
        <w:t xml:space="preserve"> II</w:t>
      </w:r>
    </w:p>
    <w:p w14:paraId="74C9725E" w14:textId="77777777" w:rsidR="000D049E" w:rsidRPr="000D049E" w:rsidRDefault="000D049E" w:rsidP="000D049E">
      <w:pPr>
        <w:jc w:val="center"/>
        <w:rPr>
          <w:lang w:val="en-ID"/>
        </w:rPr>
      </w:pPr>
    </w:p>
    <w:p w14:paraId="6F3582D2" w14:textId="77777777" w:rsidR="000D049E" w:rsidRPr="000D049E" w:rsidRDefault="000D049E" w:rsidP="000D049E">
      <w:pPr>
        <w:jc w:val="center"/>
        <w:rPr>
          <w:lang w:val="en-ID"/>
        </w:rPr>
      </w:pPr>
    </w:p>
    <w:p w14:paraId="72E8AA19" w14:textId="77777777" w:rsidR="000D049E" w:rsidRPr="000D049E" w:rsidRDefault="000D049E" w:rsidP="000D049E">
      <w:pPr>
        <w:jc w:val="center"/>
        <w:rPr>
          <w:lang w:val="en-ID"/>
        </w:rPr>
      </w:pPr>
    </w:p>
    <w:p w14:paraId="62D26C01" w14:textId="77777777" w:rsidR="000D049E" w:rsidRPr="000D049E" w:rsidRDefault="000D049E" w:rsidP="000D049E">
      <w:pPr>
        <w:jc w:val="center"/>
        <w:rPr>
          <w:lang w:val="en-ID"/>
        </w:rPr>
      </w:pPr>
      <w:r w:rsidRPr="000D049E">
        <w:rPr>
          <w:lang w:val="en-ID"/>
        </w:rPr>
        <w:t xml:space="preserve">………………………………            ……………………………… </w:t>
      </w:r>
    </w:p>
    <w:p w14:paraId="3D8643FF" w14:textId="77777777" w:rsidR="000D049E" w:rsidRPr="000D049E" w:rsidRDefault="000D049E" w:rsidP="000D049E">
      <w:pPr>
        <w:jc w:val="center"/>
        <w:rPr>
          <w:lang w:val="en-ID"/>
        </w:rPr>
      </w:pPr>
      <w:r w:rsidRPr="000D049E">
        <w:rPr>
          <w:lang w:val="en-ID"/>
        </w:rPr>
        <w:t>NIDN  :                                              NIDN :</w:t>
      </w:r>
    </w:p>
    <w:p w14:paraId="62EB5B1C" w14:textId="77777777" w:rsidR="000D049E" w:rsidRPr="000D049E" w:rsidRDefault="000D049E" w:rsidP="000D049E">
      <w:pPr>
        <w:jc w:val="center"/>
        <w:rPr>
          <w:lang w:val="en-ID"/>
        </w:rPr>
      </w:pPr>
    </w:p>
    <w:p w14:paraId="7A133A54" w14:textId="77777777" w:rsidR="000D049E" w:rsidRPr="000D049E" w:rsidRDefault="000D049E" w:rsidP="000D049E">
      <w:pPr>
        <w:jc w:val="center"/>
        <w:rPr>
          <w:lang w:val="en-ID"/>
        </w:rPr>
      </w:pPr>
      <w:proofErr w:type="spellStart"/>
      <w:r w:rsidRPr="000D049E">
        <w:rPr>
          <w:lang w:val="en-ID"/>
        </w:rPr>
        <w:t>Mengetahui</w:t>
      </w:r>
      <w:proofErr w:type="spellEnd"/>
      <w:r w:rsidRPr="000D049E">
        <w:rPr>
          <w:lang w:val="en-ID"/>
        </w:rPr>
        <w:t xml:space="preserve"> dan </w:t>
      </w:r>
      <w:proofErr w:type="spellStart"/>
      <w:r w:rsidRPr="000D049E">
        <w:rPr>
          <w:lang w:val="en-ID"/>
        </w:rPr>
        <w:t>Menyetujui</w:t>
      </w:r>
      <w:proofErr w:type="spellEnd"/>
      <w:r w:rsidRPr="000D049E">
        <w:rPr>
          <w:lang w:val="en-ID"/>
        </w:rPr>
        <w:t>, Jakarta, …………2023</w:t>
      </w:r>
    </w:p>
    <w:p w14:paraId="4EB19DB4" w14:textId="77777777" w:rsidR="000D049E" w:rsidRPr="000D049E" w:rsidRDefault="000D049E" w:rsidP="000D049E">
      <w:pPr>
        <w:jc w:val="center"/>
        <w:rPr>
          <w:lang w:val="en-ID"/>
        </w:rPr>
      </w:pPr>
    </w:p>
    <w:p w14:paraId="0EFBDF88" w14:textId="77777777" w:rsidR="000D049E" w:rsidRPr="000D049E" w:rsidRDefault="000D049E" w:rsidP="000D049E">
      <w:pPr>
        <w:jc w:val="center"/>
        <w:rPr>
          <w:lang w:val="en-ID"/>
        </w:rPr>
      </w:pPr>
      <w:r w:rsidRPr="000D049E">
        <w:rPr>
          <w:lang w:val="en-ID"/>
        </w:rPr>
        <w:t xml:space="preserve">Wakil </w:t>
      </w:r>
      <w:proofErr w:type="spellStart"/>
      <w:r w:rsidRPr="000D049E">
        <w:rPr>
          <w:lang w:val="en-ID"/>
        </w:rPr>
        <w:t>Ketua</w:t>
      </w:r>
      <w:proofErr w:type="spellEnd"/>
      <w:r w:rsidRPr="000D049E">
        <w:rPr>
          <w:lang w:val="en-ID"/>
        </w:rPr>
        <w:t xml:space="preserve"> I</w:t>
      </w:r>
    </w:p>
    <w:p w14:paraId="3EE569C0" w14:textId="1A5C3CFB" w:rsidR="000D049E" w:rsidRPr="000D049E" w:rsidRDefault="000D049E" w:rsidP="000D049E">
      <w:pPr>
        <w:rPr>
          <w:lang w:val="en-ID"/>
        </w:rPr>
      </w:pPr>
    </w:p>
    <w:p w14:paraId="5F9C316A" w14:textId="06208D3F" w:rsidR="000D049E" w:rsidRPr="000D049E" w:rsidRDefault="000D049E" w:rsidP="000D049E">
      <w:pPr>
        <w:rPr>
          <w:lang w:val="en-ID"/>
        </w:rPr>
      </w:pPr>
    </w:p>
    <w:p w14:paraId="29D76648" w14:textId="4072FE8C" w:rsidR="000D049E" w:rsidRDefault="000D049E" w:rsidP="000D049E">
      <w:pPr>
        <w:rPr>
          <w:lang w:val="en-ID"/>
        </w:rPr>
      </w:pPr>
    </w:p>
    <w:p w14:paraId="169C0F9D" w14:textId="77777777" w:rsidR="000D049E" w:rsidRPr="000D049E" w:rsidRDefault="000D049E" w:rsidP="000D049E">
      <w:pPr>
        <w:rPr>
          <w:lang w:val="en-ID"/>
        </w:rPr>
      </w:pPr>
    </w:p>
    <w:p w14:paraId="0216BC0D" w14:textId="77777777" w:rsidR="000D049E" w:rsidRPr="000D049E" w:rsidRDefault="000D049E" w:rsidP="000D049E">
      <w:pPr>
        <w:jc w:val="center"/>
        <w:rPr>
          <w:b/>
          <w:bCs/>
          <w:lang w:val="en-ID"/>
        </w:rPr>
      </w:pPr>
      <w:proofErr w:type="spellStart"/>
      <w:r w:rsidRPr="000D049E">
        <w:rPr>
          <w:b/>
          <w:bCs/>
          <w:lang w:val="en-ID"/>
        </w:rPr>
        <w:t>Dr.</w:t>
      </w:r>
      <w:proofErr w:type="spellEnd"/>
      <w:r w:rsidRPr="000D049E">
        <w:rPr>
          <w:b/>
          <w:bCs/>
          <w:lang w:val="en-ID"/>
        </w:rPr>
        <w:t xml:space="preserve"> </w:t>
      </w:r>
      <w:proofErr w:type="spellStart"/>
      <w:r w:rsidRPr="000D049E">
        <w:rPr>
          <w:b/>
          <w:bCs/>
          <w:lang w:val="en-ID"/>
        </w:rPr>
        <w:t>Marjan</w:t>
      </w:r>
      <w:proofErr w:type="spellEnd"/>
      <w:r w:rsidRPr="000D049E">
        <w:rPr>
          <w:b/>
          <w:bCs/>
          <w:lang w:val="en-ID"/>
        </w:rPr>
        <w:t xml:space="preserve"> </w:t>
      </w:r>
      <w:proofErr w:type="spellStart"/>
      <w:r w:rsidRPr="000D049E">
        <w:rPr>
          <w:b/>
          <w:bCs/>
          <w:lang w:val="en-ID"/>
        </w:rPr>
        <w:t>Miharja</w:t>
      </w:r>
      <w:proofErr w:type="spellEnd"/>
      <w:r w:rsidRPr="000D049E">
        <w:rPr>
          <w:b/>
          <w:bCs/>
          <w:lang w:val="en-ID"/>
        </w:rPr>
        <w:t>, S.H., M.H NIDN : 0306118304</w:t>
      </w:r>
    </w:p>
    <w:p w14:paraId="3D38F545" w14:textId="77777777" w:rsidR="000D049E" w:rsidRPr="000D049E" w:rsidRDefault="000D049E" w:rsidP="000D049E">
      <w:pPr>
        <w:jc w:val="center"/>
        <w:rPr>
          <w:lang w:val="en-ID"/>
        </w:rPr>
      </w:pPr>
    </w:p>
    <w:p w14:paraId="4D263AE6" w14:textId="77777777" w:rsidR="000D049E" w:rsidRPr="000D049E" w:rsidRDefault="000D049E" w:rsidP="000D049E">
      <w:pPr>
        <w:jc w:val="center"/>
        <w:rPr>
          <w:lang w:val="en-ID"/>
        </w:rPr>
      </w:pPr>
      <w:proofErr w:type="spellStart"/>
      <w:r w:rsidRPr="000D049E">
        <w:rPr>
          <w:lang w:val="en-ID"/>
        </w:rPr>
        <w:t>Ketua</w:t>
      </w:r>
      <w:proofErr w:type="spellEnd"/>
    </w:p>
    <w:p w14:paraId="4EAE6A70" w14:textId="77777777" w:rsidR="000D049E" w:rsidRPr="000D049E" w:rsidRDefault="000D049E" w:rsidP="000D049E">
      <w:pPr>
        <w:jc w:val="center"/>
        <w:rPr>
          <w:lang w:val="en-ID"/>
        </w:rPr>
      </w:pPr>
      <w:proofErr w:type="spellStart"/>
      <w:r w:rsidRPr="000D049E">
        <w:rPr>
          <w:lang w:val="en-ID"/>
        </w:rPr>
        <w:t>Sekolah</w:t>
      </w:r>
      <w:proofErr w:type="spellEnd"/>
      <w:r w:rsidRPr="000D049E">
        <w:rPr>
          <w:lang w:val="en-ID"/>
        </w:rPr>
        <w:t xml:space="preserve"> Tinggi </w:t>
      </w:r>
      <w:proofErr w:type="spellStart"/>
      <w:r w:rsidRPr="000D049E">
        <w:rPr>
          <w:lang w:val="en-ID"/>
        </w:rPr>
        <w:t>Ilmu</w:t>
      </w:r>
      <w:proofErr w:type="spellEnd"/>
      <w:r w:rsidRPr="000D049E">
        <w:rPr>
          <w:lang w:val="en-ID"/>
        </w:rPr>
        <w:t xml:space="preserve"> Hukum IBLAM</w:t>
      </w:r>
    </w:p>
    <w:p w14:paraId="14361F36" w14:textId="77777777" w:rsidR="000D049E" w:rsidRPr="000D049E" w:rsidRDefault="000D049E" w:rsidP="000D049E">
      <w:pPr>
        <w:jc w:val="center"/>
        <w:rPr>
          <w:lang w:val="en-ID"/>
        </w:rPr>
      </w:pPr>
    </w:p>
    <w:p w14:paraId="7B5809E5" w14:textId="77777777" w:rsidR="000D049E" w:rsidRPr="000D049E" w:rsidRDefault="000D049E" w:rsidP="000D049E">
      <w:pPr>
        <w:jc w:val="center"/>
        <w:rPr>
          <w:lang w:val="en-ID"/>
        </w:rPr>
      </w:pPr>
    </w:p>
    <w:p w14:paraId="7B8087A1" w14:textId="7C0FA9D6" w:rsidR="000D049E" w:rsidRDefault="000D049E" w:rsidP="000D049E">
      <w:pPr>
        <w:jc w:val="center"/>
        <w:rPr>
          <w:lang w:val="en-ID"/>
        </w:rPr>
      </w:pPr>
    </w:p>
    <w:p w14:paraId="7FF37298" w14:textId="77777777" w:rsidR="000D049E" w:rsidRPr="000D049E" w:rsidRDefault="000D049E" w:rsidP="000D049E">
      <w:pPr>
        <w:jc w:val="center"/>
        <w:rPr>
          <w:lang w:val="en-ID"/>
        </w:rPr>
      </w:pPr>
    </w:p>
    <w:p w14:paraId="6BF8BCE1" w14:textId="1B50BC55" w:rsidR="000D049E" w:rsidRPr="000D049E" w:rsidRDefault="000D049E" w:rsidP="000D049E">
      <w:pPr>
        <w:jc w:val="center"/>
        <w:rPr>
          <w:b/>
          <w:bCs/>
          <w:lang w:val="en-ID"/>
        </w:rPr>
      </w:pPr>
      <w:proofErr w:type="spellStart"/>
      <w:r w:rsidRPr="000D049E">
        <w:rPr>
          <w:b/>
          <w:bCs/>
          <w:lang w:val="en-ID"/>
        </w:rPr>
        <w:t>Dr.</w:t>
      </w:r>
      <w:proofErr w:type="spellEnd"/>
      <w:r w:rsidRPr="000D049E">
        <w:rPr>
          <w:b/>
          <w:bCs/>
          <w:lang w:val="en-ID"/>
        </w:rPr>
        <w:t xml:space="preserve"> </w:t>
      </w:r>
      <w:proofErr w:type="spellStart"/>
      <w:r w:rsidRPr="000D049E">
        <w:rPr>
          <w:b/>
          <w:bCs/>
          <w:lang w:val="en-ID"/>
        </w:rPr>
        <w:t>Gunawan</w:t>
      </w:r>
      <w:proofErr w:type="spellEnd"/>
      <w:r w:rsidRPr="000D049E">
        <w:rPr>
          <w:b/>
          <w:bCs/>
          <w:lang w:val="en-ID"/>
        </w:rPr>
        <w:t xml:space="preserve"> </w:t>
      </w:r>
      <w:proofErr w:type="spellStart"/>
      <w:r w:rsidRPr="000D049E">
        <w:rPr>
          <w:b/>
          <w:bCs/>
          <w:lang w:val="en-ID"/>
        </w:rPr>
        <w:t>Nachrawi</w:t>
      </w:r>
      <w:proofErr w:type="spellEnd"/>
      <w:r w:rsidRPr="000D049E">
        <w:rPr>
          <w:b/>
          <w:bCs/>
          <w:lang w:val="en-ID"/>
        </w:rPr>
        <w:t>, S.H., M.H NIDN : 0322066102</w:t>
      </w:r>
    </w:p>
    <w:p w14:paraId="5CAD737C" w14:textId="77777777" w:rsidR="000D049E" w:rsidRDefault="000D049E" w:rsidP="00121947">
      <w:pPr>
        <w:jc w:val="center"/>
        <w:rPr>
          <w:b/>
          <w:bCs/>
          <w:sz w:val="28"/>
          <w:szCs w:val="28"/>
        </w:rPr>
      </w:pPr>
    </w:p>
    <w:p w14:paraId="55A4A81F" w14:textId="5D4289CD" w:rsidR="00121947" w:rsidRPr="00121947" w:rsidRDefault="00121947" w:rsidP="00121947">
      <w:pPr>
        <w:jc w:val="center"/>
        <w:rPr>
          <w:b/>
          <w:bCs/>
          <w:sz w:val="28"/>
          <w:szCs w:val="28"/>
        </w:rPr>
      </w:pPr>
      <w:r w:rsidRPr="00121947">
        <w:rPr>
          <w:b/>
          <w:bCs/>
          <w:sz w:val="28"/>
          <w:szCs w:val="28"/>
        </w:rPr>
        <w:lastRenderedPageBreak/>
        <w:t>LEMBAR PERNYATAAN KEASLIAN TUGAS AKHIR</w:t>
      </w:r>
    </w:p>
    <w:p w14:paraId="28D296D6" w14:textId="77777777" w:rsidR="00121947" w:rsidRPr="00121947" w:rsidRDefault="00121947" w:rsidP="00121947">
      <w:pPr>
        <w:jc w:val="center"/>
        <w:rPr>
          <w:b/>
          <w:bCs/>
        </w:rPr>
      </w:pPr>
    </w:p>
    <w:p w14:paraId="31F166F6" w14:textId="77777777" w:rsidR="00121947" w:rsidRPr="00121947" w:rsidRDefault="00121947" w:rsidP="00121947">
      <w:pPr>
        <w:rPr>
          <w:bCs/>
        </w:rPr>
      </w:pPr>
      <w:r w:rsidRPr="00121947">
        <w:rPr>
          <w:bCs/>
        </w:rPr>
        <w:t xml:space="preserve">Saya yang </w:t>
      </w:r>
      <w:proofErr w:type="spellStart"/>
      <w:r w:rsidRPr="00121947">
        <w:rPr>
          <w:bCs/>
        </w:rPr>
        <w:t>bertandatangan</w:t>
      </w:r>
      <w:proofErr w:type="spellEnd"/>
      <w:r w:rsidRPr="00121947">
        <w:rPr>
          <w:bCs/>
        </w:rPr>
        <w:t xml:space="preserve"> di </w:t>
      </w:r>
      <w:proofErr w:type="spellStart"/>
      <w:r w:rsidRPr="00121947">
        <w:rPr>
          <w:bCs/>
        </w:rPr>
        <w:t>bawah</w:t>
      </w:r>
      <w:proofErr w:type="spellEnd"/>
      <w:r w:rsidRPr="00121947">
        <w:rPr>
          <w:bCs/>
        </w:rPr>
        <w:t xml:space="preserve"> ini :</w:t>
      </w:r>
    </w:p>
    <w:p w14:paraId="1507AF55" w14:textId="77777777" w:rsidR="00121947" w:rsidRPr="00121947" w:rsidRDefault="00121947" w:rsidP="00121947">
      <w:pPr>
        <w:rPr>
          <w:bCs/>
        </w:rPr>
      </w:pPr>
    </w:p>
    <w:p w14:paraId="62DDF9B0" w14:textId="77777777" w:rsidR="00121947" w:rsidRPr="00121947" w:rsidRDefault="00121947" w:rsidP="00121947">
      <w:pPr>
        <w:tabs>
          <w:tab w:val="left" w:pos="1276"/>
        </w:tabs>
        <w:ind w:left="1418" w:hanging="1418"/>
        <w:rPr>
          <w:bCs/>
        </w:rPr>
      </w:pPr>
      <w:r w:rsidRPr="00121947">
        <w:rPr>
          <w:bCs/>
          <w:lang w:val="id-ID"/>
        </w:rPr>
        <w:t xml:space="preserve">Nama </w:t>
      </w:r>
      <w:r w:rsidRPr="00121947">
        <w:rPr>
          <w:bCs/>
        </w:rPr>
        <w:tab/>
      </w:r>
      <w:r w:rsidRPr="00121947">
        <w:rPr>
          <w:bCs/>
          <w:lang w:val="id-ID"/>
        </w:rPr>
        <w:t xml:space="preserve">: </w:t>
      </w:r>
      <w:r w:rsidRPr="00121947">
        <w:rPr>
          <w:bCs/>
        </w:rPr>
        <w:tab/>
      </w:r>
      <w:r w:rsidRPr="00121947">
        <w:rPr>
          <w:bCs/>
          <w:lang w:val="id-ID"/>
        </w:rPr>
        <w:t>Ramadhan Dimas Pratama</w:t>
      </w:r>
    </w:p>
    <w:p w14:paraId="78C0BC69" w14:textId="77777777" w:rsidR="00121947" w:rsidRPr="00121947" w:rsidRDefault="00121947" w:rsidP="00121947">
      <w:pPr>
        <w:tabs>
          <w:tab w:val="left" w:pos="1276"/>
        </w:tabs>
        <w:ind w:left="1418" w:hanging="1418"/>
        <w:rPr>
          <w:bCs/>
        </w:rPr>
      </w:pPr>
      <w:r w:rsidRPr="00121947">
        <w:rPr>
          <w:bCs/>
          <w:lang w:val="id-ID"/>
        </w:rPr>
        <w:t xml:space="preserve">NPM </w:t>
      </w:r>
      <w:r w:rsidRPr="00121947">
        <w:rPr>
          <w:bCs/>
        </w:rPr>
        <w:tab/>
      </w:r>
      <w:r w:rsidRPr="00121947">
        <w:rPr>
          <w:bCs/>
          <w:lang w:val="id-ID"/>
        </w:rPr>
        <w:t xml:space="preserve">: </w:t>
      </w:r>
      <w:r w:rsidRPr="00121947">
        <w:rPr>
          <w:bCs/>
        </w:rPr>
        <w:tab/>
        <w:t>1927350087</w:t>
      </w:r>
    </w:p>
    <w:p w14:paraId="1509026E" w14:textId="77777777" w:rsidR="00121947" w:rsidRPr="00121947" w:rsidRDefault="00121947" w:rsidP="00121947">
      <w:pPr>
        <w:tabs>
          <w:tab w:val="left" w:pos="1276"/>
        </w:tabs>
        <w:ind w:left="1418" w:hanging="1418"/>
        <w:rPr>
          <w:lang w:val="id-ID"/>
        </w:rPr>
      </w:pPr>
      <w:r w:rsidRPr="00121947">
        <w:rPr>
          <w:bCs/>
        </w:rPr>
        <w:t>Judul</w:t>
      </w:r>
      <w:r w:rsidRPr="00121947">
        <w:rPr>
          <w:bCs/>
        </w:rPr>
        <w:tab/>
        <w:t>:</w:t>
      </w:r>
      <w:r w:rsidRPr="00121947">
        <w:rPr>
          <w:bCs/>
        </w:rPr>
        <w:tab/>
      </w:r>
      <w:r w:rsidRPr="00121947">
        <w:rPr>
          <w:lang w:val="id-ID"/>
        </w:rPr>
        <w:t>Analisis Pemahaman Sertifikat Dan Pencantuman Label Halal Pada Produk Pangan Sebagai Bentuk Perlindungan Konsumen</w:t>
      </w:r>
    </w:p>
    <w:p w14:paraId="15AEFA39" w14:textId="77777777" w:rsidR="00121947" w:rsidRPr="00121947" w:rsidRDefault="00121947" w:rsidP="00121947">
      <w:pPr>
        <w:tabs>
          <w:tab w:val="left" w:pos="1276"/>
        </w:tabs>
        <w:ind w:left="1418" w:hanging="1418"/>
        <w:rPr>
          <w:bCs/>
          <w:lang w:val="id-ID"/>
        </w:rPr>
      </w:pPr>
    </w:p>
    <w:p w14:paraId="74C22263" w14:textId="77777777" w:rsidR="00121947" w:rsidRPr="00121947" w:rsidRDefault="00121947" w:rsidP="00121947">
      <w:pPr>
        <w:spacing w:line="480" w:lineRule="auto"/>
        <w:rPr>
          <w:bCs/>
        </w:rPr>
      </w:pPr>
      <w:r w:rsidRPr="00121947">
        <w:rPr>
          <w:bCs/>
        </w:rPr>
        <w:t xml:space="preserve">            </w:t>
      </w:r>
      <w:proofErr w:type="spellStart"/>
      <w:r w:rsidRPr="00121947">
        <w:rPr>
          <w:bCs/>
        </w:rPr>
        <w:t>Menyatakan</w:t>
      </w:r>
      <w:proofErr w:type="spellEnd"/>
      <w:r w:rsidRPr="00121947">
        <w:rPr>
          <w:bCs/>
        </w:rPr>
        <w:t xml:space="preserve"> </w:t>
      </w:r>
      <w:proofErr w:type="spellStart"/>
      <w:r w:rsidRPr="00121947">
        <w:rPr>
          <w:bCs/>
        </w:rPr>
        <w:t>dengan</w:t>
      </w:r>
      <w:proofErr w:type="spellEnd"/>
      <w:r w:rsidRPr="00121947">
        <w:rPr>
          <w:bCs/>
        </w:rPr>
        <w:t xml:space="preserve"> sebenarnya bahwa </w:t>
      </w:r>
      <w:proofErr w:type="spellStart"/>
      <w:r w:rsidRPr="00121947">
        <w:rPr>
          <w:bCs/>
        </w:rPr>
        <w:t>penulisan</w:t>
      </w:r>
      <w:proofErr w:type="spellEnd"/>
      <w:r w:rsidRPr="00121947">
        <w:rPr>
          <w:bCs/>
        </w:rPr>
        <w:t xml:space="preserve"> tugas </w:t>
      </w:r>
      <w:proofErr w:type="spellStart"/>
      <w:r w:rsidRPr="00121947">
        <w:rPr>
          <w:bCs/>
        </w:rPr>
        <w:t>akhir</w:t>
      </w:r>
      <w:proofErr w:type="spellEnd"/>
      <w:r w:rsidRPr="00121947">
        <w:rPr>
          <w:bCs/>
        </w:rPr>
        <w:t xml:space="preserve"> ini berdasarkan </w:t>
      </w:r>
      <w:proofErr w:type="spellStart"/>
      <w:r w:rsidRPr="00121947">
        <w:rPr>
          <w:bCs/>
        </w:rPr>
        <w:t>hasil</w:t>
      </w:r>
      <w:proofErr w:type="spellEnd"/>
      <w:r w:rsidRPr="00121947">
        <w:rPr>
          <w:bCs/>
        </w:rPr>
        <w:t xml:space="preserve"> </w:t>
      </w:r>
      <w:proofErr w:type="spellStart"/>
      <w:r w:rsidRPr="00121947">
        <w:rPr>
          <w:bCs/>
        </w:rPr>
        <w:t>penelitian</w:t>
      </w:r>
      <w:proofErr w:type="spellEnd"/>
      <w:r w:rsidRPr="00121947">
        <w:rPr>
          <w:bCs/>
        </w:rPr>
        <w:t xml:space="preserve">, </w:t>
      </w:r>
      <w:proofErr w:type="spellStart"/>
      <w:r w:rsidRPr="00121947">
        <w:rPr>
          <w:bCs/>
        </w:rPr>
        <w:t>pemikiran</w:t>
      </w:r>
      <w:proofErr w:type="spellEnd"/>
      <w:r w:rsidRPr="00121947">
        <w:rPr>
          <w:bCs/>
        </w:rPr>
        <w:t xml:space="preserve"> dan </w:t>
      </w:r>
      <w:proofErr w:type="spellStart"/>
      <w:r w:rsidRPr="00121947">
        <w:rPr>
          <w:bCs/>
        </w:rPr>
        <w:t>pemaparan</w:t>
      </w:r>
      <w:proofErr w:type="spellEnd"/>
      <w:r w:rsidRPr="00121947">
        <w:rPr>
          <w:bCs/>
        </w:rPr>
        <w:t xml:space="preserve"> </w:t>
      </w:r>
      <w:proofErr w:type="spellStart"/>
      <w:r w:rsidRPr="00121947">
        <w:rPr>
          <w:bCs/>
        </w:rPr>
        <w:t>asli</w:t>
      </w:r>
      <w:proofErr w:type="spellEnd"/>
      <w:r w:rsidRPr="00121947">
        <w:rPr>
          <w:bCs/>
        </w:rPr>
        <w:t xml:space="preserve"> </w:t>
      </w:r>
      <w:proofErr w:type="spellStart"/>
      <w:r w:rsidRPr="00121947">
        <w:rPr>
          <w:bCs/>
        </w:rPr>
        <w:t>dari</w:t>
      </w:r>
      <w:proofErr w:type="spellEnd"/>
      <w:r w:rsidRPr="00121947">
        <w:rPr>
          <w:bCs/>
        </w:rPr>
        <w:t xml:space="preserve"> </w:t>
      </w:r>
      <w:proofErr w:type="spellStart"/>
      <w:r w:rsidRPr="00121947">
        <w:rPr>
          <w:bCs/>
        </w:rPr>
        <w:t>saya</w:t>
      </w:r>
      <w:proofErr w:type="spellEnd"/>
      <w:r w:rsidRPr="00121947">
        <w:rPr>
          <w:bCs/>
        </w:rPr>
        <w:t xml:space="preserve"> </w:t>
      </w:r>
      <w:proofErr w:type="spellStart"/>
      <w:r w:rsidRPr="00121947">
        <w:rPr>
          <w:bCs/>
        </w:rPr>
        <w:t>sendiri</w:t>
      </w:r>
      <w:proofErr w:type="spellEnd"/>
      <w:r w:rsidRPr="00121947">
        <w:rPr>
          <w:bCs/>
        </w:rPr>
        <w:t xml:space="preserve">. Jika terdapat </w:t>
      </w:r>
      <w:proofErr w:type="spellStart"/>
      <w:r w:rsidRPr="00121947">
        <w:rPr>
          <w:bCs/>
        </w:rPr>
        <w:t>karya</w:t>
      </w:r>
      <w:proofErr w:type="spellEnd"/>
      <w:r w:rsidRPr="00121947">
        <w:rPr>
          <w:bCs/>
        </w:rPr>
        <w:t xml:space="preserve"> orang lain, </w:t>
      </w:r>
      <w:proofErr w:type="spellStart"/>
      <w:r w:rsidRPr="00121947">
        <w:rPr>
          <w:bCs/>
        </w:rPr>
        <w:t>saya</w:t>
      </w:r>
      <w:proofErr w:type="spellEnd"/>
      <w:r w:rsidRPr="00121947">
        <w:rPr>
          <w:bCs/>
        </w:rPr>
        <w:t xml:space="preserve"> </w:t>
      </w:r>
      <w:proofErr w:type="spellStart"/>
      <w:r w:rsidRPr="00121947">
        <w:rPr>
          <w:bCs/>
        </w:rPr>
        <w:t>akan</w:t>
      </w:r>
      <w:proofErr w:type="spellEnd"/>
      <w:r w:rsidRPr="00121947">
        <w:rPr>
          <w:bCs/>
        </w:rPr>
        <w:t xml:space="preserve"> </w:t>
      </w:r>
      <w:proofErr w:type="spellStart"/>
      <w:r w:rsidRPr="00121947">
        <w:rPr>
          <w:bCs/>
        </w:rPr>
        <w:t>mencantumkan</w:t>
      </w:r>
      <w:proofErr w:type="spellEnd"/>
      <w:r w:rsidRPr="00121947">
        <w:rPr>
          <w:bCs/>
        </w:rPr>
        <w:t xml:space="preserve"> </w:t>
      </w:r>
      <w:proofErr w:type="spellStart"/>
      <w:r w:rsidRPr="00121947">
        <w:rPr>
          <w:bCs/>
        </w:rPr>
        <w:t>sumber</w:t>
      </w:r>
      <w:proofErr w:type="spellEnd"/>
      <w:r w:rsidRPr="00121947">
        <w:rPr>
          <w:bCs/>
        </w:rPr>
        <w:t xml:space="preserve"> yang </w:t>
      </w:r>
      <w:proofErr w:type="spellStart"/>
      <w:r w:rsidRPr="00121947">
        <w:rPr>
          <w:bCs/>
        </w:rPr>
        <w:t>jelas</w:t>
      </w:r>
      <w:proofErr w:type="spellEnd"/>
      <w:r w:rsidRPr="00121947">
        <w:rPr>
          <w:bCs/>
        </w:rPr>
        <w:t xml:space="preserve">. </w:t>
      </w:r>
      <w:proofErr w:type="spellStart"/>
      <w:r w:rsidRPr="00121947">
        <w:rPr>
          <w:bCs/>
        </w:rPr>
        <w:t>Berikut</w:t>
      </w:r>
      <w:proofErr w:type="spellEnd"/>
      <w:r w:rsidRPr="00121947">
        <w:rPr>
          <w:bCs/>
        </w:rPr>
        <w:t xml:space="preserve"> </w:t>
      </w:r>
      <w:proofErr w:type="spellStart"/>
      <w:r w:rsidRPr="00121947">
        <w:rPr>
          <w:bCs/>
        </w:rPr>
        <w:t>dengan</w:t>
      </w:r>
      <w:proofErr w:type="spellEnd"/>
      <w:r w:rsidRPr="00121947">
        <w:rPr>
          <w:bCs/>
        </w:rPr>
        <w:t xml:space="preserve"> </w:t>
      </w:r>
      <w:proofErr w:type="spellStart"/>
      <w:r w:rsidRPr="00121947">
        <w:rPr>
          <w:bCs/>
        </w:rPr>
        <w:t>hasil</w:t>
      </w:r>
      <w:proofErr w:type="spellEnd"/>
      <w:r w:rsidRPr="00121947">
        <w:rPr>
          <w:bCs/>
        </w:rPr>
        <w:t xml:space="preserve"> </w:t>
      </w:r>
      <w:proofErr w:type="spellStart"/>
      <w:r w:rsidRPr="00121947">
        <w:rPr>
          <w:bCs/>
        </w:rPr>
        <w:t>cek</w:t>
      </w:r>
      <w:proofErr w:type="spellEnd"/>
      <w:r w:rsidRPr="00121947">
        <w:rPr>
          <w:bCs/>
        </w:rPr>
        <w:t xml:space="preserve"> </w:t>
      </w:r>
      <w:proofErr w:type="spellStart"/>
      <w:r w:rsidRPr="00121947">
        <w:rPr>
          <w:bCs/>
        </w:rPr>
        <w:t>plagiasi</w:t>
      </w:r>
      <w:proofErr w:type="spellEnd"/>
      <w:r w:rsidRPr="00121947">
        <w:rPr>
          <w:bCs/>
        </w:rPr>
        <w:t>.</w:t>
      </w:r>
    </w:p>
    <w:p w14:paraId="56AE2D52" w14:textId="77777777" w:rsidR="00121947" w:rsidRPr="00121947" w:rsidRDefault="00121947" w:rsidP="00121947">
      <w:pPr>
        <w:spacing w:line="480" w:lineRule="auto"/>
        <w:rPr>
          <w:bCs/>
        </w:rPr>
      </w:pPr>
      <w:r w:rsidRPr="00121947">
        <w:rPr>
          <w:bCs/>
        </w:rPr>
        <w:t xml:space="preserve">            </w:t>
      </w:r>
      <w:proofErr w:type="spellStart"/>
      <w:r w:rsidRPr="00121947">
        <w:rPr>
          <w:bCs/>
        </w:rPr>
        <w:t>Demikian</w:t>
      </w:r>
      <w:proofErr w:type="spellEnd"/>
      <w:r w:rsidRPr="00121947">
        <w:rPr>
          <w:bCs/>
        </w:rPr>
        <w:t xml:space="preserve"> </w:t>
      </w:r>
      <w:proofErr w:type="spellStart"/>
      <w:r w:rsidRPr="00121947">
        <w:rPr>
          <w:bCs/>
        </w:rPr>
        <w:t>pernyataan</w:t>
      </w:r>
      <w:proofErr w:type="spellEnd"/>
      <w:r w:rsidRPr="00121947">
        <w:rPr>
          <w:bCs/>
        </w:rPr>
        <w:t xml:space="preserve"> ini </w:t>
      </w:r>
      <w:proofErr w:type="spellStart"/>
      <w:r w:rsidRPr="00121947">
        <w:rPr>
          <w:bCs/>
        </w:rPr>
        <w:t>saya</w:t>
      </w:r>
      <w:proofErr w:type="spellEnd"/>
      <w:r w:rsidRPr="00121947">
        <w:rPr>
          <w:bCs/>
        </w:rPr>
        <w:t xml:space="preserve"> buat </w:t>
      </w:r>
      <w:proofErr w:type="spellStart"/>
      <w:r w:rsidRPr="00121947">
        <w:rPr>
          <w:bCs/>
        </w:rPr>
        <w:t>dengan</w:t>
      </w:r>
      <w:proofErr w:type="spellEnd"/>
      <w:r w:rsidRPr="00121947">
        <w:rPr>
          <w:bCs/>
        </w:rPr>
        <w:t xml:space="preserve"> </w:t>
      </w:r>
      <w:proofErr w:type="spellStart"/>
      <w:r w:rsidRPr="00121947">
        <w:rPr>
          <w:bCs/>
        </w:rPr>
        <w:t>sesungguhnya</w:t>
      </w:r>
      <w:proofErr w:type="spellEnd"/>
      <w:r w:rsidRPr="00121947">
        <w:rPr>
          <w:bCs/>
        </w:rPr>
        <w:t xml:space="preserve"> dan </w:t>
      </w:r>
      <w:proofErr w:type="spellStart"/>
      <w:r w:rsidRPr="00121947">
        <w:rPr>
          <w:bCs/>
        </w:rPr>
        <w:t>apabila</w:t>
      </w:r>
      <w:proofErr w:type="spellEnd"/>
      <w:r w:rsidRPr="00121947">
        <w:rPr>
          <w:bCs/>
        </w:rPr>
        <w:t xml:space="preserve"> </w:t>
      </w:r>
      <w:proofErr w:type="spellStart"/>
      <w:r w:rsidRPr="00121947">
        <w:rPr>
          <w:bCs/>
        </w:rPr>
        <w:t>dikemudian</w:t>
      </w:r>
      <w:proofErr w:type="spellEnd"/>
      <w:r w:rsidRPr="00121947">
        <w:rPr>
          <w:bCs/>
        </w:rPr>
        <w:t xml:space="preserve"> </w:t>
      </w:r>
      <w:proofErr w:type="spellStart"/>
      <w:r w:rsidRPr="00121947">
        <w:rPr>
          <w:bCs/>
        </w:rPr>
        <w:t>hari</w:t>
      </w:r>
      <w:proofErr w:type="spellEnd"/>
      <w:r w:rsidRPr="00121947">
        <w:rPr>
          <w:bCs/>
        </w:rPr>
        <w:t xml:space="preserve"> </w:t>
      </w:r>
      <w:proofErr w:type="spellStart"/>
      <w:r w:rsidRPr="00121947">
        <w:rPr>
          <w:bCs/>
        </w:rPr>
        <w:t>terdapar</w:t>
      </w:r>
      <w:proofErr w:type="spellEnd"/>
      <w:r w:rsidRPr="00121947">
        <w:rPr>
          <w:bCs/>
        </w:rPr>
        <w:t xml:space="preserve"> </w:t>
      </w:r>
      <w:proofErr w:type="spellStart"/>
      <w:r w:rsidRPr="00121947">
        <w:rPr>
          <w:bCs/>
        </w:rPr>
        <w:t>penyimpangan</w:t>
      </w:r>
      <w:proofErr w:type="spellEnd"/>
      <w:r w:rsidRPr="00121947">
        <w:rPr>
          <w:bCs/>
        </w:rPr>
        <w:t xml:space="preserve"> dan </w:t>
      </w:r>
      <w:proofErr w:type="spellStart"/>
      <w:r w:rsidRPr="00121947">
        <w:rPr>
          <w:bCs/>
        </w:rPr>
        <w:t>ketidakbenaran</w:t>
      </w:r>
      <w:proofErr w:type="spellEnd"/>
      <w:r w:rsidRPr="00121947">
        <w:rPr>
          <w:bCs/>
        </w:rPr>
        <w:t xml:space="preserve"> </w:t>
      </w:r>
      <w:proofErr w:type="spellStart"/>
      <w:r w:rsidRPr="00121947">
        <w:rPr>
          <w:bCs/>
        </w:rPr>
        <w:t>dalam</w:t>
      </w:r>
      <w:proofErr w:type="spellEnd"/>
      <w:r w:rsidRPr="00121947">
        <w:rPr>
          <w:bCs/>
        </w:rPr>
        <w:t xml:space="preserve"> </w:t>
      </w:r>
      <w:proofErr w:type="spellStart"/>
      <w:r w:rsidRPr="00121947">
        <w:rPr>
          <w:bCs/>
        </w:rPr>
        <w:t>pernyataan</w:t>
      </w:r>
      <w:proofErr w:type="spellEnd"/>
      <w:r w:rsidRPr="00121947">
        <w:rPr>
          <w:bCs/>
        </w:rPr>
        <w:t xml:space="preserve"> ini, </w:t>
      </w:r>
      <w:proofErr w:type="spellStart"/>
      <w:r w:rsidRPr="00121947">
        <w:rPr>
          <w:bCs/>
        </w:rPr>
        <w:t>maka</w:t>
      </w:r>
      <w:proofErr w:type="spellEnd"/>
      <w:r w:rsidRPr="00121947">
        <w:rPr>
          <w:bCs/>
        </w:rPr>
        <w:t xml:space="preserve"> </w:t>
      </w:r>
      <w:proofErr w:type="spellStart"/>
      <w:r w:rsidRPr="00121947">
        <w:rPr>
          <w:bCs/>
        </w:rPr>
        <w:t>saya</w:t>
      </w:r>
      <w:proofErr w:type="spellEnd"/>
      <w:r w:rsidRPr="00121947">
        <w:rPr>
          <w:bCs/>
        </w:rPr>
        <w:t xml:space="preserve"> </w:t>
      </w:r>
      <w:proofErr w:type="spellStart"/>
      <w:r w:rsidRPr="00121947">
        <w:rPr>
          <w:bCs/>
        </w:rPr>
        <w:t>bersedia</w:t>
      </w:r>
      <w:proofErr w:type="spellEnd"/>
      <w:r w:rsidRPr="00121947">
        <w:rPr>
          <w:bCs/>
        </w:rPr>
        <w:t xml:space="preserve"> menerima </w:t>
      </w:r>
      <w:proofErr w:type="spellStart"/>
      <w:r w:rsidRPr="00121947">
        <w:rPr>
          <w:bCs/>
        </w:rPr>
        <w:t>sanksi</w:t>
      </w:r>
      <w:proofErr w:type="spellEnd"/>
      <w:r w:rsidRPr="00121947">
        <w:rPr>
          <w:bCs/>
        </w:rPr>
        <w:t xml:space="preserve"> </w:t>
      </w:r>
      <w:proofErr w:type="spellStart"/>
      <w:r w:rsidRPr="00121947">
        <w:rPr>
          <w:bCs/>
        </w:rPr>
        <w:t>akademik</w:t>
      </w:r>
      <w:proofErr w:type="spellEnd"/>
      <w:r w:rsidRPr="00121947">
        <w:rPr>
          <w:bCs/>
        </w:rPr>
        <w:t xml:space="preserve"> </w:t>
      </w:r>
      <w:proofErr w:type="spellStart"/>
      <w:r w:rsidRPr="00121947">
        <w:rPr>
          <w:bCs/>
        </w:rPr>
        <w:t>berupa</w:t>
      </w:r>
      <w:proofErr w:type="spellEnd"/>
      <w:r w:rsidRPr="00121947">
        <w:rPr>
          <w:bCs/>
        </w:rPr>
        <w:t xml:space="preserve"> </w:t>
      </w:r>
      <w:proofErr w:type="spellStart"/>
      <w:r w:rsidRPr="00121947">
        <w:rPr>
          <w:bCs/>
        </w:rPr>
        <w:t>pencabutan</w:t>
      </w:r>
      <w:proofErr w:type="spellEnd"/>
      <w:r w:rsidRPr="00121947">
        <w:rPr>
          <w:bCs/>
        </w:rPr>
        <w:t xml:space="preserve"> </w:t>
      </w:r>
      <w:proofErr w:type="spellStart"/>
      <w:r w:rsidRPr="00121947">
        <w:rPr>
          <w:bCs/>
        </w:rPr>
        <w:t>gelar</w:t>
      </w:r>
      <w:proofErr w:type="spellEnd"/>
      <w:r w:rsidRPr="00121947">
        <w:rPr>
          <w:bCs/>
        </w:rPr>
        <w:t xml:space="preserve"> yang </w:t>
      </w:r>
      <w:proofErr w:type="spellStart"/>
      <w:r w:rsidRPr="00121947">
        <w:rPr>
          <w:bCs/>
        </w:rPr>
        <w:t>telah</w:t>
      </w:r>
      <w:proofErr w:type="spellEnd"/>
      <w:r w:rsidRPr="00121947">
        <w:rPr>
          <w:bCs/>
        </w:rPr>
        <w:t xml:space="preserve"> </w:t>
      </w:r>
      <w:proofErr w:type="spellStart"/>
      <w:r w:rsidRPr="00121947">
        <w:rPr>
          <w:bCs/>
        </w:rPr>
        <w:t>diperoleh</w:t>
      </w:r>
      <w:proofErr w:type="spellEnd"/>
      <w:r w:rsidRPr="00121947">
        <w:rPr>
          <w:bCs/>
        </w:rPr>
        <w:t xml:space="preserve"> </w:t>
      </w:r>
      <w:proofErr w:type="spellStart"/>
      <w:r w:rsidRPr="00121947">
        <w:rPr>
          <w:bCs/>
        </w:rPr>
        <w:t>karena</w:t>
      </w:r>
      <w:proofErr w:type="spellEnd"/>
      <w:r w:rsidRPr="00121947">
        <w:rPr>
          <w:bCs/>
        </w:rPr>
        <w:t xml:space="preserve"> </w:t>
      </w:r>
      <w:proofErr w:type="spellStart"/>
      <w:r w:rsidRPr="00121947">
        <w:rPr>
          <w:bCs/>
        </w:rPr>
        <w:t>karya</w:t>
      </w:r>
      <w:proofErr w:type="spellEnd"/>
      <w:r w:rsidRPr="00121947">
        <w:rPr>
          <w:bCs/>
        </w:rPr>
        <w:t xml:space="preserve"> </w:t>
      </w:r>
      <w:proofErr w:type="spellStart"/>
      <w:r w:rsidRPr="00121947">
        <w:rPr>
          <w:bCs/>
        </w:rPr>
        <w:t>tulis</w:t>
      </w:r>
      <w:proofErr w:type="spellEnd"/>
      <w:r w:rsidRPr="00121947">
        <w:rPr>
          <w:bCs/>
        </w:rPr>
        <w:t xml:space="preserve"> ini dan </w:t>
      </w:r>
      <w:proofErr w:type="spellStart"/>
      <w:r w:rsidRPr="00121947">
        <w:rPr>
          <w:bCs/>
        </w:rPr>
        <w:t>sanksi</w:t>
      </w:r>
      <w:proofErr w:type="spellEnd"/>
      <w:r w:rsidRPr="00121947">
        <w:rPr>
          <w:bCs/>
        </w:rPr>
        <w:t xml:space="preserve"> lain </w:t>
      </w:r>
      <w:proofErr w:type="spellStart"/>
      <w:r w:rsidRPr="00121947">
        <w:rPr>
          <w:bCs/>
        </w:rPr>
        <w:t>sesuai</w:t>
      </w:r>
      <w:proofErr w:type="spellEnd"/>
      <w:r w:rsidRPr="00121947">
        <w:rPr>
          <w:bCs/>
        </w:rPr>
        <w:t xml:space="preserve"> </w:t>
      </w:r>
      <w:proofErr w:type="spellStart"/>
      <w:r w:rsidRPr="00121947">
        <w:rPr>
          <w:bCs/>
        </w:rPr>
        <w:t>dengan</w:t>
      </w:r>
      <w:proofErr w:type="spellEnd"/>
      <w:r w:rsidRPr="00121947">
        <w:rPr>
          <w:bCs/>
        </w:rPr>
        <w:t xml:space="preserve"> </w:t>
      </w:r>
      <w:proofErr w:type="spellStart"/>
      <w:r w:rsidRPr="00121947">
        <w:rPr>
          <w:bCs/>
        </w:rPr>
        <w:t>peraturan</w:t>
      </w:r>
      <w:proofErr w:type="spellEnd"/>
      <w:r w:rsidRPr="00121947">
        <w:rPr>
          <w:bCs/>
        </w:rPr>
        <w:t xml:space="preserve"> yang </w:t>
      </w:r>
      <w:proofErr w:type="spellStart"/>
      <w:r w:rsidRPr="00121947">
        <w:rPr>
          <w:bCs/>
        </w:rPr>
        <w:t>berlaku</w:t>
      </w:r>
      <w:proofErr w:type="spellEnd"/>
      <w:r w:rsidRPr="00121947">
        <w:rPr>
          <w:bCs/>
        </w:rPr>
        <w:t xml:space="preserve"> di Sekolah Tinggi </w:t>
      </w:r>
      <w:proofErr w:type="spellStart"/>
      <w:r w:rsidRPr="00121947">
        <w:rPr>
          <w:bCs/>
        </w:rPr>
        <w:t>Ilmu</w:t>
      </w:r>
      <w:proofErr w:type="spellEnd"/>
      <w:r w:rsidRPr="00121947">
        <w:rPr>
          <w:bCs/>
        </w:rPr>
        <w:t xml:space="preserve"> Hukum IBLAM.</w:t>
      </w:r>
    </w:p>
    <w:p w14:paraId="730D7848" w14:textId="77777777" w:rsidR="00121947" w:rsidRPr="00121947" w:rsidRDefault="00121947" w:rsidP="00121947">
      <w:pPr>
        <w:spacing w:line="480" w:lineRule="auto"/>
        <w:rPr>
          <w:bCs/>
        </w:rPr>
      </w:pPr>
      <w:r w:rsidRPr="00121947">
        <w:rPr>
          <w:bCs/>
        </w:rPr>
        <w:t xml:space="preserve">            </w:t>
      </w:r>
      <w:proofErr w:type="spellStart"/>
      <w:r w:rsidRPr="00121947">
        <w:rPr>
          <w:bCs/>
        </w:rPr>
        <w:t>Demikian</w:t>
      </w:r>
      <w:proofErr w:type="spellEnd"/>
      <w:r w:rsidRPr="00121947">
        <w:rPr>
          <w:bCs/>
        </w:rPr>
        <w:t xml:space="preserve"> </w:t>
      </w:r>
      <w:proofErr w:type="spellStart"/>
      <w:r w:rsidRPr="00121947">
        <w:rPr>
          <w:bCs/>
        </w:rPr>
        <w:t>pernyataan</w:t>
      </w:r>
      <w:proofErr w:type="spellEnd"/>
      <w:r w:rsidRPr="00121947">
        <w:rPr>
          <w:bCs/>
        </w:rPr>
        <w:t xml:space="preserve"> ini </w:t>
      </w:r>
      <w:proofErr w:type="spellStart"/>
      <w:r w:rsidRPr="00121947">
        <w:rPr>
          <w:bCs/>
        </w:rPr>
        <w:t>saya</w:t>
      </w:r>
      <w:proofErr w:type="spellEnd"/>
      <w:r w:rsidRPr="00121947">
        <w:rPr>
          <w:bCs/>
        </w:rPr>
        <w:t xml:space="preserve"> buat </w:t>
      </w:r>
      <w:proofErr w:type="spellStart"/>
      <w:r w:rsidRPr="00121947">
        <w:rPr>
          <w:bCs/>
        </w:rPr>
        <w:t>dalam</w:t>
      </w:r>
      <w:proofErr w:type="spellEnd"/>
      <w:r w:rsidRPr="00121947">
        <w:rPr>
          <w:bCs/>
        </w:rPr>
        <w:t xml:space="preserve"> </w:t>
      </w:r>
      <w:proofErr w:type="spellStart"/>
      <w:r w:rsidRPr="00121947">
        <w:rPr>
          <w:bCs/>
        </w:rPr>
        <w:t>keadaan</w:t>
      </w:r>
      <w:proofErr w:type="spellEnd"/>
      <w:r w:rsidRPr="00121947">
        <w:rPr>
          <w:bCs/>
        </w:rPr>
        <w:t xml:space="preserve"> </w:t>
      </w:r>
      <w:proofErr w:type="spellStart"/>
      <w:r w:rsidRPr="00121947">
        <w:rPr>
          <w:bCs/>
        </w:rPr>
        <w:t>sadar</w:t>
      </w:r>
      <w:proofErr w:type="spellEnd"/>
      <w:r w:rsidRPr="00121947">
        <w:rPr>
          <w:bCs/>
        </w:rPr>
        <w:t xml:space="preserve"> </w:t>
      </w:r>
      <w:proofErr w:type="spellStart"/>
      <w:r w:rsidRPr="00121947">
        <w:rPr>
          <w:bCs/>
        </w:rPr>
        <w:t>tanpa</w:t>
      </w:r>
      <w:proofErr w:type="spellEnd"/>
      <w:r w:rsidRPr="00121947">
        <w:rPr>
          <w:bCs/>
        </w:rPr>
        <w:t xml:space="preserve"> </w:t>
      </w:r>
      <w:proofErr w:type="spellStart"/>
      <w:r w:rsidRPr="00121947">
        <w:rPr>
          <w:bCs/>
        </w:rPr>
        <w:t>paksaan</w:t>
      </w:r>
      <w:proofErr w:type="spellEnd"/>
      <w:r w:rsidRPr="00121947">
        <w:rPr>
          <w:bCs/>
        </w:rPr>
        <w:t xml:space="preserve"> </w:t>
      </w:r>
      <w:proofErr w:type="spellStart"/>
      <w:r w:rsidRPr="00121947">
        <w:rPr>
          <w:bCs/>
        </w:rPr>
        <w:t>dari</w:t>
      </w:r>
      <w:proofErr w:type="spellEnd"/>
      <w:r w:rsidRPr="00121947">
        <w:rPr>
          <w:bCs/>
        </w:rPr>
        <w:t xml:space="preserve"> </w:t>
      </w:r>
      <w:proofErr w:type="spellStart"/>
      <w:r w:rsidRPr="00121947">
        <w:rPr>
          <w:bCs/>
        </w:rPr>
        <w:t>pihak</w:t>
      </w:r>
      <w:proofErr w:type="spellEnd"/>
      <w:r w:rsidRPr="00121947">
        <w:rPr>
          <w:bCs/>
        </w:rPr>
        <w:t xml:space="preserve"> </w:t>
      </w:r>
      <w:proofErr w:type="spellStart"/>
      <w:r w:rsidRPr="00121947">
        <w:rPr>
          <w:bCs/>
        </w:rPr>
        <w:t>manapun</w:t>
      </w:r>
      <w:proofErr w:type="spellEnd"/>
      <w:r w:rsidRPr="00121947">
        <w:rPr>
          <w:bCs/>
        </w:rPr>
        <w:t>.</w:t>
      </w:r>
    </w:p>
    <w:p w14:paraId="66CC45A9" w14:textId="77777777" w:rsidR="00121947" w:rsidRPr="00121947" w:rsidRDefault="00121947" w:rsidP="00121947">
      <w:pPr>
        <w:spacing w:line="480" w:lineRule="auto"/>
        <w:rPr>
          <w:bCs/>
        </w:rPr>
      </w:pPr>
      <w:r w:rsidRPr="00121947">
        <w:rPr>
          <w:bCs/>
        </w:rPr>
        <w:tab/>
      </w:r>
      <w:r w:rsidRPr="00121947">
        <w:rPr>
          <w:bCs/>
        </w:rPr>
        <w:tab/>
      </w:r>
      <w:r w:rsidRPr="00121947">
        <w:rPr>
          <w:bCs/>
        </w:rPr>
        <w:tab/>
      </w:r>
      <w:r w:rsidRPr="00121947">
        <w:rPr>
          <w:bCs/>
        </w:rPr>
        <w:tab/>
      </w:r>
      <w:r w:rsidRPr="00121947">
        <w:rPr>
          <w:bCs/>
        </w:rPr>
        <w:tab/>
      </w:r>
      <w:r w:rsidRPr="00121947">
        <w:rPr>
          <w:bCs/>
        </w:rPr>
        <w:tab/>
        <w:t>Jakarta,</w:t>
      </w:r>
      <w:r w:rsidRPr="00121947">
        <w:rPr>
          <w:bCs/>
        </w:rPr>
        <w:tab/>
      </w:r>
      <w:proofErr w:type="spellStart"/>
      <w:r w:rsidRPr="00121947">
        <w:rPr>
          <w:bCs/>
        </w:rPr>
        <w:t>Juni</w:t>
      </w:r>
      <w:proofErr w:type="spellEnd"/>
      <w:r w:rsidRPr="00121947">
        <w:rPr>
          <w:bCs/>
        </w:rPr>
        <w:t xml:space="preserve"> 2023</w:t>
      </w:r>
    </w:p>
    <w:p w14:paraId="459946A0" w14:textId="77777777" w:rsidR="00121947" w:rsidRPr="00121947" w:rsidRDefault="00121947" w:rsidP="00121947">
      <w:pPr>
        <w:jc w:val="center"/>
        <w:rPr>
          <w:bCs/>
        </w:rPr>
      </w:pPr>
      <w:r w:rsidRPr="00121947">
        <w:rPr>
          <w:bCs/>
        </w:rPr>
        <w:t xml:space="preserve">                                                  </w:t>
      </w:r>
      <w:proofErr w:type="spellStart"/>
      <w:r w:rsidRPr="00121947">
        <w:rPr>
          <w:bCs/>
        </w:rPr>
        <w:t>Materai</w:t>
      </w:r>
      <w:proofErr w:type="spellEnd"/>
    </w:p>
    <w:p w14:paraId="243746FC" w14:textId="77777777" w:rsidR="00121947" w:rsidRPr="00121947" w:rsidRDefault="00121947" w:rsidP="00121947">
      <w:pPr>
        <w:jc w:val="center"/>
        <w:rPr>
          <w:bCs/>
        </w:rPr>
      </w:pPr>
    </w:p>
    <w:p w14:paraId="77AB09BC" w14:textId="77777777" w:rsidR="00121947" w:rsidRPr="00121947" w:rsidRDefault="00121947" w:rsidP="00121947">
      <w:pPr>
        <w:jc w:val="center"/>
        <w:rPr>
          <w:bCs/>
        </w:rPr>
      </w:pPr>
      <w:r w:rsidRPr="00121947">
        <w:rPr>
          <w:bCs/>
        </w:rPr>
        <w:t xml:space="preserve">                                                   </w:t>
      </w:r>
    </w:p>
    <w:p w14:paraId="6703091B" w14:textId="77777777" w:rsidR="004F1FC4" w:rsidRDefault="00121947" w:rsidP="00121947">
      <w:pPr>
        <w:jc w:val="center"/>
        <w:rPr>
          <w:b/>
          <w:bCs/>
          <w:lang w:val="id-ID"/>
        </w:rPr>
      </w:pPr>
      <w:r w:rsidRPr="00121947">
        <w:rPr>
          <w:b/>
          <w:bCs/>
          <w:lang w:val="id-ID"/>
        </w:rPr>
        <w:t xml:space="preserve">                                 </w:t>
      </w:r>
    </w:p>
    <w:p w14:paraId="77A1697B" w14:textId="4652869D" w:rsidR="00121947" w:rsidRPr="00121947" w:rsidRDefault="00121947" w:rsidP="00121947">
      <w:pPr>
        <w:jc w:val="center"/>
        <w:rPr>
          <w:b/>
          <w:bCs/>
        </w:rPr>
      </w:pPr>
      <w:r w:rsidRPr="00121947">
        <w:rPr>
          <w:b/>
          <w:bCs/>
          <w:lang w:val="id-ID"/>
        </w:rPr>
        <w:t xml:space="preserve">                       </w:t>
      </w:r>
    </w:p>
    <w:p w14:paraId="06587B03" w14:textId="77777777" w:rsidR="00121947" w:rsidRPr="00121947" w:rsidRDefault="00121947" w:rsidP="00121947">
      <w:pPr>
        <w:ind w:left="2880" w:firstLine="720"/>
        <w:jc w:val="center"/>
        <w:rPr>
          <w:b/>
          <w:bCs/>
          <w:lang w:val="id-ID"/>
        </w:rPr>
        <w:sectPr w:rsidR="00121947" w:rsidRPr="00121947">
          <w:headerReference w:type="even" r:id="rId8"/>
          <w:headerReference w:type="default" r:id="rId9"/>
          <w:footerReference w:type="first" r:id="rId10"/>
          <w:pgSz w:w="11906" w:h="16838"/>
          <w:pgMar w:top="2268" w:right="1701" w:bottom="1701" w:left="2268" w:header="1134" w:footer="1134" w:gutter="0"/>
          <w:cols w:space="708"/>
          <w:titlePg/>
          <w:docGrid w:linePitch="360"/>
        </w:sectPr>
      </w:pPr>
      <w:r w:rsidRPr="00121947">
        <w:rPr>
          <w:b/>
          <w:bCs/>
          <w:lang w:val="id-ID"/>
        </w:rPr>
        <w:t>Ramadhan Dimas Pratama</w:t>
      </w:r>
    </w:p>
    <w:p w14:paraId="114CF9E2" w14:textId="77777777" w:rsidR="008E1C53" w:rsidRPr="00944DF4" w:rsidRDefault="008E1C53" w:rsidP="008E1C53">
      <w:pPr>
        <w:jc w:val="center"/>
        <w:rPr>
          <w:b/>
          <w:bCs/>
          <w:i/>
          <w:iCs/>
          <w:sz w:val="28"/>
          <w:szCs w:val="28"/>
          <w:lang w:val="en-ID" w:eastAsia="en-ID"/>
        </w:rPr>
      </w:pPr>
      <w:r w:rsidRPr="00944DF4">
        <w:rPr>
          <w:rStyle w:val="y2iqfc"/>
          <w:b/>
          <w:bCs/>
          <w:i/>
          <w:iCs/>
          <w:sz w:val="28"/>
          <w:szCs w:val="28"/>
          <w:lang w:val="en"/>
        </w:rPr>
        <w:lastRenderedPageBreak/>
        <w:t>ANALYSIS OF UNDERSTANDING OF CERTIFICATES AND INCLUDING OF HALAL LABELS ON FOOD PRODUCTS AS A FORM OF CONSUMER PROTECTION</w:t>
      </w:r>
    </w:p>
    <w:p w14:paraId="511B0334" w14:textId="77777777" w:rsidR="008E1C53" w:rsidRDefault="008E1C53" w:rsidP="008E1C53">
      <w:pPr>
        <w:jc w:val="center"/>
        <w:rPr>
          <w:b/>
          <w:bCs/>
        </w:rPr>
      </w:pPr>
      <w:r>
        <w:rPr>
          <w:b/>
          <w:bCs/>
        </w:rPr>
        <w:t>ANALI</w:t>
      </w:r>
      <w:r>
        <w:rPr>
          <w:b/>
          <w:bCs/>
          <w:spacing w:val="1"/>
        </w:rPr>
        <w:t>S</w:t>
      </w:r>
      <w:r>
        <w:rPr>
          <w:b/>
          <w:bCs/>
        </w:rPr>
        <w:t>IS</w:t>
      </w:r>
      <w:r>
        <w:rPr>
          <w:b/>
          <w:bCs/>
          <w:spacing w:val="1"/>
        </w:rPr>
        <w:t xml:space="preserve"> </w:t>
      </w:r>
      <w:r>
        <w:rPr>
          <w:b/>
          <w:bCs/>
          <w:spacing w:val="-2"/>
        </w:rPr>
        <w:t>P</w:t>
      </w:r>
      <w:r>
        <w:rPr>
          <w:b/>
          <w:bCs/>
        </w:rPr>
        <w:t>E</w:t>
      </w:r>
      <w:r>
        <w:rPr>
          <w:b/>
          <w:bCs/>
          <w:spacing w:val="-1"/>
        </w:rPr>
        <w:t>M</w:t>
      </w:r>
      <w:r>
        <w:rPr>
          <w:b/>
          <w:bCs/>
        </w:rPr>
        <w:t>AH</w:t>
      </w:r>
      <w:r>
        <w:rPr>
          <w:b/>
          <w:bCs/>
          <w:spacing w:val="2"/>
        </w:rPr>
        <w:t>A</w:t>
      </w:r>
      <w:r>
        <w:rPr>
          <w:b/>
          <w:bCs/>
          <w:spacing w:val="-1"/>
        </w:rPr>
        <w:t>M</w:t>
      </w:r>
      <w:r>
        <w:rPr>
          <w:b/>
          <w:bCs/>
        </w:rPr>
        <w:t>AN</w:t>
      </w:r>
      <w:r>
        <w:rPr>
          <w:b/>
          <w:bCs/>
          <w:spacing w:val="2"/>
        </w:rPr>
        <w:t xml:space="preserve"> </w:t>
      </w:r>
      <w:r>
        <w:rPr>
          <w:b/>
          <w:bCs/>
          <w:spacing w:val="1"/>
        </w:rPr>
        <w:t>S</w:t>
      </w:r>
      <w:r>
        <w:rPr>
          <w:b/>
          <w:bCs/>
        </w:rPr>
        <w:t>ERTI</w:t>
      </w:r>
      <w:r>
        <w:rPr>
          <w:b/>
          <w:bCs/>
          <w:spacing w:val="-2"/>
        </w:rPr>
        <w:t>F</w:t>
      </w:r>
      <w:r>
        <w:rPr>
          <w:b/>
          <w:bCs/>
          <w:spacing w:val="2"/>
        </w:rPr>
        <w:t>I</w:t>
      </w:r>
      <w:r>
        <w:rPr>
          <w:b/>
          <w:bCs/>
          <w:spacing w:val="-2"/>
        </w:rPr>
        <w:t>K</w:t>
      </w:r>
      <w:r>
        <w:rPr>
          <w:b/>
          <w:bCs/>
        </w:rPr>
        <w:t xml:space="preserve">AT </w:t>
      </w:r>
      <w:r>
        <w:rPr>
          <w:b/>
          <w:bCs/>
          <w:spacing w:val="2"/>
        </w:rPr>
        <w:t>D</w:t>
      </w:r>
      <w:r>
        <w:rPr>
          <w:b/>
          <w:bCs/>
        </w:rPr>
        <w:t>AN</w:t>
      </w:r>
      <w:r>
        <w:rPr>
          <w:b/>
          <w:bCs/>
          <w:spacing w:val="2"/>
        </w:rPr>
        <w:t xml:space="preserve"> </w:t>
      </w:r>
      <w:r>
        <w:rPr>
          <w:b/>
          <w:bCs/>
          <w:spacing w:val="-2"/>
        </w:rPr>
        <w:t>P</w:t>
      </w:r>
      <w:r>
        <w:rPr>
          <w:b/>
          <w:bCs/>
        </w:rPr>
        <w:t>ENCANTU</w:t>
      </w:r>
      <w:r>
        <w:rPr>
          <w:b/>
          <w:bCs/>
          <w:spacing w:val="1"/>
        </w:rPr>
        <w:t>M</w:t>
      </w:r>
      <w:r>
        <w:rPr>
          <w:b/>
          <w:bCs/>
        </w:rPr>
        <w:t>AN</w:t>
      </w:r>
      <w:r>
        <w:rPr>
          <w:b/>
          <w:bCs/>
          <w:spacing w:val="2"/>
        </w:rPr>
        <w:t xml:space="preserve"> </w:t>
      </w:r>
      <w:r>
        <w:rPr>
          <w:b/>
          <w:bCs/>
        </w:rPr>
        <w:t xml:space="preserve">LABEL HALAL </w:t>
      </w:r>
      <w:r>
        <w:rPr>
          <w:b/>
          <w:bCs/>
          <w:spacing w:val="-2"/>
        </w:rPr>
        <w:t>P</w:t>
      </w:r>
      <w:r>
        <w:rPr>
          <w:b/>
          <w:bCs/>
        </w:rPr>
        <w:t>ADA</w:t>
      </w:r>
      <w:r>
        <w:rPr>
          <w:b/>
          <w:bCs/>
          <w:spacing w:val="2"/>
        </w:rPr>
        <w:t xml:space="preserve"> </w:t>
      </w:r>
      <w:r>
        <w:rPr>
          <w:b/>
          <w:bCs/>
        </w:rPr>
        <w:t>PRO</w:t>
      </w:r>
      <w:r>
        <w:rPr>
          <w:b/>
          <w:bCs/>
          <w:spacing w:val="2"/>
        </w:rPr>
        <w:t>D</w:t>
      </w:r>
      <w:r>
        <w:rPr>
          <w:b/>
          <w:bCs/>
        </w:rPr>
        <w:t xml:space="preserve">UK </w:t>
      </w:r>
      <w:r>
        <w:rPr>
          <w:b/>
          <w:bCs/>
          <w:spacing w:val="-2"/>
        </w:rPr>
        <w:t>P</w:t>
      </w:r>
      <w:r>
        <w:rPr>
          <w:b/>
          <w:bCs/>
          <w:spacing w:val="2"/>
        </w:rPr>
        <w:t>A</w:t>
      </w:r>
      <w:r>
        <w:rPr>
          <w:b/>
          <w:bCs/>
        </w:rPr>
        <w:t xml:space="preserve">NGAN </w:t>
      </w:r>
      <w:r>
        <w:rPr>
          <w:b/>
          <w:bCs/>
          <w:spacing w:val="1"/>
        </w:rPr>
        <w:t>S</w:t>
      </w:r>
      <w:r>
        <w:rPr>
          <w:b/>
          <w:bCs/>
        </w:rPr>
        <w:t xml:space="preserve">EBAGAI BENTUK </w:t>
      </w:r>
      <w:r>
        <w:rPr>
          <w:b/>
          <w:bCs/>
          <w:spacing w:val="-2"/>
        </w:rPr>
        <w:t>P</w:t>
      </w:r>
      <w:r>
        <w:rPr>
          <w:b/>
          <w:bCs/>
        </w:rPr>
        <w:t>ERLIND</w:t>
      </w:r>
      <w:r>
        <w:rPr>
          <w:b/>
          <w:bCs/>
          <w:spacing w:val="2"/>
        </w:rPr>
        <w:t>U</w:t>
      </w:r>
      <w:r>
        <w:rPr>
          <w:b/>
          <w:bCs/>
        </w:rPr>
        <w:t>NGAN</w:t>
      </w:r>
      <w:r>
        <w:rPr>
          <w:b/>
          <w:bCs/>
          <w:spacing w:val="2"/>
        </w:rPr>
        <w:t xml:space="preserve"> </w:t>
      </w:r>
      <w:r>
        <w:rPr>
          <w:b/>
          <w:bCs/>
          <w:spacing w:val="-2"/>
        </w:rPr>
        <w:t>K</w:t>
      </w:r>
      <w:r>
        <w:rPr>
          <w:b/>
          <w:bCs/>
        </w:rPr>
        <w:t>ON</w:t>
      </w:r>
      <w:r>
        <w:rPr>
          <w:b/>
          <w:bCs/>
          <w:spacing w:val="1"/>
        </w:rPr>
        <w:t>S</w:t>
      </w:r>
      <w:r>
        <w:rPr>
          <w:b/>
          <w:bCs/>
        </w:rPr>
        <w:t>U</w:t>
      </w:r>
      <w:r>
        <w:rPr>
          <w:b/>
          <w:bCs/>
          <w:spacing w:val="-1"/>
        </w:rPr>
        <w:t>M</w:t>
      </w:r>
      <w:r>
        <w:rPr>
          <w:b/>
          <w:bCs/>
        </w:rPr>
        <w:t>EN</w:t>
      </w:r>
    </w:p>
    <w:p w14:paraId="1456D343" w14:textId="77777777" w:rsidR="008E1C53" w:rsidRPr="005C298F" w:rsidRDefault="008E1C53" w:rsidP="008E1C53">
      <w:pPr>
        <w:shd w:val="clear" w:color="auto" w:fill="FFFFFF"/>
        <w:textAlignment w:val="baseline"/>
        <w:rPr>
          <w:b/>
          <w:bCs/>
        </w:rPr>
      </w:pPr>
    </w:p>
    <w:p w14:paraId="61F35DFF" w14:textId="77777777" w:rsidR="008E1C53" w:rsidRDefault="008E1C53" w:rsidP="008E1C53">
      <w:pPr>
        <w:shd w:val="clear" w:color="auto" w:fill="FFFFFF"/>
        <w:jc w:val="center"/>
        <w:textAlignment w:val="baseline"/>
        <w:rPr>
          <w:b/>
          <w:bCs/>
          <w:color w:val="FF0000"/>
        </w:rPr>
      </w:pPr>
      <w:r>
        <w:rPr>
          <w:b/>
          <w:bCs/>
        </w:rPr>
        <w:t>R</w:t>
      </w:r>
      <w:r>
        <w:rPr>
          <w:b/>
          <w:bCs/>
          <w:spacing w:val="2"/>
        </w:rPr>
        <w:t>a</w:t>
      </w:r>
      <w:r>
        <w:rPr>
          <w:b/>
          <w:bCs/>
          <w:spacing w:val="-3"/>
        </w:rPr>
        <w:t>m</w:t>
      </w:r>
      <w:r>
        <w:rPr>
          <w:b/>
          <w:bCs/>
        </w:rPr>
        <w:t>a</w:t>
      </w:r>
      <w:r>
        <w:rPr>
          <w:b/>
          <w:bCs/>
          <w:spacing w:val="1"/>
        </w:rPr>
        <w:t>dh</w:t>
      </w:r>
      <w:r>
        <w:rPr>
          <w:b/>
          <w:bCs/>
        </w:rPr>
        <w:t>an</w:t>
      </w:r>
      <w:r>
        <w:rPr>
          <w:b/>
          <w:bCs/>
          <w:spacing w:val="1"/>
        </w:rPr>
        <w:t xml:space="preserve"> </w:t>
      </w:r>
      <w:r>
        <w:rPr>
          <w:b/>
          <w:bCs/>
        </w:rPr>
        <w:t>Di</w:t>
      </w:r>
      <w:r>
        <w:rPr>
          <w:b/>
          <w:bCs/>
          <w:spacing w:val="-3"/>
        </w:rPr>
        <w:t>m</w:t>
      </w:r>
      <w:r>
        <w:rPr>
          <w:b/>
          <w:bCs/>
        </w:rPr>
        <w:t>as</w:t>
      </w:r>
      <w:r>
        <w:rPr>
          <w:b/>
          <w:bCs/>
          <w:spacing w:val="2"/>
        </w:rPr>
        <w:t xml:space="preserve"> </w:t>
      </w:r>
      <w:r>
        <w:rPr>
          <w:b/>
          <w:bCs/>
          <w:spacing w:val="-2"/>
        </w:rPr>
        <w:t>P</w:t>
      </w:r>
      <w:r>
        <w:rPr>
          <w:b/>
          <w:bCs/>
          <w:spacing w:val="-1"/>
        </w:rPr>
        <w:t>r</w:t>
      </w:r>
      <w:r>
        <w:rPr>
          <w:b/>
          <w:bCs/>
        </w:rPr>
        <w:t>a</w:t>
      </w:r>
      <w:r>
        <w:rPr>
          <w:b/>
          <w:bCs/>
          <w:spacing w:val="1"/>
        </w:rPr>
        <w:t>t</w:t>
      </w:r>
      <w:r>
        <w:rPr>
          <w:b/>
          <w:bCs/>
        </w:rPr>
        <w:t>a</w:t>
      </w:r>
      <w:r>
        <w:rPr>
          <w:b/>
          <w:bCs/>
          <w:spacing w:val="-3"/>
        </w:rPr>
        <w:t>m</w:t>
      </w:r>
      <w:r>
        <w:rPr>
          <w:b/>
          <w:bCs/>
          <w:spacing w:val="4"/>
        </w:rPr>
        <w:t>a</w:t>
      </w:r>
    </w:p>
    <w:p w14:paraId="5069E35E" w14:textId="77777777" w:rsidR="008E1C53" w:rsidRPr="005C298F" w:rsidRDefault="008E1C53" w:rsidP="008E1C53">
      <w:pPr>
        <w:shd w:val="clear" w:color="auto" w:fill="FFFFFF"/>
        <w:jc w:val="center"/>
        <w:textAlignment w:val="baseline"/>
        <w:rPr>
          <w:b/>
          <w:bCs/>
        </w:rPr>
      </w:pPr>
      <w:r>
        <w:rPr>
          <w:b/>
          <w:bCs/>
        </w:rPr>
        <w:t>A</w:t>
      </w:r>
      <w:r>
        <w:rPr>
          <w:b/>
          <w:bCs/>
          <w:spacing w:val="1"/>
        </w:rPr>
        <w:t>nd</w:t>
      </w:r>
      <w:r>
        <w:rPr>
          <w:b/>
          <w:bCs/>
          <w:spacing w:val="-1"/>
        </w:rPr>
        <w:t>r</w:t>
      </w:r>
      <w:r>
        <w:rPr>
          <w:b/>
          <w:bCs/>
        </w:rPr>
        <w:t>ia</w:t>
      </w:r>
      <w:r>
        <w:rPr>
          <w:b/>
          <w:bCs/>
          <w:spacing w:val="1"/>
        </w:rPr>
        <w:t>n</w:t>
      </w:r>
      <w:r>
        <w:rPr>
          <w:b/>
          <w:bCs/>
        </w:rPr>
        <w:t xml:space="preserve">a </w:t>
      </w:r>
      <w:proofErr w:type="spellStart"/>
      <w:r>
        <w:rPr>
          <w:b/>
          <w:bCs/>
          <w:spacing w:val="-2"/>
        </w:rPr>
        <w:t>K</w:t>
      </w:r>
      <w:r>
        <w:rPr>
          <w:b/>
          <w:bCs/>
          <w:spacing w:val="1"/>
        </w:rPr>
        <w:t>u</w:t>
      </w:r>
      <w:r>
        <w:rPr>
          <w:b/>
          <w:bCs/>
        </w:rPr>
        <w:t>s</w:t>
      </w:r>
      <w:r>
        <w:rPr>
          <w:b/>
          <w:bCs/>
          <w:spacing w:val="1"/>
        </w:rPr>
        <w:t>u</w:t>
      </w:r>
      <w:r>
        <w:rPr>
          <w:b/>
          <w:bCs/>
          <w:spacing w:val="-3"/>
        </w:rPr>
        <w:t>m</w:t>
      </w:r>
      <w:r>
        <w:rPr>
          <w:b/>
          <w:bCs/>
          <w:spacing w:val="2"/>
        </w:rPr>
        <w:t>aw</w:t>
      </w:r>
      <w:r>
        <w:rPr>
          <w:b/>
          <w:bCs/>
        </w:rPr>
        <w:t>a</w:t>
      </w:r>
      <w:r>
        <w:rPr>
          <w:b/>
          <w:bCs/>
          <w:spacing w:val="-1"/>
        </w:rPr>
        <w:t>t</w:t>
      </w:r>
      <w:r>
        <w:rPr>
          <w:b/>
          <w:bCs/>
        </w:rPr>
        <w:t>i</w:t>
      </w:r>
      <w:proofErr w:type="spellEnd"/>
    </w:p>
    <w:p w14:paraId="09445DED" w14:textId="77777777" w:rsidR="008E1C53" w:rsidRDefault="008E1C53" w:rsidP="008E1C53">
      <w:pPr>
        <w:shd w:val="clear" w:color="auto" w:fill="FFFFFF"/>
        <w:jc w:val="center"/>
        <w:textAlignment w:val="baseline"/>
        <w:rPr>
          <w:b/>
          <w:bCs/>
        </w:rPr>
      </w:pPr>
      <w:r w:rsidRPr="005C298F">
        <w:rPr>
          <w:b/>
          <w:bCs/>
        </w:rPr>
        <w:t>SEKOLAH TINGGI ILMU HUKUM IBLAM (</w:t>
      </w:r>
      <w:r w:rsidRPr="005C298F">
        <w:rPr>
          <w:b/>
          <w:bCs/>
          <w:i/>
        </w:rPr>
        <w:t>School of Law</w:t>
      </w:r>
      <w:r w:rsidRPr="005C298F">
        <w:rPr>
          <w:b/>
          <w:bCs/>
        </w:rPr>
        <w:t>)</w:t>
      </w:r>
    </w:p>
    <w:p w14:paraId="1ED3F93C" w14:textId="77777777" w:rsidR="008E1C53" w:rsidRPr="005C298F" w:rsidRDefault="008E1C53" w:rsidP="008E1C53">
      <w:pPr>
        <w:shd w:val="clear" w:color="auto" w:fill="FFFFFF"/>
        <w:jc w:val="center"/>
        <w:textAlignment w:val="baseline"/>
        <w:rPr>
          <w:b/>
          <w:bCs/>
        </w:rPr>
      </w:pPr>
    </w:p>
    <w:p w14:paraId="450D25C0" w14:textId="77777777" w:rsidR="008E1C53" w:rsidRPr="009730EE" w:rsidRDefault="008E1C53" w:rsidP="008E1C53">
      <w:pPr>
        <w:rPr>
          <w:b/>
          <w:bCs/>
          <w:i/>
          <w:iCs/>
          <w:lang w:val="en" w:eastAsia="en-ID"/>
        </w:rPr>
      </w:pPr>
      <w:r w:rsidRPr="009730EE">
        <w:rPr>
          <w:b/>
          <w:bCs/>
          <w:i/>
          <w:iCs/>
          <w:lang w:val="en" w:eastAsia="en-ID"/>
        </w:rPr>
        <w:t>Abstract</w:t>
      </w:r>
    </w:p>
    <w:p w14:paraId="246DFE02" w14:textId="77777777" w:rsidR="008E1C53" w:rsidRPr="009730EE" w:rsidRDefault="008E1C53" w:rsidP="008E1C53">
      <w:pPr>
        <w:rPr>
          <w:i/>
          <w:iCs/>
          <w:lang w:val="en" w:eastAsia="en-ID"/>
        </w:rPr>
      </w:pPr>
      <w:r w:rsidRPr="009730EE">
        <w:rPr>
          <w:i/>
          <w:iCs/>
          <w:lang w:val="en" w:eastAsia="en-ID"/>
        </w:rPr>
        <w:t>Assurance of halal products for food products circulating widely in Indonesia</w:t>
      </w:r>
      <w:r>
        <w:rPr>
          <w:i/>
          <w:iCs/>
          <w:lang w:val="id-ID" w:eastAsia="en-ID"/>
        </w:rPr>
        <w:t xml:space="preserve"> important antetion of indonesia </w:t>
      </w:r>
      <w:r w:rsidRPr="009730EE">
        <w:rPr>
          <w:i/>
          <w:iCs/>
          <w:lang w:val="en" w:eastAsia="en-ID"/>
        </w:rPr>
        <w:t xml:space="preserve">which has a Muslim majority population, considering that currently many food products circulating in Indonesia are not yet clear about their halal status. Providing halal certificates through food labels and advertisements on food products is </w:t>
      </w:r>
      <w:r>
        <w:rPr>
          <w:i/>
          <w:iCs/>
          <w:lang w:val="id-ID" w:eastAsia="en-ID"/>
        </w:rPr>
        <w:t xml:space="preserve">source </w:t>
      </w:r>
      <w:r w:rsidRPr="009730EE">
        <w:rPr>
          <w:i/>
          <w:iCs/>
          <w:lang w:val="en" w:eastAsia="en-ID"/>
        </w:rPr>
        <w:t>cannot directly meet the business actors. Halal food is food that</w:t>
      </w:r>
      <w:r>
        <w:rPr>
          <w:i/>
          <w:iCs/>
          <w:lang w:val="id-ID" w:eastAsia="en-ID"/>
        </w:rPr>
        <w:t xml:space="preserve"> complies addtivies </w:t>
      </w:r>
      <w:r w:rsidRPr="009730EE">
        <w:rPr>
          <w:i/>
          <w:iCs/>
          <w:lang w:val="en" w:eastAsia="en-ID"/>
        </w:rPr>
        <w:t>by Muslim communities. The formulation of the problem that the author discusses is: 1) What are the provisions for food products that must be certified and labeled as halal according to statutory regulations? and 2) What are the legal consequences if producers distribute food products that are not certified and labeled as halal?</w:t>
      </w:r>
      <w:r>
        <w:rPr>
          <w:i/>
          <w:iCs/>
          <w:lang w:val="id-ID" w:eastAsia="en-ID"/>
        </w:rPr>
        <w:t>Methode reaserch use normative, namely reaserch priority second data. Based on result prosedure has been field, then bisunes actor maintain Halal article imprisonment max five years in two bilion rupiahs</w:t>
      </w:r>
      <w:r w:rsidRPr="009730EE">
        <w:rPr>
          <w:i/>
          <w:iCs/>
          <w:lang w:val="en" w:eastAsia="en-ID"/>
        </w:rPr>
        <w:t>.</w:t>
      </w:r>
    </w:p>
    <w:p w14:paraId="2AB6629A" w14:textId="77777777" w:rsidR="008E1C53" w:rsidRPr="009730EE" w:rsidRDefault="008E1C53" w:rsidP="008E1C53">
      <w:pPr>
        <w:rPr>
          <w:b/>
          <w:bCs/>
          <w:i/>
          <w:iCs/>
          <w:lang w:val="en-ID" w:eastAsia="en-ID"/>
        </w:rPr>
      </w:pPr>
      <w:r w:rsidRPr="009730EE">
        <w:rPr>
          <w:b/>
          <w:bCs/>
          <w:i/>
          <w:iCs/>
          <w:lang w:val="en" w:eastAsia="en-ID"/>
        </w:rPr>
        <w:t>Keywords: Certificate and Listing, Halal, Consumer Protection</w:t>
      </w:r>
    </w:p>
    <w:p w14:paraId="31F1798D" w14:textId="77777777" w:rsidR="008E1C53" w:rsidRDefault="008E1C53" w:rsidP="008E1C53">
      <w:pPr>
        <w:shd w:val="clear" w:color="auto" w:fill="FFFFFF"/>
        <w:textAlignment w:val="baseline"/>
        <w:rPr>
          <w:b/>
          <w:bCs/>
        </w:rPr>
      </w:pPr>
    </w:p>
    <w:p w14:paraId="17D0D444" w14:textId="77777777" w:rsidR="008E1C53" w:rsidRDefault="008E1C53" w:rsidP="008E1C53">
      <w:pPr>
        <w:shd w:val="clear" w:color="auto" w:fill="FFFFFF"/>
        <w:textAlignment w:val="baseline"/>
        <w:rPr>
          <w:b/>
          <w:bCs/>
        </w:rPr>
      </w:pPr>
      <w:proofErr w:type="spellStart"/>
      <w:r>
        <w:rPr>
          <w:b/>
          <w:bCs/>
        </w:rPr>
        <w:t>Abstrak</w:t>
      </w:r>
      <w:proofErr w:type="spellEnd"/>
    </w:p>
    <w:p w14:paraId="416BF777" w14:textId="0964E6F8" w:rsidR="008E1C53" w:rsidRDefault="008E1C53" w:rsidP="008E1C53">
      <w:pPr>
        <w:widowControl w:val="0"/>
        <w:autoSpaceDE w:val="0"/>
        <w:autoSpaceDN w:val="0"/>
        <w:adjustRightInd w:val="0"/>
        <w:ind w:right="-1"/>
      </w:pPr>
      <w:r>
        <w:rPr>
          <w:noProof/>
        </w:rPr>
        <mc:AlternateContent>
          <mc:Choice Requires="wps">
            <w:drawing>
              <wp:anchor distT="0" distB="0" distL="114300" distR="114300" simplePos="0" relativeHeight="251659264" behindDoc="1" locked="0" layoutInCell="0" allowOverlap="1" wp14:anchorId="384D8751" wp14:editId="324B2F5E">
                <wp:simplePos x="0" y="0"/>
                <wp:positionH relativeFrom="page">
                  <wp:posOffset>1439545</wp:posOffset>
                </wp:positionH>
                <wp:positionV relativeFrom="paragraph">
                  <wp:posOffset>5210810</wp:posOffset>
                </wp:positionV>
                <wp:extent cx="1827530" cy="0"/>
                <wp:effectExtent l="10795" t="5715" r="9525" b="1333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0"/>
                        </a:xfrm>
                        <a:custGeom>
                          <a:avLst/>
                          <a:gdLst>
                            <a:gd name="T0" fmla="*/ 0 w 2878"/>
                            <a:gd name="T1" fmla="*/ 2877 w 2878"/>
                          </a:gdLst>
                          <a:ahLst/>
                          <a:cxnLst>
                            <a:cxn ang="0">
                              <a:pos x="T0" y="0"/>
                            </a:cxn>
                            <a:cxn ang="0">
                              <a:pos x="T1" y="0"/>
                            </a:cxn>
                          </a:cxnLst>
                          <a:rect l="0" t="0" r="r" b="b"/>
                          <a:pathLst>
                            <a:path w="2878">
                              <a:moveTo>
                                <a:pt x="0" y="0"/>
                              </a:moveTo>
                              <a:lnTo>
                                <a:pt x="28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2EA2D" id="Freeform: Shap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3.35pt,410.3pt,257.2pt,410.3pt"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" o:allowincell="f" filled="f" strokeweight=".58pt">
                <v:path arrowok="t" o:connecttype="custom" o:connectlocs="0,0;1826895,0" o:connectangles="0,0"/>
                <w10:wrap anchorx="page"/>
              </v:polyline>
            </w:pict>
          </mc:Fallback>
        </mc:AlternateContent>
      </w:r>
      <w:proofErr w:type="spellStart"/>
      <w:r>
        <w:rPr>
          <w:spacing w:val="2"/>
        </w:rPr>
        <w:t>J</w:t>
      </w:r>
      <w:r>
        <w:rPr>
          <w:spacing w:val="-1"/>
        </w:rPr>
        <w:t>a</w:t>
      </w:r>
      <w:r>
        <w:t>min</w:t>
      </w:r>
      <w:r>
        <w:rPr>
          <w:spacing w:val="-1"/>
        </w:rPr>
        <w:t>a</w:t>
      </w:r>
      <w:r>
        <w:t>n</w:t>
      </w:r>
      <w:proofErr w:type="spellEnd"/>
      <w:r>
        <w:rPr>
          <w:spacing w:val="2"/>
        </w:rPr>
        <w:t xml:space="preserve"> </w:t>
      </w:r>
      <w:proofErr w:type="spellStart"/>
      <w:r>
        <w:rPr>
          <w:spacing w:val="-1"/>
        </w:rPr>
        <w:t>a</w:t>
      </w:r>
      <w:r>
        <w:t>k</w:t>
      </w:r>
      <w:r>
        <w:rPr>
          <w:spacing w:val="-1"/>
        </w:rPr>
        <w:t>a</w:t>
      </w:r>
      <w:r>
        <w:t>n</w:t>
      </w:r>
      <w:proofErr w:type="spellEnd"/>
      <w:r>
        <w:rPr>
          <w:lang w:val="id-ID"/>
        </w:rPr>
        <w:t xml:space="preserve"> barang yang halal pada makanan luas di Indonesia, menjadi hal yang krusial dan menjadi perhatian Negara Indonesia berpenduduk mayoritas muslim. Belum banyak makanan yang bersetipikat halal dari label dan iklan menjadi acuan sumber produk pangan usahanya. Pangan halal adalam pemenuhan syarat bahan baku tambahan, dengan konsumsi muslim. </w:t>
      </w:r>
      <w:proofErr w:type="spellStart"/>
      <w:r>
        <w:t>Rum</w:t>
      </w:r>
      <w:r>
        <w:rPr>
          <w:spacing w:val="-2"/>
        </w:rPr>
        <w:t>u</w:t>
      </w:r>
      <w:r>
        <w:t>s</w:t>
      </w:r>
      <w:r>
        <w:rPr>
          <w:spacing w:val="-1"/>
        </w:rPr>
        <w:t>a</w:t>
      </w:r>
      <w:r>
        <w:t>n</w:t>
      </w:r>
      <w:proofErr w:type="spellEnd"/>
      <w:r>
        <w:rPr>
          <w:spacing w:val="2"/>
        </w:rPr>
        <w:t xml:space="preserve"> </w:t>
      </w:r>
      <w:r>
        <w:t>m</w:t>
      </w:r>
      <w:r>
        <w:rPr>
          <w:spacing w:val="-1"/>
        </w:rPr>
        <w:t>a</w:t>
      </w:r>
      <w:r>
        <w:t>s</w:t>
      </w:r>
      <w:r>
        <w:rPr>
          <w:spacing w:val="-1"/>
        </w:rPr>
        <w:t>a</w:t>
      </w:r>
      <w:r>
        <w:t>l</w:t>
      </w:r>
      <w:r>
        <w:rPr>
          <w:spacing w:val="-1"/>
        </w:rPr>
        <w:t>a</w:t>
      </w:r>
      <w:r>
        <w:t>h</w:t>
      </w:r>
      <w:r>
        <w:rPr>
          <w:spacing w:val="7"/>
        </w:rPr>
        <w:t xml:space="preserve"> </w:t>
      </w:r>
      <w:r>
        <w:rPr>
          <w:spacing w:val="-5"/>
        </w:rPr>
        <w:t>y</w:t>
      </w:r>
      <w:r>
        <w:rPr>
          <w:spacing w:val="-1"/>
        </w:rPr>
        <w:t>a</w:t>
      </w:r>
      <w:r>
        <w:rPr>
          <w:spacing w:val="2"/>
        </w:rPr>
        <w:t>n</w:t>
      </w:r>
      <w:r>
        <w:t xml:space="preserve">g </w:t>
      </w:r>
      <w:proofErr w:type="spellStart"/>
      <w:r>
        <w:rPr>
          <w:spacing w:val="2"/>
        </w:rPr>
        <w:t>p</w:t>
      </w:r>
      <w:r>
        <w:rPr>
          <w:spacing w:val="-1"/>
        </w:rPr>
        <w:t>e</w:t>
      </w:r>
      <w:r>
        <w:t>nulis</w:t>
      </w:r>
      <w:proofErr w:type="spellEnd"/>
      <w:r>
        <w:rPr>
          <w:spacing w:val="2"/>
        </w:rPr>
        <w:t xml:space="preserve"> </w:t>
      </w:r>
      <w:proofErr w:type="spellStart"/>
      <w:r>
        <w:t>b</w:t>
      </w:r>
      <w:r>
        <w:rPr>
          <w:spacing w:val="-1"/>
        </w:rPr>
        <w:t>a</w:t>
      </w:r>
      <w:r>
        <w:t>h</w:t>
      </w:r>
      <w:r>
        <w:rPr>
          <w:spacing w:val="-1"/>
        </w:rPr>
        <w:t>a</w:t>
      </w:r>
      <w:r>
        <w:t>s</w:t>
      </w:r>
      <w:proofErr w:type="spellEnd"/>
      <w:r>
        <w:t xml:space="preserve"> </w:t>
      </w:r>
      <w:proofErr w:type="spellStart"/>
      <w:r>
        <w:rPr>
          <w:spacing w:val="-1"/>
        </w:rPr>
        <w:t>a</w:t>
      </w:r>
      <w:r>
        <w:t>d</w:t>
      </w:r>
      <w:r>
        <w:rPr>
          <w:spacing w:val="-1"/>
        </w:rPr>
        <w:t>a</w:t>
      </w:r>
      <w:r>
        <w:t>l</w:t>
      </w:r>
      <w:r>
        <w:rPr>
          <w:spacing w:val="-1"/>
        </w:rPr>
        <w:t>a</w:t>
      </w:r>
      <w:r>
        <w:t>h</w:t>
      </w:r>
      <w:proofErr w:type="spellEnd"/>
      <w:r>
        <w:t>:</w:t>
      </w:r>
      <w:r>
        <w:rPr>
          <w:spacing w:val="54"/>
        </w:rPr>
        <w:t xml:space="preserve"> </w:t>
      </w:r>
      <w:r>
        <w:rPr>
          <w:bCs/>
          <w:lang w:eastAsia="id-ID"/>
        </w:rPr>
        <w:t xml:space="preserve">1) </w:t>
      </w:r>
      <w:r w:rsidRPr="003420B5">
        <w:rPr>
          <w:rFonts w:eastAsia="Calibri"/>
          <w:bCs/>
        </w:rPr>
        <w:t xml:space="preserve">Bagaimana </w:t>
      </w:r>
      <w:proofErr w:type="spellStart"/>
      <w:r>
        <w:rPr>
          <w:rFonts w:eastAsia="Calibri"/>
          <w:bCs/>
        </w:rPr>
        <w:t>ketentuan</w:t>
      </w:r>
      <w:proofErr w:type="spellEnd"/>
      <w:r w:rsidRPr="003420B5">
        <w:rPr>
          <w:rFonts w:eastAsia="Calibri"/>
          <w:bCs/>
        </w:rPr>
        <w:t xml:space="preserve"> </w:t>
      </w:r>
      <w:proofErr w:type="spellStart"/>
      <w:r w:rsidRPr="003420B5">
        <w:rPr>
          <w:rFonts w:eastAsia="Calibri"/>
          <w:bCs/>
        </w:rPr>
        <w:t>produk</w:t>
      </w:r>
      <w:proofErr w:type="spellEnd"/>
      <w:r w:rsidRPr="003420B5">
        <w:rPr>
          <w:rFonts w:eastAsia="Calibri"/>
          <w:bCs/>
        </w:rPr>
        <w:t xml:space="preserve"> </w:t>
      </w:r>
      <w:proofErr w:type="spellStart"/>
      <w:r w:rsidRPr="003420B5">
        <w:rPr>
          <w:rFonts w:eastAsia="Calibri"/>
          <w:bCs/>
        </w:rPr>
        <w:t>pangan</w:t>
      </w:r>
      <w:proofErr w:type="spellEnd"/>
      <w:r>
        <w:rPr>
          <w:rFonts w:eastAsia="Calibri"/>
          <w:bCs/>
        </w:rPr>
        <w:t xml:space="preserve"> </w:t>
      </w:r>
      <w:proofErr w:type="spellStart"/>
      <w:r>
        <w:rPr>
          <w:rFonts w:eastAsia="Calibri"/>
          <w:bCs/>
        </w:rPr>
        <w:t>wajib</w:t>
      </w:r>
      <w:proofErr w:type="spellEnd"/>
      <w:r>
        <w:rPr>
          <w:rFonts w:eastAsia="Calibri"/>
          <w:bCs/>
        </w:rPr>
        <w:t xml:space="preserve"> </w:t>
      </w:r>
      <w:proofErr w:type="spellStart"/>
      <w:r w:rsidRPr="003420B5">
        <w:rPr>
          <w:rFonts w:eastAsia="Calibri"/>
          <w:bCs/>
        </w:rPr>
        <w:t>bersertifikat</w:t>
      </w:r>
      <w:proofErr w:type="spellEnd"/>
      <w:r w:rsidRPr="003420B5">
        <w:rPr>
          <w:rFonts w:eastAsia="Calibri"/>
          <w:bCs/>
        </w:rPr>
        <w:t xml:space="preserve"> dan </w:t>
      </w:r>
      <w:proofErr w:type="spellStart"/>
      <w:r w:rsidRPr="003420B5">
        <w:rPr>
          <w:rFonts w:eastAsia="Calibri"/>
          <w:bCs/>
        </w:rPr>
        <w:t>berlabel</w:t>
      </w:r>
      <w:proofErr w:type="spellEnd"/>
      <w:r w:rsidRPr="003420B5">
        <w:rPr>
          <w:rFonts w:eastAsia="Calibri"/>
          <w:bCs/>
        </w:rPr>
        <w:t xml:space="preserve"> halal </w:t>
      </w:r>
      <w:proofErr w:type="spellStart"/>
      <w:r>
        <w:rPr>
          <w:rFonts w:eastAsia="Calibri"/>
          <w:bCs/>
        </w:rPr>
        <w:t>menurut</w:t>
      </w:r>
      <w:proofErr w:type="spellEnd"/>
      <w:r>
        <w:rPr>
          <w:rFonts w:eastAsia="Calibri"/>
          <w:bCs/>
        </w:rPr>
        <w:t xml:space="preserve"> </w:t>
      </w:r>
      <w:proofErr w:type="spellStart"/>
      <w:r>
        <w:rPr>
          <w:rFonts w:eastAsia="Calibri"/>
          <w:bCs/>
        </w:rPr>
        <w:t>peraturan</w:t>
      </w:r>
      <w:proofErr w:type="spellEnd"/>
      <w:r>
        <w:rPr>
          <w:rFonts w:eastAsia="Calibri"/>
          <w:bCs/>
        </w:rPr>
        <w:t xml:space="preserve"> </w:t>
      </w:r>
      <w:proofErr w:type="spellStart"/>
      <w:r>
        <w:rPr>
          <w:rFonts w:eastAsia="Calibri"/>
          <w:bCs/>
        </w:rPr>
        <w:t>perundang</w:t>
      </w:r>
      <w:proofErr w:type="spellEnd"/>
      <w:r>
        <w:rPr>
          <w:rFonts w:eastAsia="Calibri"/>
          <w:bCs/>
        </w:rPr>
        <w:t>-undangan</w:t>
      </w:r>
      <w:r w:rsidRPr="003420B5">
        <w:rPr>
          <w:rFonts w:eastAsia="Calibri"/>
          <w:bCs/>
        </w:rPr>
        <w:t>?</w:t>
      </w:r>
      <w:r>
        <w:rPr>
          <w:rFonts w:eastAsia="Calibri"/>
          <w:bCs/>
        </w:rPr>
        <w:t xml:space="preserve"> dan 2) </w:t>
      </w:r>
      <w:r w:rsidRPr="00C70070">
        <w:rPr>
          <w:lang w:eastAsia="id-ID"/>
        </w:rPr>
        <w:t xml:space="preserve">Bagaimana </w:t>
      </w:r>
      <w:proofErr w:type="spellStart"/>
      <w:r w:rsidRPr="00C70070">
        <w:rPr>
          <w:lang w:eastAsia="id-ID"/>
        </w:rPr>
        <w:t>akibat</w:t>
      </w:r>
      <w:proofErr w:type="spellEnd"/>
      <w:r w:rsidRPr="00C70070">
        <w:rPr>
          <w:lang w:eastAsia="id-ID"/>
        </w:rPr>
        <w:t xml:space="preserve"> </w:t>
      </w:r>
      <w:proofErr w:type="spellStart"/>
      <w:r w:rsidRPr="00C70070">
        <w:rPr>
          <w:lang w:eastAsia="id-ID"/>
        </w:rPr>
        <w:t>hukum</w:t>
      </w:r>
      <w:proofErr w:type="spellEnd"/>
      <w:r w:rsidRPr="00C70070">
        <w:rPr>
          <w:lang w:eastAsia="id-ID"/>
        </w:rPr>
        <w:t xml:space="preserve"> </w:t>
      </w:r>
      <w:proofErr w:type="spellStart"/>
      <w:r w:rsidRPr="00C70070">
        <w:rPr>
          <w:lang w:eastAsia="id-ID"/>
        </w:rPr>
        <w:t>jika</w:t>
      </w:r>
      <w:proofErr w:type="spellEnd"/>
      <w:r w:rsidRPr="00C70070">
        <w:rPr>
          <w:lang w:eastAsia="id-ID"/>
        </w:rPr>
        <w:t xml:space="preserve"> </w:t>
      </w:r>
      <w:proofErr w:type="spellStart"/>
      <w:r w:rsidRPr="00C70070">
        <w:rPr>
          <w:lang w:eastAsia="id-ID"/>
        </w:rPr>
        <w:t>produsen</w:t>
      </w:r>
      <w:proofErr w:type="spellEnd"/>
      <w:r w:rsidRPr="00C70070">
        <w:rPr>
          <w:lang w:eastAsia="id-ID"/>
        </w:rPr>
        <w:t xml:space="preserve"> </w:t>
      </w:r>
      <w:proofErr w:type="spellStart"/>
      <w:r w:rsidRPr="00C70070">
        <w:rPr>
          <w:lang w:eastAsia="id-ID"/>
        </w:rPr>
        <w:t>mengedarkan</w:t>
      </w:r>
      <w:proofErr w:type="spellEnd"/>
      <w:r w:rsidRPr="00C70070">
        <w:rPr>
          <w:lang w:eastAsia="id-ID"/>
        </w:rPr>
        <w:t xml:space="preserve"> </w:t>
      </w:r>
      <w:proofErr w:type="spellStart"/>
      <w:r w:rsidRPr="00C70070">
        <w:rPr>
          <w:lang w:eastAsia="id-ID"/>
        </w:rPr>
        <w:t>produk</w:t>
      </w:r>
      <w:proofErr w:type="spellEnd"/>
      <w:r w:rsidRPr="00C70070">
        <w:rPr>
          <w:lang w:eastAsia="id-ID"/>
        </w:rPr>
        <w:t xml:space="preserve"> </w:t>
      </w:r>
      <w:proofErr w:type="spellStart"/>
      <w:r w:rsidRPr="00C70070">
        <w:rPr>
          <w:lang w:eastAsia="id-ID"/>
        </w:rPr>
        <w:t>pangan</w:t>
      </w:r>
      <w:proofErr w:type="spellEnd"/>
      <w:r w:rsidRPr="00C70070">
        <w:rPr>
          <w:lang w:eastAsia="id-ID"/>
        </w:rPr>
        <w:t xml:space="preserve"> yang </w:t>
      </w:r>
      <w:proofErr w:type="spellStart"/>
      <w:r w:rsidRPr="00C70070">
        <w:rPr>
          <w:lang w:eastAsia="id-ID"/>
        </w:rPr>
        <w:t>tidak</w:t>
      </w:r>
      <w:proofErr w:type="spellEnd"/>
      <w:r w:rsidRPr="00C70070">
        <w:rPr>
          <w:lang w:eastAsia="id-ID"/>
        </w:rPr>
        <w:t xml:space="preserve"> </w:t>
      </w:r>
      <w:proofErr w:type="spellStart"/>
      <w:r w:rsidRPr="00C70070">
        <w:rPr>
          <w:lang w:eastAsia="id-ID"/>
        </w:rPr>
        <w:t>bersertifikat</w:t>
      </w:r>
      <w:proofErr w:type="spellEnd"/>
      <w:r w:rsidRPr="00C70070">
        <w:rPr>
          <w:lang w:eastAsia="id-ID"/>
        </w:rPr>
        <w:t xml:space="preserve"> dan </w:t>
      </w:r>
      <w:proofErr w:type="spellStart"/>
      <w:r w:rsidRPr="00C70070">
        <w:rPr>
          <w:lang w:eastAsia="id-ID"/>
        </w:rPr>
        <w:t>berlabel</w:t>
      </w:r>
      <w:proofErr w:type="spellEnd"/>
      <w:r w:rsidRPr="00C70070">
        <w:rPr>
          <w:lang w:eastAsia="id-ID"/>
        </w:rPr>
        <w:t xml:space="preserve"> halal?</w:t>
      </w:r>
      <w:r>
        <w:t xml:space="preserve">. </w:t>
      </w:r>
      <w:proofErr w:type="spellStart"/>
      <w:r>
        <w:t>M</w:t>
      </w:r>
      <w:r>
        <w:rPr>
          <w:spacing w:val="-1"/>
        </w:rPr>
        <w:t>e</w:t>
      </w:r>
      <w:r>
        <w:t>tode</w:t>
      </w:r>
      <w:proofErr w:type="spellEnd"/>
      <w:r>
        <w:rPr>
          <w:lang w:val="id-ID"/>
        </w:rPr>
        <w:t xml:space="preserve"> kajian yang penulis pakai yaitu yuridis normatif, dengan data sekunder</w:t>
      </w:r>
      <w:r>
        <w:t>.</w:t>
      </w:r>
      <w:r>
        <w:rPr>
          <w:spacing w:val="1"/>
        </w:rPr>
        <w:t xml:space="preserve"> </w:t>
      </w:r>
      <w:r>
        <w:rPr>
          <w:spacing w:val="-2"/>
        </w:rPr>
        <w:t>B</w:t>
      </w:r>
      <w:r>
        <w:rPr>
          <w:spacing w:val="-1"/>
        </w:rPr>
        <w:t>er</w:t>
      </w:r>
      <w:r>
        <w:rPr>
          <w:spacing w:val="2"/>
        </w:rPr>
        <w:t>d</w:t>
      </w:r>
      <w:r>
        <w:rPr>
          <w:spacing w:val="-1"/>
        </w:rPr>
        <w:t>a</w:t>
      </w:r>
      <w:r>
        <w:t>s</w:t>
      </w:r>
      <w:r>
        <w:rPr>
          <w:spacing w:val="-1"/>
        </w:rPr>
        <w:t>ar</w:t>
      </w:r>
      <w:r>
        <w:rPr>
          <w:spacing w:val="2"/>
        </w:rPr>
        <w:t>k</w:t>
      </w:r>
      <w:r>
        <w:rPr>
          <w:spacing w:val="1"/>
        </w:rPr>
        <w:t>a</w:t>
      </w:r>
      <w:r>
        <w:t>n</w:t>
      </w:r>
      <w:r>
        <w:rPr>
          <w:spacing w:val="1"/>
        </w:rPr>
        <w:t xml:space="preserve"> </w:t>
      </w:r>
      <w:proofErr w:type="spellStart"/>
      <w:r>
        <w:t>h</w:t>
      </w:r>
      <w:r>
        <w:rPr>
          <w:spacing w:val="-1"/>
        </w:rPr>
        <w:t>a</w:t>
      </w:r>
      <w:r>
        <w:t>sil</w:t>
      </w:r>
      <w:proofErr w:type="spellEnd"/>
      <w:r>
        <w:t xml:space="preserve"> </w:t>
      </w:r>
      <w:proofErr w:type="spellStart"/>
      <w:r>
        <w:t>p</w:t>
      </w:r>
      <w:r>
        <w:rPr>
          <w:spacing w:val="-1"/>
        </w:rPr>
        <w:t>e</w:t>
      </w:r>
      <w:r>
        <w:t>n</w:t>
      </w:r>
      <w:r>
        <w:rPr>
          <w:spacing w:val="-1"/>
        </w:rPr>
        <w:t>e</w:t>
      </w:r>
      <w:r>
        <w:t>liti</w:t>
      </w:r>
      <w:r>
        <w:rPr>
          <w:spacing w:val="-1"/>
        </w:rPr>
        <w:t>a</w:t>
      </w:r>
      <w:r>
        <w:t>n</w:t>
      </w:r>
      <w:proofErr w:type="spellEnd"/>
      <w:r>
        <w:t>,</w:t>
      </w:r>
      <w:r>
        <w:rPr>
          <w:spacing w:val="1"/>
        </w:rPr>
        <w:t xml:space="preserve"> </w:t>
      </w:r>
      <w:proofErr w:type="spellStart"/>
      <w:r>
        <w:t>p</w:t>
      </w:r>
      <w:r>
        <w:rPr>
          <w:spacing w:val="-1"/>
        </w:rPr>
        <w:t>e</w:t>
      </w:r>
      <w:r>
        <w:t>nulis</w:t>
      </w:r>
      <w:proofErr w:type="spellEnd"/>
      <w:r>
        <w:rPr>
          <w:spacing w:val="1"/>
        </w:rPr>
        <w:t xml:space="preserve"> </w:t>
      </w:r>
      <w:proofErr w:type="spellStart"/>
      <w:r>
        <w:t>m</w:t>
      </w:r>
      <w:r>
        <w:rPr>
          <w:spacing w:val="-1"/>
        </w:rPr>
        <w:t>e</w:t>
      </w:r>
      <w:r>
        <w:rPr>
          <w:spacing w:val="2"/>
        </w:rPr>
        <w:t>n</w:t>
      </w:r>
      <w:r>
        <w:rPr>
          <w:spacing w:val="-5"/>
        </w:rPr>
        <w:t>y</w:t>
      </w:r>
      <w:r>
        <w:t>impulk</w:t>
      </w:r>
      <w:r>
        <w:rPr>
          <w:spacing w:val="-1"/>
        </w:rPr>
        <w:t>a</w:t>
      </w:r>
      <w:r>
        <w:t>n</w:t>
      </w:r>
      <w:proofErr w:type="spellEnd"/>
      <w:r>
        <w:rPr>
          <w:spacing w:val="1"/>
        </w:rPr>
        <w:t xml:space="preserve"> </w:t>
      </w:r>
      <w:r>
        <w:t>b</w:t>
      </w:r>
      <w:r>
        <w:rPr>
          <w:spacing w:val="-1"/>
        </w:rPr>
        <w:t>a</w:t>
      </w:r>
      <w:r>
        <w:t>h</w:t>
      </w:r>
      <w:r>
        <w:rPr>
          <w:spacing w:val="2"/>
        </w:rPr>
        <w:t>w</w:t>
      </w:r>
      <w:r>
        <w:t>a</w:t>
      </w:r>
      <w:r>
        <w:rPr>
          <w:spacing w:val="4"/>
        </w:rPr>
        <w:t xml:space="preserve"> </w:t>
      </w:r>
      <w:proofErr w:type="spellStart"/>
      <w:r>
        <w:rPr>
          <w:spacing w:val="2"/>
        </w:rPr>
        <w:t>A</w:t>
      </w:r>
      <w:r>
        <w:t>kib</w:t>
      </w:r>
      <w:r>
        <w:rPr>
          <w:spacing w:val="-1"/>
        </w:rPr>
        <w:t>a</w:t>
      </w:r>
      <w:r>
        <w:t>t</w:t>
      </w:r>
      <w:proofErr w:type="spellEnd"/>
      <w:r>
        <w:rPr>
          <w:spacing w:val="2"/>
        </w:rPr>
        <w:t xml:space="preserve"> </w:t>
      </w:r>
      <w:proofErr w:type="spellStart"/>
      <w:r>
        <w:t>hukum</w:t>
      </w:r>
      <w:proofErr w:type="spellEnd"/>
      <w:r>
        <w:rPr>
          <w:spacing w:val="2"/>
        </w:rPr>
        <w:t xml:space="preserve"> </w:t>
      </w:r>
      <w:proofErr w:type="spellStart"/>
      <w:r>
        <w:t>jika</w:t>
      </w:r>
      <w:proofErr w:type="spellEnd"/>
      <w:r>
        <w:t xml:space="preserve"> </w:t>
      </w:r>
      <w:proofErr w:type="spellStart"/>
      <w:r>
        <w:t>p</w:t>
      </w:r>
      <w:r>
        <w:rPr>
          <w:spacing w:val="-1"/>
        </w:rPr>
        <w:t>r</w:t>
      </w:r>
      <w:r>
        <w:t>odus</w:t>
      </w:r>
      <w:r>
        <w:rPr>
          <w:spacing w:val="-1"/>
        </w:rPr>
        <w:t>e</w:t>
      </w:r>
      <w:r>
        <w:t>n</w:t>
      </w:r>
      <w:proofErr w:type="spellEnd"/>
      <w:r>
        <w:t xml:space="preserve"> </w:t>
      </w:r>
      <w:proofErr w:type="spellStart"/>
      <w:r>
        <w:t>m</w:t>
      </w:r>
      <w:r>
        <w:rPr>
          <w:spacing w:val="-1"/>
        </w:rPr>
        <w:t>e</w:t>
      </w:r>
      <w:r>
        <w:t>ng</w:t>
      </w:r>
      <w:r>
        <w:rPr>
          <w:spacing w:val="-1"/>
        </w:rPr>
        <w:t>e</w:t>
      </w:r>
      <w:r>
        <w:t>d</w:t>
      </w:r>
      <w:r>
        <w:rPr>
          <w:spacing w:val="-1"/>
        </w:rPr>
        <w:t>ar</w:t>
      </w:r>
      <w:r>
        <w:rPr>
          <w:spacing w:val="2"/>
        </w:rPr>
        <w:t>k</w:t>
      </w:r>
      <w:r>
        <w:rPr>
          <w:spacing w:val="-1"/>
        </w:rPr>
        <w:t>a</w:t>
      </w:r>
      <w:r>
        <w:t>n</w:t>
      </w:r>
      <w:proofErr w:type="spellEnd"/>
      <w:r>
        <w:t xml:space="preserve"> </w:t>
      </w:r>
      <w:r>
        <w:rPr>
          <w:lang w:val="id-ID"/>
        </w:rPr>
        <w:t xml:space="preserve">produk pangan, dengan perolehan sertifikasi halal yang dimaksudkan dengan pidana dan denda hingga dua milyar. </w:t>
      </w:r>
    </w:p>
    <w:p w14:paraId="66016400" w14:textId="77777777" w:rsidR="008E1C53" w:rsidRPr="009730EE" w:rsidRDefault="008E1C53" w:rsidP="008E1C53">
      <w:pPr>
        <w:widowControl w:val="0"/>
        <w:autoSpaceDE w:val="0"/>
        <w:autoSpaceDN w:val="0"/>
        <w:adjustRightInd w:val="0"/>
        <w:ind w:right="-1"/>
        <w:rPr>
          <w:b/>
          <w:bCs/>
        </w:rPr>
      </w:pPr>
      <w:r>
        <w:rPr>
          <w:b/>
          <w:bCs/>
        </w:rPr>
        <w:t xml:space="preserve">Kata </w:t>
      </w:r>
      <w:proofErr w:type="spellStart"/>
      <w:r>
        <w:rPr>
          <w:b/>
          <w:bCs/>
        </w:rPr>
        <w:t>Kunci</w:t>
      </w:r>
      <w:proofErr w:type="spellEnd"/>
      <w:r>
        <w:rPr>
          <w:b/>
          <w:bCs/>
        </w:rPr>
        <w:t xml:space="preserve">: </w:t>
      </w:r>
      <w:proofErr w:type="spellStart"/>
      <w:r>
        <w:rPr>
          <w:b/>
          <w:bCs/>
        </w:rPr>
        <w:t>Sertifikat</w:t>
      </w:r>
      <w:proofErr w:type="spellEnd"/>
      <w:r>
        <w:rPr>
          <w:b/>
          <w:bCs/>
        </w:rPr>
        <w:t xml:space="preserve"> dan </w:t>
      </w:r>
      <w:proofErr w:type="spellStart"/>
      <w:r>
        <w:rPr>
          <w:b/>
          <w:bCs/>
        </w:rPr>
        <w:t>Pencantuman</w:t>
      </w:r>
      <w:proofErr w:type="spellEnd"/>
      <w:r>
        <w:rPr>
          <w:b/>
          <w:bCs/>
        </w:rPr>
        <w:t xml:space="preserve">, Halal, </w:t>
      </w:r>
      <w:proofErr w:type="spellStart"/>
      <w:r>
        <w:rPr>
          <w:b/>
          <w:bCs/>
        </w:rPr>
        <w:t>Perlindungan</w:t>
      </w:r>
      <w:proofErr w:type="spellEnd"/>
      <w:r>
        <w:rPr>
          <w:b/>
          <w:bCs/>
        </w:rPr>
        <w:t xml:space="preserve"> </w:t>
      </w:r>
      <w:proofErr w:type="spellStart"/>
      <w:r>
        <w:rPr>
          <w:b/>
          <w:bCs/>
        </w:rPr>
        <w:t>Konsumen</w:t>
      </w:r>
      <w:proofErr w:type="spellEnd"/>
    </w:p>
    <w:p w14:paraId="5E6630AF" w14:textId="77777777" w:rsidR="008E1C53" w:rsidRDefault="008E1C53" w:rsidP="008E1C53">
      <w:pPr>
        <w:shd w:val="clear" w:color="auto" w:fill="FFFFFF"/>
        <w:textAlignment w:val="baseline"/>
        <w:rPr>
          <w:b/>
          <w:bCs/>
          <w:lang w:val="id-ID"/>
        </w:rPr>
      </w:pPr>
    </w:p>
    <w:p w14:paraId="11669DDE" w14:textId="77777777" w:rsidR="008E1C53" w:rsidRDefault="008E1C53" w:rsidP="008E1C53">
      <w:pPr>
        <w:shd w:val="clear" w:color="auto" w:fill="FFFFFF"/>
        <w:textAlignment w:val="baseline"/>
        <w:rPr>
          <w:b/>
          <w:bCs/>
          <w:lang w:val="id-ID"/>
        </w:rPr>
      </w:pPr>
    </w:p>
    <w:p w14:paraId="28C2FD88" w14:textId="77777777" w:rsidR="008E1C53" w:rsidRDefault="008E1C53" w:rsidP="008E1C53">
      <w:pPr>
        <w:shd w:val="clear" w:color="auto" w:fill="FFFFFF"/>
        <w:textAlignment w:val="baseline"/>
        <w:rPr>
          <w:b/>
          <w:bCs/>
          <w:lang w:val="id-ID"/>
        </w:rPr>
      </w:pPr>
    </w:p>
    <w:p w14:paraId="5B850081" w14:textId="77777777" w:rsidR="008E1C53" w:rsidRPr="0017441C" w:rsidRDefault="008E1C53" w:rsidP="008E1C53">
      <w:pPr>
        <w:shd w:val="clear" w:color="auto" w:fill="FFFFFF"/>
        <w:textAlignment w:val="baseline"/>
        <w:rPr>
          <w:b/>
          <w:bCs/>
          <w:lang w:val="id-ID"/>
        </w:rPr>
      </w:pPr>
    </w:p>
    <w:p w14:paraId="18713440" w14:textId="77777777" w:rsidR="008E1C53" w:rsidRPr="005C298F" w:rsidRDefault="008E1C53" w:rsidP="008E1C53">
      <w:pPr>
        <w:shd w:val="clear" w:color="auto" w:fill="FFFFFF"/>
        <w:textAlignment w:val="baseline"/>
        <w:rPr>
          <w:b/>
          <w:bCs/>
        </w:rPr>
      </w:pPr>
    </w:p>
    <w:p w14:paraId="49EE377E" w14:textId="77777777" w:rsidR="008E1C53" w:rsidRDefault="008E1C53" w:rsidP="008E1C53">
      <w:pPr>
        <w:numPr>
          <w:ilvl w:val="0"/>
          <w:numId w:val="1"/>
        </w:numPr>
        <w:shd w:val="clear" w:color="auto" w:fill="FFFFFF"/>
        <w:spacing w:line="360" w:lineRule="auto"/>
        <w:ind w:left="567" w:hanging="567"/>
        <w:textAlignment w:val="baseline"/>
        <w:rPr>
          <w:b/>
          <w:bCs/>
        </w:rPr>
      </w:pPr>
      <w:r>
        <w:rPr>
          <w:b/>
          <w:bCs/>
        </w:rPr>
        <w:lastRenderedPageBreak/>
        <w:t>PENDAHULUAN</w:t>
      </w:r>
    </w:p>
    <w:p w14:paraId="52D3B81C" w14:textId="77777777" w:rsidR="008E1C53" w:rsidRDefault="008E1C53" w:rsidP="008E1C53">
      <w:pPr>
        <w:shd w:val="clear" w:color="auto" w:fill="FFFFFF"/>
        <w:spacing w:line="360" w:lineRule="auto"/>
        <w:ind w:firstLine="567"/>
        <w:textAlignment w:val="baseline"/>
        <w:rPr>
          <w:rFonts w:eastAsia="Calibri"/>
          <w:bCs/>
        </w:rPr>
      </w:pPr>
      <w:proofErr w:type="spellStart"/>
      <w:r w:rsidRPr="00C70070">
        <w:rPr>
          <w:rFonts w:eastAsia="Calibri"/>
          <w:bCs/>
        </w:rPr>
        <w:t>Jaminan</w:t>
      </w:r>
      <w:proofErr w:type="spellEnd"/>
      <w:r w:rsidRPr="00C70070">
        <w:rPr>
          <w:rFonts w:eastAsia="Calibri"/>
          <w:bCs/>
        </w:rPr>
        <w:t xml:space="preserve"> </w:t>
      </w:r>
      <w:proofErr w:type="spellStart"/>
      <w:r w:rsidRPr="00C70070">
        <w:rPr>
          <w:rFonts w:eastAsia="Calibri"/>
          <w:bCs/>
        </w:rPr>
        <w:t>akan</w:t>
      </w:r>
      <w:proofErr w:type="spellEnd"/>
      <w:r w:rsidRPr="00C70070">
        <w:rPr>
          <w:rFonts w:eastAsia="Calibri"/>
          <w:bCs/>
        </w:rPr>
        <w:t xml:space="preserve"> </w:t>
      </w:r>
      <w:proofErr w:type="spellStart"/>
      <w:r w:rsidRPr="00C70070">
        <w:rPr>
          <w:rFonts w:eastAsia="Calibri"/>
          <w:bCs/>
        </w:rPr>
        <w:t>produk</w:t>
      </w:r>
      <w:proofErr w:type="spellEnd"/>
      <w:r w:rsidRPr="00C70070">
        <w:rPr>
          <w:rFonts w:eastAsia="Calibri"/>
          <w:bCs/>
        </w:rPr>
        <w:t xml:space="preserve"> halal terhadap </w:t>
      </w:r>
      <w:proofErr w:type="spellStart"/>
      <w:r w:rsidRPr="00C70070">
        <w:rPr>
          <w:rFonts w:eastAsia="Calibri"/>
          <w:bCs/>
        </w:rPr>
        <w:t>produk</w:t>
      </w:r>
      <w:proofErr w:type="spellEnd"/>
      <w:r w:rsidRPr="00C70070">
        <w:rPr>
          <w:rFonts w:eastAsia="Calibri"/>
          <w:bCs/>
        </w:rPr>
        <w:t xml:space="preserve"> </w:t>
      </w:r>
      <w:proofErr w:type="spellStart"/>
      <w:r w:rsidRPr="00C70070">
        <w:rPr>
          <w:rFonts w:eastAsia="Calibri"/>
          <w:bCs/>
        </w:rPr>
        <w:t>makanan</w:t>
      </w:r>
      <w:proofErr w:type="spellEnd"/>
      <w:r>
        <w:rPr>
          <w:rFonts w:eastAsia="Calibri"/>
          <w:bCs/>
        </w:rPr>
        <w:t xml:space="preserve"> </w:t>
      </w:r>
      <w:r w:rsidRPr="00C70070">
        <w:rPr>
          <w:rFonts w:eastAsia="Calibri"/>
          <w:bCs/>
        </w:rPr>
        <w:t xml:space="preserve">yang </w:t>
      </w:r>
      <w:proofErr w:type="spellStart"/>
      <w:r w:rsidRPr="00C70070">
        <w:rPr>
          <w:rFonts w:eastAsia="Calibri"/>
          <w:bCs/>
        </w:rPr>
        <w:t>beredar</w:t>
      </w:r>
      <w:proofErr w:type="spellEnd"/>
      <w:r w:rsidRPr="00C70070">
        <w:rPr>
          <w:rFonts w:eastAsia="Calibri"/>
          <w:bCs/>
        </w:rPr>
        <w:t xml:space="preserve"> </w:t>
      </w:r>
      <w:proofErr w:type="spellStart"/>
      <w:r w:rsidRPr="00C70070">
        <w:rPr>
          <w:rFonts w:eastAsia="Calibri"/>
          <w:bCs/>
        </w:rPr>
        <w:t>luas</w:t>
      </w:r>
      <w:proofErr w:type="spellEnd"/>
      <w:r w:rsidRPr="00C70070">
        <w:rPr>
          <w:rFonts w:eastAsia="Calibri"/>
          <w:bCs/>
        </w:rPr>
        <w:t xml:space="preserve"> </w:t>
      </w:r>
      <w:r>
        <w:rPr>
          <w:rFonts w:eastAsia="Calibri"/>
          <w:bCs/>
          <w:lang w:val="id-ID"/>
        </w:rPr>
        <w:t xml:space="preserve">menjadi yang krusial, dengan perhatian dari Negara. Hal ini dengan memperhatikan banyaknya makanan yang ada di Indonesia, belum jelas halal ataupun tidaknya, wajib hukumnya halal sebuah produk itu menjadi keperluan masyarakat, baik dari pangan, obat dan barang yang dikonsumsi. </w:t>
      </w:r>
      <w:r>
        <w:rPr>
          <w:rFonts w:eastAsia="Calibri"/>
          <w:bCs/>
          <w:vertAlign w:val="superscript"/>
        </w:rPr>
        <w:fldChar w:fldCharType="begin" w:fldLock="1"/>
      </w:r>
      <w:r>
        <w:rPr>
          <w:rFonts w:eastAsia="Calibri"/>
          <w:bCs/>
          <w:vertAlign w:val="superscript"/>
        </w:rPr>
        <w:instrText>ADDIN CSL_CITATION {"citationItems":[{"id":"ITEM-1","itemData":{"author":[{"dropping-particle":"","family":"Nasution","given":"Az","non-dropping-particle":"","parse-names":false,"suffix":""}],"container-title":"Hukum dan Pembangunan","id":"ITEM-1","issued":{"date-parts":[["2016"]]},"page":"9","title":"“Sekilas Hukum Perlindungan Konsumen”","type":"article-journal","volume":"XVI"},"uris":["http://www.mendeley.com/documents/?uuid=9ba49346-2157-4707-9516-5796f0bdafe5"]}],"mendeley":{"formattedCitation":"(Nasution, 2016)","plainTextFormattedCitation":"(Nasution, 2016)","previouslyFormattedCitation":"(Nasution, 2016)"},"properties":{"noteIndex":0},"schema":"https://github.com/citation-style-language/schema/raw/master/csl-citation.json"}</w:instrText>
      </w:r>
      <w:r>
        <w:rPr>
          <w:rFonts w:eastAsia="Calibri"/>
          <w:bCs/>
          <w:vertAlign w:val="superscript"/>
        </w:rPr>
        <w:fldChar w:fldCharType="separate"/>
      </w:r>
      <w:r w:rsidRPr="00690CC3">
        <w:rPr>
          <w:rFonts w:eastAsia="Calibri"/>
          <w:bCs/>
          <w:noProof/>
        </w:rPr>
        <w:t>(Nasution, 2016)</w:t>
      </w:r>
      <w:r>
        <w:rPr>
          <w:rFonts w:eastAsia="Calibri"/>
          <w:bCs/>
          <w:vertAlign w:val="superscript"/>
        </w:rPr>
        <w:fldChar w:fldCharType="end"/>
      </w:r>
    </w:p>
    <w:p w14:paraId="1F4AF41F" w14:textId="77777777" w:rsidR="008E1C53" w:rsidRPr="00C70070" w:rsidRDefault="008E1C53" w:rsidP="008E1C53">
      <w:pPr>
        <w:spacing w:after="200" w:line="360" w:lineRule="auto"/>
        <w:ind w:firstLine="709"/>
        <w:contextualSpacing/>
        <w:rPr>
          <w:rFonts w:eastAsia="Calibri"/>
          <w:bCs/>
        </w:rPr>
      </w:pPr>
      <w:r>
        <w:rPr>
          <w:rFonts w:eastAsia="Calibri"/>
          <w:bCs/>
          <w:lang w:val="id-ID"/>
        </w:rPr>
        <w:t xml:space="preserve">Dasar negara menyebutkan jika kewajiban segena bangsa dan tumpah darah dari kemakmuran yang sifatnya umum. Landasan ini dengan dipertegasnya dari Pasal 29, UUD 1945. </w:t>
      </w:r>
      <w:r>
        <w:rPr>
          <w:rFonts w:eastAsia="Calibri"/>
          <w:bCs/>
          <w:vertAlign w:val="superscript"/>
        </w:rPr>
        <w:fldChar w:fldCharType="begin" w:fldLock="1"/>
      </w:r>
      <w:r>
        <w:rPr>
          <w:rFonts w:eastAsia="Calibri"/>
          <w:bCs/>
          <w:vertAlign w:val="superscript"/>
        </w:rPr>
        <w:instrText>ADDIN CSL_CITATION {"citationItems":[{"id":"ITEM-1","itemData":{"author":[{"dropping-particle":"","family":"Undang-Undang Negara Republik Indonesia","given":"","non-dropping-particle":"","parse-names":false,"suffix":""}],"id":"ITEM-1","issued":{"date-parts":[["1945"]]},"title":"UUD NRI","type":"article"},"uris":["http://www.mendeley.com/documents/?uuid=8a6f014f-ee90-4803-8cb9-c8a81ca50169"]}],"mendeley":{"formattedCitation":"(Undang-Undang Negara Republik Indonesia, 1945)","manualFormatting":"(Undang-Undang Dasar RI, 1945)","plainTextFormattedCitation":"(Undang-Undang Negara Republik Indonesia, 1945)","previouslyFormattedCitation":"(Undang-Undang Negara Republik Indonesia, 1945)"},"properties":{"noteIndex":0},"schema":"https://github.com/citation-style-language/schema/raw/master/csl-citation.json"}</w:instrText>
      </w:r>
      <w:r>
        <w:rPr>
          <w:rFonts w:eastAsia="Calibri"/>
          <w:bCs/>
          <w:vertAlign w:val="superscript"/>
        </w:rPr>
        <w:fldChar w:fldCharType="separate"/>
      </w:r>
      <w:r w:rsidRPr="00A6119A">
        <w:rPr>
          <w:rFonts w:eastAsia="Calibri"/>
          <w:bCs/>
          <w:noProof/>
        </w:rPr>
        <w:t xml:space="preserve">(Undang-Undang </w:t>
      </w:r>
      <w:r>
        <w:rPr>
          <w:rFonts w:eastAsia="Calibri"/>
          <w:bCs/>
          <w:noProof/>
        </w:rPr>
        <w:t>Dasar</w:t>
      </w:r>
      <w:r w:rsidRPr="00A6119A">
        <w:rPr>
          <w:rFonts w:eastAsia="Calibri"/>
          <w:bCs/>
          <w:noProof/>
        </w:rPr>
        <w:t xml:space="preserve"> R</w:t>
      </w:r>
      <w:r>
        <w:rPr>
          <w:rFonts w:eastAsia="Calibri"/>
          <w:bCs/>
          <w:noProof/>
        </w:rPr>
        <w:t>I</w:t>
      </w:r>
      <w:r w:rsidRPr="00A6119A">
        <w:rPr>
          <w:rFonts w:eastAsia="Calibri"/>
          <w:bCs/>
          <w:noProof/>
        </w:rPr>
        <w:t>, 1945)</w:t>
      </w:r>
      <w:r>
        <w:rPr>
          <w:rFonts w:eastAsia="Calibri"/>
          <w:bCs/>
          <w:vertAlign w:val="superscript"/>
        </w:rPr>
        <w:fldChar w:fldCharType="end"/>
      </w:r>
    </w:p>
    <w:p w14:paraId="19841CF6" w14:textId="77777777" w:rsidR="008E1C53" w:rsidRPr="00C70070" w:rsidRDefault="008E1C53" w:rsidP="008E1C53">
      <w:pPr>
        <w:spacing w:after="200" w:line="360" w:lineRule="auto"/>
        <w:ind w:firstLine="709"/>
        <w:contextualSpacing/>
        <w:rPr>
          <w:sz w:val="30"/>
          <w:szCs w:val="30"/>
        </w:rPr>
      </w:pPr>
      <w:proofErr w:type="spellStart"/>
      <w:r w:rsidRPr="00C70070">
        <w:rPr>
          <w:rFonts w:eastAsia="Calibri"/>
          <w:bCs/>
        </w:rPr>
        <w:t>Sebagai</w:t>
      </w:r>
      <w:proofErr w:type="spellEnd"/>
      <w:r w:rsidRPr="00C70070">
        <w:rPr>
          <w:rFonts w:eastAsia="Calibri"/>
          <w:bCs/>
        </w:rPr>
        <w:t xml:space="preserve"> negeri yang </w:t>
      </w:r>
      <w:proofErr w:type="spellStart"/>
      <w:r w:rsidRPr="00C70070">
        <w:rPr>
          <w:rFonts w:eastAsia="Calibri"/>
          <w:bCs/>
        </w:rPr>
        <w:t>berpenduduk</w:t>
      </w:r>
      <w:proofErr w:type="spellEnd"/>
      <w:r w:rsidRPr="00C70070">
        <w:rPr>
          <w:rFonts w:eastAsia="Calibri"/>
          <w:bCs/>
        </w:rPr>
        <w:t xml:space="preserve"> </w:t>
      </w:r>
      <w:proofErr w:type="spellStart"/>
      <w:r w:rsidRPr="00C70070">
        <w:rPr>
          <w:rFonts w:eastAsia="Calibri"/>
          <w:bCs/>
        </w:rPr>
        <w:t>mayoritas</w:t>
      </w:r>
      <w:proofErr w:type="spellEnd"/>
      <w:r w:rsidRPr="00C70070">
        <w:rPr>
          <w:rFonts w:eastAsia="Calibri"/>
          <w:bCs/>
        </w:rPr>
        <w:t xml:space="preserve"> </w:t>
      </w:r>
      <w:proofErr w:type="spellStart"/>
      <w:r w:rsidRPr="00C70070">
        <w:rPr>
          <w:rFonts w:eastAsia="Calibri"/>
          <w:bCs/>
        </w:rPr>
        <w:t>muslim</w:t>
      </w:r>
      <w:proofErr w:type="spellEnd"/>
      <w:r w:rsidRPr="00C70070">
        <w:rPr>
          <w:rFonts w:eastAsia="Calibri"/>
          <w:bCs/>
        </w:rPr>
        <w:t>,</w:t>
      </w:r>
      <w:r>
        <w:rPr>
          <w:rFonts w:eastAsia="Calibri"/>
          <w:bCs/>
          <w:lang w:val="id-ID"/>
        </w:rPr>
        <w:t xml:space="preserve"> masyarakat yang mulai resah dengan hal yang tidak terjamin kehalaannya. Memberikan sertifikasi halal dari label dan iklan dari sebuah produk. Akan tetapi juga dipakai menjadi pertimbangan bagi pembeli untuk melakukan pembelian</w:t>
      </w:r>
      <w:r w:rsidRPr="00C70070">
        <w:rPr>
          <w:rFonts w:eastAsia="Calibri"/>
          <w:bCs/>
        </w:rPr>
        <w:t>.</w:t>
      </w:r>
      <w:r>
        <w:rPr>
          <w:rFonts w:eastAsia="Calibri"/>
          <w:bCs/>
          <w:vertAlign w:val="superscript"/>
        </w:rPr>
        <w:t xml:space="preserve"> </w:t>
      </w:r>
      <w:r>
        <w:rPr>
          <w:rFonts w:eastAsia="Calibri"/>
          <w:bCs/>
          <w:vertAlign w:val="superscript"/>
        </w:rPr>
        <w:fldChar w:fldCharType="begin" w:fldLock="1"/>
      </w:r>
      <w:r>
        <w:rPr>
          <w:rFonts w:eastAsia="Calibri"/>
          <w:bCs/>
          <w:vertAlign w:val="superscript"/>
        </w:rPr>
        <w:instrText>ADDIN CSL_CITATION {"citationItems":[{"id":"ITEM-1","itemData":{"author":[{"dropping-particle":"","family":"Shofie","given":"Yusuf","non-dropping-particle":"","parse-names":false,"suffix":""}],"container-title":"Jurnal Syariah 3","id":"ITEM-1","issued":{"date-parts":[["2015"]]},"page":"41","title":"“Jaminan Atas Produk Halal Dari Sudut Pandang Hukum Perlindungan Konsumen”","type":"article-journal"},"uris":["http://www.mendeley.com/documents/?uuid=c1f8bdec-3113-4cb6-9516-df8dabd23724"]}],"mendeley":{"formattedCitation":"(Shofie, 2015)","plainTextFormattedCitation":"(Shofie, 2015)","previouslyFormattedCitation":"(Shofie, 2015)"},"properties":{"noteIndex":0},"schema":"https://github.com/citation-style-language/schema/raw/master/csl-citation.json"}</w:instrText>
      </w:r>
      <w:r>
        <w:rPr>
          <w:rFonts w:eastAsia="Calibri"/>
          <w:bCs/>
          <w:vertAlign w:val="superscript"/>
        </w:rPr>
        <w:fldChar w:fldCharType="separate"/>
      </w:r>
      <w:r w:rsidRPr="00690CC3">
        <w:rPr>
          <w:rFonts w:eastAsia="Calibri"/>
          <w:bCs/>
          <w:noProof/>
        </w:rPr>
        <w:t>(Shofie, 2015)</w:t>
      </w:r>
      <w:r>
        <w:rPr>
          <w:rFonts w:eastAsia="Calibri"/>
          <w:bCs/>
          <w:vertAlign w:val="superscript"/>
        </w:rPr>
        <w:fldChar w:fldCharType="end"/>
      </w:r>
    </w:p>
    <w:p w14:paraId="7C57B8B8" w14:textId="77777777" w:rsidR="008E1C53" w:rsidRDefault="008E1C53" w:rsidP="008E1C53">
      <w:pPr>
        <w:spacing w:after="200" w:line="360" w:lineRule="auto"/>
        <w:ind w:firstLine="709"/>
        <w:contextualSpacing/>
        <w:rPr>
          <w:rFonts w:eastAsia="Calibri"/>
          <w:bCs/>
          <w:vertAlign w:val="superscript"/>
        </w:rPr>
      </w:pPr>
      <w:proofErr w:type="spellStart"/>
      <w:r w:rsidRPr="00C70070">
        <w:rPr>
          <w:rFonts w:eastAsia="Calibri"/>
          <w:bCs/>
        </w:rPr>
        <w:t>Pangan</w:t>
      </w:r>
      <w:proofErr w:type="spellEnd"/>
      <w:r w:rsidRPr="00C70070">
        <w:rPr>
          <w:rFonts w:eastAsia="Calibri"/>
          <w:bCs/>
        </w:rPr>
        <w:t xml:space="preserve"> halal </w:t>
      </w:r>
      <w:r>
        <w:rPr>
          <w:rFonts w:eastAsia="Calibri"/>
          <w:bCs/>
          <w:lang w:val="id-ID"/>
        </w:rPr>
        <w:t>merupakan pangan yang sesua dengan syariat islam, baik dari bahan baku ataupun cara produksi menjadi pangan bagi masyarakat yang notabenenya muslim</w:t>
      </w:r>
      <w:r w:rsidRPr="00C70070">
        <w:rPr>
          <w:rFonts w:eastAsia="Calibri"/>
          <w:bCs/>
        </w:rPr>
        <w:t>.</w:t>
      </w:r>
      <w:r>
        <w:rPr>
          <w:rFonts w:eastAsia="Calibri"/>
          <w:bCs/>
          <w:vertAlign w:val="superscript"/>
        </w:rPr>
        <w:t xml:space="preserve"> </w:t>
      </w:r>
      <w:r>
        <w:rPr>
          <w:rFonts w:eastAsia="Calibri"/>
          <w:bCs/>
          <w:vertAlign w:val="superscript"/>
        </w:rPr>
        <w:fldChar w:fldCharType="begin" w:fldLock="1"/>
      </w:r>
      <w:r>
        <w:rPr>
          <w:rFonts w:eastAsia="Calibri"/>
          <w:bCs/>
          <w:vertAlign w:val="superscript"/>
        </w:rPr>
        <w:instrText>ADDIN CSL_CITATION {"citationItems":[{"id":"ITEM-1","itemData":{"author":[{"dropping-particle":"","family":"Ahmadi Miru dan Sutarman Yodo","given":"","non-dropping-particle":"","parse-names":false,"suffix":""}],"id":"ITEM-1","issued":{"date-parts":[["2007"]]},"number-of-pages":"34","publisher":"PT. Raja Grafindo Persada","publisher-place":"Jakarta","title":"Hukum Perlindungan Konsumen","type":"book"},"uris":["http://www.mendeley.com/documents/?uuid=e5c634a7-77b2-4d97-8a93-ee7337067764"]}],"mendeley":{"formattedCitation":"(Ahmadi Miru dan Sutarman Yodo, 2007)","plainTextFormattedCitation":"(Ahmadi Miru dan Sutarman Yodo, 2007)","previouslyFormattedCitation":"(Ahmadi Miru dan Sutarman Yodo, 2007)"},"properties":{"noteIndex":0},"schema":"https://github.com/citation-style-language/schema/raw/master/csl-citation.json"}</w:instrText>
      </w:r>
      <w:r>
        <w:rPr>
          <w:rFonts w:eastAsia="Calibri"/>
          <w:bCs/>
          <w:vertAlign w:val="superscript"/>
        </w:rPr>
        <w:fldChar w:fldCharType="separate"/>
      </w:r>
      <w:r w:rsidRPr="00AB19F0">
        <w:rPr>
          <w:rFonts w:eastAsia="Calibri"/>
          <w:bCs/>
          <w:noProof/>
        </w:rPr>
        <w:t>(Ahmadi Miru dan Sutarman Yodo, 2007)</w:t>
      </w:r>
      <w:r>
        <w:rPr>
          <w:rFonts w:eastAsia="Calibri"/>
          <w:bCs/>
          <w:vertAlign w:val="superscript"/>
        </w:rPr>
        <w:fldChar w:fldCharType="end"/>
      </w:r>
    </w:p>
    <w:p w14:paraId="4C566341" w14:textId="77777777" w:rsidR="008E1C53" w:rsidRPr="00553754" w:rsidRDefault="008E1C53" w:rsidP="008E1C53">
      <w:pPr>
        <w:spacing w:after="200" w:line="360" w:lineRule="auto"/>
        <w:ind w:firstLine="709"/>
        <w:contextualSpacing/>
        <w:rPr>
          <w:rFonts w:eastAsia="Calibri"/>
          <w:bCs/>
          <w:vertAlign w:val="superscript"/>
        </w:rPr>
      </w:pPr>
      <w:proofErr w:type="spellStart"/>
      <w:r w:rsidRPr="00553754">
        <w:rPr>
          <w:rFonts w:eastAsia="Calibri"/>
          <w:bCs/>
        </w:rPr>
        <w:t>Makanan</w:t>
      </w:r>
      <w:proofErr w:type="spellEnd"/>
      <w:r w:rsidRPr="00553754">
        <w:rPr>
          <w:rFonts w:eastAsia="Calibri"/>
          <w:bCs/>
        </w:rPr>
        <w:t xml:space="preserve"> halal </w:t>
      </w:r>
      <w:proofErr w:type="spellStart"/>
      <w:r w:rsidRPr="00553754">
        <w:rPr>
          <w:rFonts w:eastAsia="Calibri"/>
          <w:bCs/>
        </w:rPr>
        <w:t>adalah</w:t>
      </w:r>
      <w:proofErr w:type="spellEnd"/>
      <w:r w:rsidRPr="00553754">
        <w:rPr>
          <w:rFonts w:eastAsia="Calibri"/>
          <w:bCs/>
        </w:rPr>
        <w:t xml:space="preserve"> </w:t>
      </w:r>
      <w:proofErr w:type="spellStart"/>
      <w:r w:rsidRPr="00553754">
        <w:rPr>
          <w:rFonts w:eastAsia="Calibri"/>
          <w:bCs/>
        </w:rPr>
        <w:t>pangan</w:t>
      </w:r>
      <w:proofErr w:type="spellEnd"/>
      <w:r w:rsidRPr="00553754">
        <w:rPr>
          <w:rFonts w:eastAsia="Calibri"/>
          <w:bCs/>
        </w:rPr>
        <w:t xml:space="preserve"> yang </w:t>
      </w:r>
      <w:proofErr w:type="spellStart"/>
      <w:r w:rsidRPr="00553754">
        <w:rPr>
          <w:rFonts w:eastAsia="Calibri"/>
          <w:bCs/>
        </w:rPr>
        <w:t>tidak</w:t>
      </w:r>
      <w:proofErr w:type="spellEnd"/>
      <w:r w:rsidRPr="00553754">
        <w:rPr>
          <w:rFonts w:eastAsia="Calibri"/>
          <w:bCs/>
        </w:rPr>
        <w:t xml:space="preserve"> </w:t>
      </w:r>
      <w:proofErr w:type="spellStart"/>
      <w:r w:rsidRPr="00553754">
        <w:rPr>
          <w:rFonts w:eastAsia="Calibri"/>
          <w:bCs/>
        </w:rPr>
        <w:t>mengandung</w:t>
      </w:r>
      <w:proofErr w:type="spellEnd"/>
      <w:r w:rsidRPr="00553754">
        <w:rPr>
          <w:rFonts w:eastAsia="Calibri"/>
          <w:bCs/>
        </w:rPr>
        <w:t xml:space="preserve"> </w:t>
      </w:r>
      <w:proofErr w:type="spellStart"/>
      <w:r w:rsidRPr="00553754">
        <w:rPr>
          <w:rFonts w:eastAsia="Calibri"/>
          <w:bCs/>
        </w:rPr>
        <w:t>unsur</w:t>
      </w:r>
      <w:proofErr w:type="spellEnd"/>
      <w:r w:rsidRPr="00553754">
        <w:rPr>
          <w:rFonts w:eastAsia="Calibri"/>
          <w:bCs/>
        </w:rPr>
        <w:t xml:space="preserve"> </w:t>
      </w:r>
      <w:proofErr w:type="spellStart"/>
      <w:r w:rsidRPr="00553754">
        <w:rPr>
          <w:rFonts w:eastAsia="Calibri"/>
          <w:bCs/>
        </w:rPr>
        <w:t>atau</w:t>
      </w:r>
      <w:proofErr w:type="spellEnd"/>
      <w:r w:rsidRPr="00553754">
        <w:rPr>
          <w:rFonts w:eastAsia="Calibri"/>
          <w:bCs/>
        </w:rPr>
        <w:t xml:space="preserve"> </w:t>
      </w:r>
      <w:proofErr w:type="spellStart"/>
      <w:r w:rsidRPr="00553754">
        <w:rPr>
          <w:rFonts w:eastAsia="Calibri"/>
          <w:bCs/>
        </w:rPr>
        <w:t>bahan</w:t>
      </w:r>
      <w:proofErr w:type="spellEnd"/>
      <w:r w:rsidRPr="00553754">
        <w:rPr>
          <w:rFonts w:eastAsia="Calibri"/>
          <w:bCs/>
        </w:rPr>
        <w:t xml:space="preserve"> yang</w:t>
      </w:r>
      <w:r>
        <w:rPr>
          <w:rFonts w:eastAsia="Calibri"/>
          <w:bCs/>
        </w:rPr>
        <w:t xml:space="preserve"> </w:t>
      </w:r>
      <w:r w:rsidRPr="00553754">
        <w:rPr>
          <w:rFonts w:eastAsia="Calibri"/>
          <w:bCs/>
        </w:rPr>
        <w:t xml:space="preserve">haram </w:t>
      </w:r>
      <w:proofErr w:type="spellStart"/>
      <w:r w:rsidRPr="00553754">
        <w:rPr>
          <w:rFonts w:eastAsia="Calibri"/>
          <w:bCs/>
        </w:rPr>
        <w:t>atau</w:t>
      </w:r>
      <w:proofErr w:type="spellEnd"/>
      <w:r w:rsidRPr="00553754">
        <w:rPr>
          <w:rFonts w:eastAsia="Calibri"/>
          <w:bCs/>
        </w:rPr>
        <w:t xml:space="preserve"> </w:t>
      </w:r>
      <w:proofErr w:type="spellStart"/>
      <w:r w:rsidRPr="00553754">
        <w:rPr>
          <w:rFonts w:eastAsia="Calibri"/>
          <w:bCs/>
        </w:rPr>
        <w:t>dilarang</w:t>
      </w:r>
      <w:proofErr w:type="spellEnd"/>
      <w:r w:rsidRPr="00553754">
        <w:rPr>
          <w:rFonts w:eastAsia="Calibri"/>
          <w:bCs/>
        </w:rPr>
        <w:t xml:space="preserve"> </w:t>
      </w:r>
      <w:proofErr w:type="spellStart"/>
      <w:r w:rsidRPr="00553754">
        <w:rPr>
          <w:rFonts w:eastAsia="Calibri"/>
          <w:bCs/>
        </w:rPr>
        <w:t>untuk</w:t>
      </w:r>
      <w:proofErr w:type="spellEnd"/>
      <w:r w:rsidRPr="00553754">
        <w:rPr>
          <w:rFonts w:eastAsia="Calibri"/>
          <w:bCs/>
        </w:rPr>
        <w:t xml:space="preserve"> </w:t>
      </w:r>
      <w:proofErr w:type="spellStart"/>
      <w:r w:rsidRPr="00553754">
        <w:rPr>
          <w:rFonts w:eastAsia="Calibri"/>
          <w:bCs/>
        </w:rPr>
        <w:t>dikonsumsi</w:t>
      </w:r>
      <w:proofErr w:type="spellEnd"/>
      <w:r w:rsidRPr="00553754">
        <w:rPr>
          <w:rFonts w:eastAsia="Calibri"/>
          <w:bCs/>
        </w:rPr>
        <w:t xml:space="preserve"> </w:t>
      </w:r>
      <w:proofErr w:type="spellStart"/>
      <w:r w:rsidRPr="00553754">
        <w:rPr>
          <w:rFonts w:eastAsia="Calibri"/>
          <w:bCs/>
        </w:rPr>
        <w:t>umat</w:t>
      </w:r>
      <w:proofErr w:type="spellEnd"/>
      <w:r w:rsidRPr="00553754">
        <w:rPr>
          <w:rFonts w:eastAsia="Calibri"/>
          <w:bCs/>
        </w:rPr>
        <w:t xml:space="preserve"> Islam, baik yang </w:t>
      </w:r>
      <w:proofErr w:type="spellStart"/>
      <w:r w:rsidRPr="00553754">
        <w:rPr>
          <w:rFonts w:eastAsia="Calibri"/>
          <w:bCs/>
        </w:rPr>
        <w:t>menyangkut</w:t>
      </w:r>
      <w:proofErr w:type="spellEnd"/>
      <w:r w:rsidRPr="00553754">
        <w:rPr>
          <w:rFonts w:eastAsia="Calibri"/>
          <w:bCs/>
        </w:rPr>
        <w:t xml:space="preserve"> </w:t>
      </w:r>
      <w:proofErr w:type="spellStart"/>
      <w:r w:rsidRPr="00553754">
        <w:rPr>
          <w:rFonts w:eastAsia="Calibri"/>
          <w:bCs/>
        </w:rPr>
        <w:t>bahan</w:t>
      </w:r>
      <w:proofErr w:type="spellEnd"/>
      <w:r w:rsidRPr="00553754">
        <w:rPr>
          <w:rFonts w:eastAsia="Calibri"/>
          <w:bCs/>
        </w:rPr>
        <w:t xml:space="preserve"> </w:t>
      </w:r>
      <w:proofErr w:type="spellStart"/>
      <w:r w:rsidRPr="00553754">
        <w:rPr>
          <w:rFonts w:eastAsia="Calibri"/>
          <w:bCs/>
        </w:rPr>
        <w:t>baku</w:t>
      </w:r>
      <w:proofErr w:type="spellEnd"/>
      <w:r>
        <w:rPr>
          <w:rFonts w:eastAsia="Calibri"/>
          <w:bCs/>
          <w:vertAlign w:val="superscript"/>
        </w:rPr>
        <w:t xml:space="preserve"> </w:t>
      </w:r>
      <w:proofErr w:type="spellStart"/>
      <w:r w:rsidRPr="00553754">
        <w:rPr>
          <w:rFonts w:eastAsia="Calibri"/>
          <w:bCs/>
        </w:rPr>
        <w:t>pangan</w:t>
      </w:r>
      <w:proofErr w:type="spellEnd"/>
      <w:r w:rsidRPr="00553754">
        <w:rPr>
          <w:rFonts w:eastAsia="Calibri"/>
          <w:bCs/>
        </w:rPr>
        <w:t xml:space="preserve">, </w:t>
      </w:r>
      <w:proofErr w:type="spellStart"/>
      <w:r w:rsidRPr="00553754">
        <w:rPr>
          <w:rFonts w:eastAsia="Calibri"/>
          <w:bCs/>
        </w:rPr>
        <w:t>bahan</w:t>
      </w:r>
      <w:proofErr w:type="spellEnd"/>
      <w:r w:rsidRPr="00553754">
        <w:rPr>
          <w:rFonts w:eastAsia="Calibri"/>
          <w:bCs/>
        </w:rPr>
        <w:t xml:space="preserve"> </w:t>
      </w:r>
      <w:proofErr w:type="spellStart"/>
      <w:r w:rsidRPr="00553754">
        <w:rPr>
          <w:rFonts w:eastAsia="Calibri"/>
          <w:bCs/>
        </w:rPr>
        <w:t>tambahan</w:t>
      </w:r>
      <w:proofErr w:type="spellEnd"/>
      <w:r w:rsidRPr="00553754">
        <w:rPr>
          <w:rFonts w:eastAsia="Calibri"/>
          <w:bCs/>
        </w:rPr>
        <w:t xml:space="preserve"> </w:t>
      </w:r>
      <w:proofErr w:type="spellStart"/>
      <w:r w:rsidRPr="00553754">
        <w:rPr>
          <w:rFonts w:eastAsia="Calibri"/>
          <w:bCs/>
        </w:rPr>
        <w:t>pangan</w:t>
      </w:r>
      <w:proofErr w:type="spellEnd"/>
      <w:r w:rsidRPr="00553754">
        <w:rPr>
          <w:rFonts w:eastAsia="Calibri"/>
          <w:bCs/>
        </w:rPr>
        <w:t xml:space="preserve">, </w:t>
      </w:r>
      <w:proofErr w:type="spellStart"/>
      <w:r w:rsidRPr="00553754">
        <w:rPr>
          <w:rFonts w:eastAsia="Calibri"/>
          <w:bCs/>
        </w:rPr>
        <w:t>bahan</w:t>
      </w:r>
      <w:proofErr w:type="spellEnd"/>
      <w:r w:rsidRPr="00553754">
        <w:rPr>
          <w:rFonts w:eastAsia="Calibri"/>
          <w:bCs/>
        </w:rPr>
        <w:t xml:space="preserve"> </w:t>
      </w:r>
      <w:proofErr w:type="spellStart"/>
      <w:r w:rsidRPr="00553754">
        <w:rPr>
          <w:rFonts w:eastAsia="Calibri"/>
          <w:bCs/>
        </w:rPr>
        <w:t>bantu</w:t>
      </w:r>
      <w:proofErr w:type="spellEnd"/>
      <w:r w:rsidRPr="00553754">
        <w:rPr>
          <w:rFonts w:eastAsia="Calibri"/>
          <w:bCs/>
        </w:rPr>
        <w:t xml:space="preserve"> dan </w:t>
      </w:r>
      <w:proofErr w:type="spellStart"/>
      <w:r w:rsidRPr="00553754">
        <w:rPr>
          <w:rFonts w:eastAsia="Calibri"/>
          <w:bCs/>
        </w:rPr>
        <w:t>bahan</w:t>
      </w:r>
      <w:proofErr w:type="spellEnd"/>
      <w:r w:rsidRPr="00553754">
        <w:rPr>
          <w:rFonts w:eastAsia="Calibri"/>
          <w:bCs/>
        </w:rPr>
        <w:t xml:space="preserve"> </w:t>
      </w:r>
      <w:proofErr w:type="spellStart"/>
      <w:r w:rsidRPr="00553754">
        <w:rPr>
          <w:rFonts w:eastAsia="Calibri"/>
          <w:bCs/>
        </w:rPr>
        <w:t>penolong</w:t>
      </w:r>
      <w:proofErr w:type="spellEnd"/>
      <w:r w:rsidRPr="00553754">
        <w:rPr>
          <w:rFonts w:eastAsia="Calibri"/>
          <w:bCs/>
        </w:rPr>
        <w:t xml:space="preserve"> lainnya </w:t>
      </w:r>
      <w:proofErr w:type="spellStart"/>
      <w:r w:rsidRPr="00553754">
        <w:rPr>
          <w:rFonts w:eastAsia="Calibri"/>
          <w:bCs/>
        </w:rPr>
        <w:t>termasuk</w:t>
      </w:r>
      <w:proofErr w:type="spellEnd"/>
      <w:r>
        <w:rPr>
          <w:rFonts w:eastAsia="Calibri"/>
          <w:bCs/>
          <w:vertAlign w:val="superscript"/>
        </w:rPr>
        <w:t xml:space="preserve"> </w:t>
      </w:r>
      <w:proofErr w:type="spellStart"/>
      <w:r w:rsidRPr="00553754">
        <w:rPr>
          <w:rFonts w:eastAsia="Calibri"/>
          <w:bCs/>
        </w:rPr>
        <w:t>bahan</w:t>
      </w:r>
      <w:proofErr w:type="spellEnd"/>
      <w:r w:rsidRPr="00553754">
        <w:rPr>
          <w:rFonts w:eastAsia="Calibri"/>
          <w:bCs/>
        </w:rPr>
        <w:t xml:space="preserve"> </w:t>
      </w:r>
      <w:proofErr w:type="spellStart"/>
      <w:r w:rsidRPr="00553754">
        <w:rPr>
          <w:rFonts w:eastAsia="Calibri"/>
          <w:bCs/>
        </w:rPr>
        <w:t>pangan</w:t>
      </w:r>
      <w:proofErr w:type="spellEnd"/>
      <w:r w:rsidRPr="00553754">
        <w:rPr>
          <w:rFonts w:eastAsia="Calibri"/>
          <w:bCs/>
        </w:rPr>
        <w:t xml:space="preserve"> yang </w:t>
      </w:r>
      <w:proofErr w:type="spellStart"/>
      <w:r w:rsidRPr="00553754">
        <w:rPr>
          <w:rFonts w:eastAsia="Calibri"/>
          <w:bCs/>
        </w:rPr>
        <w:t>diolah</w:t>
      </w:r>
      <w:proofErr w:type="spellEnd"/>
      <w:r w:rsidRPr="00553754">
        <w:rPr>
          <w:rFonts w:eastAsia="Calibri"/>
          <w:bCs/>
        </w:rPr>
        <w:t xml:space="preserve"> </w:t>
      </w:r>
      <w:proofErr w:type="spellStart"/>
      <w:r w:rsidRPr="00553754">
        <w:rPr>
          <w:rFonts w:eastAsia="Calibri"/>
          <w:bCs/>
        </w:rPr>
        <w:t>melalui</w:t>
      </w:r>
      <w:proofErr w:type="spellEnd"/>
      <w:r w:rsidRPr="00553754">
        <w:rPr>
          <w:rFonts w:eastAsia="Calibri"/>
          <w:bCs/>
        </w:rPr>
        <w:t xml:space="preserve"> proses </w:t>
      </w:r>
      <w:proofErr w:type="spellStart"/>
      <w:r w:rsidRPr="00553754">
        <w:rPr>
          <w:rFonts w:eastAsia="Calibri"/>
          <w:bCs/>
        </w:rPr>
        <w:t>rekayasa</w:t>
      </w:r>
      <w:proofErr w:type="spellEnd"/>
      <w:r w:rsidRPr="00553754">
        <w:rPr>
          <w:rFonts w:eastAsia="Calibri"/>
          <w:bCs/>
        </w:rPr>
        <w:t xml:space="preserve"> </w:t>
      </w:r>
      <w:proofErr w:type="spellStart"/>
      <w:r w:rsidRPr="00553754">
        <w:rPr>
          <w:rFonts w:eastAsia="Calibri"/>
          <w:bCs/>
        </w:rPr>
        <w:t>genetika</w:t>
      </w:r>
      <w:proofErr w:type="spellEnd"/>
      <w:r w:rsidRPr="00553754">
        <w:rPr>
          <w:rFonts w:eastAsia="Calibri"/>
          <w:bCs/>
        </w:rPr>
        <w:t xml:space="preserve"> dan </w:t>
      </w:r>
      <w:proofErr w:type="spellStart"/>
      <w:r w:rsidRPr="00553754">
        <w:rPr>
          <w:rFonts w:eastAsia="Calibri"/>
          <w:bCs/>
        </w:rPr>
        <w:t>iradiasi</w:t>
      </w:r>
      <w:proofErr w:type="spellEnd"/>
      <w:r w:rsidRPr="00553754">
        <w:rPr>
          <w:rFonts w:eastAsia="Calibri"/>
          <w:bCs/>
        </w:rPr>
        <w:t xml:space="preserve"> </w:t>
      </w:r>
      <w:proofErr w:type="spellStart"/>
      <w:r w:rsidRPr="00553754">
        <w:rPr>
          <w:rFonts w:eastAsia="Calibri"/>
          <w:bCs/>
        </w:rPr>
        <w:t>pangan</w:t>
      </w:r>
      <w:proofErr w:type="spellEnd"/>
      <w:r w:rsidRPr="00553754">
        <w:rPr>
          <w:rFonts w:eastAsia="Calibri"/>
          <w:bCs/>
        </w:rPr>
        <w:t>, dan</w:t>
      </w:r>
      <w:r>
        <w:rPr>
          <w:rFonts w:eastAsia="Calibri"/>
          <w:bCs/>
          <w:vertAlign w:val="superscript"/>
        </w:rPr>
        <w:t xml:space="preserve"> </w:t>
      </w:r>
      <w:r w:rsidRPr="00553754">
        <w:rPr>
          <w:rFonts w:eastAsia="Calibri"/>
          <w:bCs/>
        </w:rPr>
        <w:t xml:space="preserve">yang </w:t>
      </w:r>
      <w:proofErr w:type="spellStart"/>
      <w:r w:rsidRPr="00553754">
        <w:rPr>
          <w:rFonts w:eastAsia="Calibri"/>
          <w:bCs/>
        </w:rPr>
        <w:t>pengelolaannya</w:t>
      </w:r>
      <w:proofErr w:type="spellEnd"/>
      <w:r w:rsidRPr="00553754">
        <w:rPr>
          <w:rFonts w:eastAsia="Calibri"/>
          <w:bCs/>
        </w:rPr>
        <w:t xml:space="preserve"> dilakukan </w:t>
      </w:r>
      <w:proofErr w:type="spellStart"/>
      <w:r w:rsidRPr="00553754">
        <w:rPr>
          <w:rFonts w:eastAsia="Calibri"/>
          <w:bCs/>
        </w:rPr>
        <w:t>sesuai</w:t>
      </w:r>
      <w:proofErr w:type="spellEnd"/>
      <w:r w:rsidRPr="00553754">
        <w:rPr>
          <w:rFonts w:eastAsia="Calibri"/>
          <w:bCs/>
        </w:rPr>
        <w:t xml:space="preserve"> </w:t>
      </w:r>
      <w:proofErr w:type="spellStart"/>
      <w:r w:rsidRPr="00553754">
        <w:rPr>
          <w:rFonts w:eastAsia="Calibri"/>
          <w:bCs/>
        </w:rPr>
        <w:t>dengan</w:t>
      </w:r>
      <w:proofErr w:type="spellEnd"/>
      <w:r w:rsidRPr="00553754">
        <w:rPr>
          <w:rFonts w:eastAsia="Calibri"/>
          <w:bCs/>
        </w:rPr>
        <w:t xml:space="preserve"> </w:t>
      </w:r>
      <w:proofErr w:type="spellStart"/>
      <w:r w:rsidRPr="00553754">
        <w:rPr>
          <w:rFonts w:eastAsia="Calibri"/>
          <w:bCs/>
        </w:rPr>
        <w:t>ketentuan</w:t>
      </w:r>
      <w:proofErr w:type="spellEnd"/>
      <w:r w:rsidRPr="00553754">
        <w:rPr>
          <w:rFonts w:eastAsia="Calibri"/>
          <w:bCs/>
        </w:rPr>
        <w:t xml:space="preserve"> </w:t>
      </w:r>
      <w:proofErr w:type="spellStart"/>
      <w:r w:rsidRPr="00553754">
        <w:rPr>
          <w:rFonts w:eastAsia="Calibri"/>
          <w:bCs/>
        </w:rPr>
        <w:t>hukum</w:t>
      </w:r>
      <w:proofErr w:type="spellEnd"/>
      <w:r w:rsidRPr="00553754">
        <w:rPr>
          <w:rFonts w:eastAsia="Calibri"/>
          <w:bCs/>
        </w:rPr>
        <w:t xml:space="preserve"> agama Islam.</w:t>
      </w:r>
      <w:r>
        <w:rPr>
          <w:rFonts w:eastAsia="Calibri"/>
          <w:bCs/>
          <w:vertAlign w:val="superscript"/>
        </w:rPr>
        <w:t xml:space="preserve"> </w:t>
      </w:r>
      <w:r>
        <w:rPr>
          <w:rFonts w:eastAsia="Calibri"/>
          <w:bCs/>
          <w:vertAlign w:val="superscript"/>
        </w:rPr>
        <w:fldChar w:fldCharType="begin" w:fldLock="1"/>
      </w:r>
      <w:r>
        <w:rPr>
          <w:rFonts w:eastAsia="Calibri"/>
          <w:bCs/>
          <w:vertAlign w:val="superscript"/>
        </w:rPr>
        <w:instrText>ADDIN CSL_CITATION {"citationItems":[{"id":"ITEM-1","itemData":{"author":[{"dropping-particle":"","family":"Huda","given":"Misbahul","non-dropping-particle":"","parse-names":false,"suffix":""},{"dropping-particle":"","family":"Sekolah","given":"Dosen","non-dropping-particle":"","parse-names":false,"suffix":""},{"dropping-particle":"","family":"Ilmu","given":"Tinggi","non-dropping-particle":"","parse-names":false,"suffix":""},{"dropping-particle":"","family":"Iblam","given":"Hukum","non-dropping-particle":"","parse-names":false,"suffix":""}],"id":"ITEM-1","issue":"2","issued":{"date-parts":[["2020"]]},"page":"198-209","title":"PERLINDUNGAN HUKUM KONSUMEN MELALUI JAMINAN","type":"article-journal","volume":"IV"},"uris":["http://www.mendeley.com/documents/?uuid=02e35250-bd82-444a-9f6e-a7d5fa410631"]}],"mendeley":{"formattedCitation":"(Huda et al., 2020)","plainTextFormattedCitation":"(Huda et al., 2020)"},"properties":{"noteIndex":0},"schema":"https://github.com/citation-style-language/schema/raw/master/csl-citation.json"}</w:instrText>
      </w:r>
      <w:r>
        <w:rPr>
          <w:rFonts w:eastAsia="Calibri"/>
          <w:bCs/>
          <w:vertAlign w:val="superscript"/>
        </w:rPr>
        <w:fldChar w:fldCharType="separate"/>
      </w:r>
      <w:r w:rsidRPr="00553754">
        <w:rPr>
          <w:rFonts w:eastAsia="Calibri"/>
          <w:bCs/>
          <w:noProof/>
        </w:rPr>
        <w:t>(Huda et al., 2020)</w:t>
      </w:r>
      <w:r>
        <w:rPr>
          <w:rFonts w:eastAsia="Calibri"/>
          <w:bCs/>
          <w:vertAlign w:val="superscript"/>
        </w:rPr>
        <w:fldChar w:fldCharType="end"/>
      </w:r>
    </w:p>
    <w:p w14:paraId="292A8A8F" w14:textId="77777777" w:rsidR="008E1C53" w:rsidRPr="00C70070" w:rsidRDefault="008E1C53" w:rsidP="008E1C53">
      <w:pPr>
        <w:spacing w:after="200" w:line="360" w:lineRule="auto"/>
        <w:ind w:firstLine="709"/>
        <w:contextualSpacing/>
        <w:rPr>
          <w:rFonts w:eastAsia="Calibri"/>
          <w:bCs/>
        </w:rPr>
      </w:pPr>
      <w:proofErr w:type="spellStart"/>
      <w:r w:rsidRPr="00C70070">
        <w:rPr>
          <w:rFonts w:eastAsia="Calibri"/>
          <w:bCs/>
        </w:rPr>
        <w:t>Sertifikasi</w:t>
      </w:r>
      <w:proofErr w:type="spellEnd"/>
      <w:r>
        <w:rPr>
          <w:rFonts w:eastAsia="Calibri"/>
          <w:bCs/>
          <w:lang w:val="id-ID"/>
        </w:rPr>
        <w:t xml:space="preserve"> ialah aktivitas untuk menguji sistem pengetahuan sebuah produk dengan perusahaan, dan pemenuhan ketentuan halal ataupun tidaknya. Hasil dari kegiatan tersebut, dengan tanda jika barang dalam keadaan dan kaidah yang halal. Output nya dengan pencantuman label produksi dari kemasan. </w:t>
      </w:r>
    </w:p>
    <w:p w14:paraId="60125089" w14:textId="77777777" w:rsidR="008E1C53" w:rsidRPr="00C70070" w:rsidRDefault="008E1C53" w:rsidP="008E1C53">
      <w:pPr>
        <w:spacing w:after="200" w:line="360" w:lineRule="auto"/>
        <w:ind w:firstLine="709"/>
        <w:contextualSpacing/>
        <w:rPr>
          <w:rFonts w:eastAsia="Calibri"/>
          <w:bCs/>
        </w:rPr>
      </w:pPr>
      <w:r w:rsidRPr="00C70070">
        <w:rPr>
          <w:rFonts w:eastAsia="Calibri"/>
          <w:bCs/>
        </w:rPr>
        <w:t>Dasar</w:t>
      </w:r>
      <w:r>
        <w:rPr>
          <w:rFonts w:eastAsia="Calibri"/>
          <w:bCs/>
          <w:lang w:val="id-ID"/>
        </w:rPr>
        <w:t xml:space="preserve">nya, dengan hak konsumen yang dilakukan pemilihan. Terkhusus agar pembeli bebas dari bahan yang tidak halal. Perkembangannya, teknologi olah dan kemasan barang ini, dengan sistem label yang sifatnya mutlak. Sertidfikasi ini dengan kenalnya bahan baku dan komposisi dari bagian yang menyeluruh. </w:t>
      </w:r>
    </w:p>
    <w:p w14:paraId="39A887A3" w14:textId="77777777" w:rsidR="008E1C53" w:rsidRPr="00C70070" w:rsidRDefault="008E1C53" w:rsidP="008E1C53">
      <w:pPr>
        <w:spacing w:after="200" w:line="360" w:lineRule="auto"/>
        <w:ind w:firstLine="709"/>
        <w:contextualSpacing/>
        <w:rPr>
          <w:rFonts w:eastAsia="Calibri"/>
          <w:bCs/>
        </w:rPr>
      </w:pPr>
      <w:r>
        <w:rPr>
          <w:rFonts w:eastAsia="Calibri"/>
          <w:bCs/>
          <w:lang w:val="id-ID"/>
        </w:rPr>
        <w:lastRenderedPageBreak/>
        <w:t xml:space="preserve">Rujukan pada </w:t>
      </w:r>
      <w:proofErr w:type="spellStart"/>
      <w:r w:rsidRPr="00C70070">
        <w:rPr>
          <w:rFonts w:eastAsia="Calibri"/>
          <w:bCs/>
        </w:rPr>
        <w:t>Pasal</w:t>
      </w:r>
      <w:proofErr w:type="spellEnd"/>
      <w:r w:rsidRPr="00C70070">
        <w:rPr>
          <w:rFonts w:eastAsia="Calibri"/>
          <w:bCs/>
        </w:rPr>
        <w:t xml:space="preserve"> 4 </w:t>
      </w:r>
      <w:proofErr w:type="spellStart"/>
      <w:r w:rsidRPr="00C70070">
        <w:rPr>
          <w:rFonts w:eastAsia="Calibri"/>
          <w:bCs/>
        </w:rPr>
        <w:t>huruf</w:t>
      </w:r>
      <w:proofErr w:type="spellEnd"/>
      <w:r w:rsidRPr="00C70070">
        <w:rPr>
          <w:rFonts w:eastAsia="Calibri"/>
          <w:bCs/>
        </w:rPr>
        <w:t xml:space="preserve"> a dan c </w:t>
      </w:r>
      <w:r>
        <w:t xml:space="preserve">Undang-Undang Nomor 8 Tahun 1999 </w:t>
      </w:r>
      <w:r>
        <w:rPr>
          <w:lang w:val="id-ID"/>
        </w:rPr>
        <w:t xml:space="preserve">mengenai Perlindungan Konsumen, jika konsumen memiliki hak dari informasi yang semestinya, jelas dan jujur tentang keadaan dan penjaminan suatu barang, konsumen memiliki hak dan diwajibkan dalam pemberian ruang dan peluang bagi masyarakat dan pemli olah agar tidak menemukan zat haram. </w:t>
      </w:r>
      <w:r>
        <w:rPr>
          <w:rFonts w:eastAsia="Calibri"/>
          <w:bCs/>
        </w:rPr>
        <w:fldChar w:fldCharType="begin" w:fldLock="1"/>
      </w:r>
      <w:r>
        <w:rPr>
          <w:rFonts w:eastAsia="Calibri"/>
          <w:bCs/>
        </w:rPr>
        <w:instrText>ADDIN CSL_CITATION {"citationItems":[{"id":"ITEM-1","itemData":{"author":[{"dropping-particle":"","family":"Undang-Undang Nomor 8","given":"","non-dropping-particle":"","parse-names":false,"suffix":""}],"id":"ITEM-1","issued":{"date-parts":[["1999"]]},"title":"tentang Perlindungan Konsumen","type":"article"},"uris":["http://www.mendeley.com/documents/?uuid=878e691e-4277-4dd8-ab65-10c782b9a654"]}],"mendeley":{"formattedCitation":"(Undang-Undang Nomor 8, 1999)","plainTextFormattedCitation":"(Undang-Undang Nomor 8, 1999)","previouslyFormattedCitation":"(Undang-Undang Nomor 8, 1999)"},"properties":{"noteIndex":0},"schema":"https://github.com/citation-style-language/schema/raw/master/csl-citation.json"}</w:instrText>
      </w:r>
      <w:r>
        <w:rPr>
          <w:rFonts w:eastAsia="Calibri"/>
          <w:bCs/>
        </w:rPr>
        <w:fldChar w:fldCharType="separate"/>
      </w:r>
      <w:r w:rsidRPr="00A6119A">
        <w:rPr>
          <w:rFonts w:eastAsia="Calibri"/>
          <w:bCs/>
          <w:noProof/>
        </w:rPr>
        <w:t>(Undang-Undang Nomor 8, 1999)</w:t>
      </w:r>
      <w:r>
        <w:rPr>
          <w:rFonts w:eastAsia="Calibri"/>
          <w:bCs/>
        </w:rPr>
        <w:fldChar w:fldCharType="end"/>
      </w:r>
    </w:p>
    <w:p w14:paraId="11685953" w14:textId="77777777" w:rsidR="008E1C53" w:rsidRPr="00C70070" w:rsidRDefault="008E1C53" w:rsidP="008E1C53">
      <w:pPr>
        <w:spacing w:after="200" w:line="360" w:lineRule="auto"/>
        <w:ind w:firstLine="709"/>
        <w:contextualSpacing/>
        <w:rPr>
          <w:rFonts w:eastAsia="Calibri"/>
          <w:bCs/>
        </w:rPr>
      </w:pPr>
      <w:proofErr w:type="spellStart"/>
      <w:r w:rsidRPr="00C70070">
        <w:rPr>
          <w:rFonts w:eastAsia="Calibri"/>
          <w:bCs/>
        </w:rPr>
        <w:t>Kenyataannya</w:t>
      </w:r>
      <w:proofErr w:type="spellEnd"/>
      <w:r w:rsidRPr="00C70070">
        <w:rPr>
          <w:rFonts w:eastAsia="Calibri"/>
          <w:bCs/>
        </w:rPr>
        <w:t xml:space="preserve">, </w:t>
      </w:r>
      <w:r>
        <w:rPr>
          <w:rFonts w:eastAsia="Calibri"/>
          <w:bCs/>
          <w:lang w:val="id-ID"/>
        </w:rPr>
        <w:t xml:space="preserve">banyaknya produsesn memiliki sertifikat dalam barang sebuah perusahaan, orang mengambil jalan pintas untuk sebuah hal yang menguntungkan. Proses produksinya, dengan memakai bahan tambahan, bahan kimia dan juga menghalalkan beragam usaha. </w:t>
      </w:r>
      <w:r>
        <w:rPr>
          <w:rFonts w:eastAsia="Calibri"/>
          <w:bCs/>
        </w:rPr>
        <w:fldChar w:fldCharType="begin" w:fldLock="1"/>
      </w:r>
      <w:r>
        <w:rPr>
          <w:rFonts w:eastAsia="Calibri"/>
          <w:bCs/>
        </w:rPr>
        <w:instrText>ADDIN CSL_CITATION {"citationItems":[{"id":"ITEM-1","itemData":{"author":[{"dropping-particle":"","family":"Fakultas Hukum Universitas Indonesia","given":"","non-dropping-particle":"","parse-names":false,"suffix":""}],"container-title":"Jurnal Syariah Sertifikasi Produk Halal","id":"ITEM-1","issued":{"date-parts":[["2015"]]},"page":"28","title":"Lembaga Kajian Islam dan Hukum Islam","type":"article-journal"},"uris":["http://www.mendeley.com/documents/?uuid=12d1127d-8731-40ba-b6ec-9dc7383cae3a"]}],"mendeley":{"formattedCitation":"(Fakultas Hukum Universitas Indonesia, 2015)","plainTextFormattedCitation":"(Fakultas Hukum Universitas Indonesia, 2015)","previouslyFormattedCitation":"(Fakultas Hukum Universitas Indonesia, 2015)"},"properties":{"noteIndex":0},"schema":"https://github.com/citation-style-language/schema/raw/master/csl-citation.json"}</w:instrText>
      </w:r>
      <w:r>
        <w:rPr>
          <w:rFonts w:eastAsia="Calibri"/>
          <w:bCs/>
        </w:rPr>
        <w:fldChar w:fldCharType="separate"/>
      </w:r>
      <w:r w:rsidRPr="0002115F">
        <w:rPr>
          <w:rFonts w:eastAsia="Calibri"/>
          <w:bCs/>
          <w:noProof/>
        </w:rPr>
        <w:t>(Fakultas Hukum Universitas Indonesia, 2015)</w:t>
      </w:r>
      <w:r>
        <w:rPr>
          <w:rFonts w:eastAsia="Calibri"/>
          <w:bCs/>
        </w:rPr>
        <w:fldChar w:fldCharType="end"/>
      </w:r>
    </w:p>
    <w:p w14:paraId="6B378836" w14:textId="77777777" w:rsidR="008E1C53" w:rsidRPr="00C70070" w:rsidRDefault="008E1C53" w:rsidP="008E1C53">
      <w:pPr>
        <w:spacing w:after="200" w:line="360" w:lineRule="auto"/>
        <w:ind w:firstLine="709"/>
        <w:contextualSpacing/>
        <w:rPr>
          <w:rFonts w:eastAsia="Calibri"/>
          <w:bCs/>
        </w:rPr>
      </w:pPr>
      <w:proofErr w:type="spellStart"/>
      <w:r w:rsidRPr="0043188C">
        <w:rPr>
          <w:rFonts w:eastAsia="Calibri"/>
          <w:bCs/>
        </w:rPr>
        <w:t>Lahirnya</w:t>
      </w:r>
      <w:proofErr w:type="spellEnd"/>
      <w:r>
        <w:rPr>
          <w:rFonts w:eastAsia="Calibri"/>
          <w:bCs/>
          <w:lang w:val="id-ID"/>
        </w:rPr>
        <w:t xml:space="preserve"> regulasi mengenai jaminan produk halal, ikut dengan penerbitan Peraturan Pemerintah mengenai Penyelenggaraan Bidang Jaminan produk halal, pelaksanaan ketentuannya dengan mempertegas terdesaknya soal halal ataupun haram makanan yang menjadi konsumsi. Hal ini, dengan diecek ke tangan konsumen akhir. Pemberlakuannya, dengan tujuan agar pembeli memperoleh kepastian hukum dari jaminan dan acuan olah dan proses produksi. </w:t>
      </w:r>
      <w:r>
        <w:rPr>
          <w:rFonts w:eastAsia="Calibri"/>
          <w:bCs/>
          <w:vertAlign w:val="superscript"/>
        </w:rPr>
        <w:fldChar w:fldCharType="begin" w:fldLock="1"/>
      </w:r>
      <w:r>
        <w:rPr>
          <w:rFonts w:eastAsia="Calibri"/>
          <w:bCs/>
          <w:vertAlign w:val="superscript"/>
        </w:rPr>
        <w:instrText>ADDIN CSL_CITATION {"citationItems":[{"id":"ITEM-1","itemData":{"author":[{"dropping-particle":"","family":"May Lim Charity","given":"","non-dropping-particle":"","parse-names":false,"suffix":""}],"container-title":"Jurnal Legislasi Indonesia","id":"ITEM-1","issued":{"date-parts":[["2017"]]},"page":"100-101","title":"Jaminan Produk Halal Di Indonesia","type":"article-journal","volume":"14 1"},"uris":["http://www.mendeley.com/documents/?uuid=3bb20e5c-d1a1-4a19-b483-f400253d6a27"]}],"mendeley":{"formattedCitation":"(May Lim Charity, 2017)","plainTextFormattedCitation":"(May Lim Charity, 2017)","previouslyFormattedCitation":"(May Lim Charity, 2017)"},"properties":{"noteIndex":0},"schema":"https://github.com/citation-style-language/schema/raw/master/csl-citation.json"}</w:instrText>
      </w:r>
      <w:r>
        <w:rPr>
          <w:rFonts w:eastAsia="Calibri"/>
          <w:bCs/>
          <w:vertAlign w:val="superscript"/>
        </w:rPr>
        <w:fldChar w:fldCharType="separate"/>
      </w:r>
      <w:r w:rsidRPr="0002115F">
        <w:rPr>
          <w:rFonts w:eastAsia="Calibri"/>
          <w:bCs/>
          <w:noProof/>
        </w:rPr>
        <w:t>(May Lim Charity, 2017)</w:t>
      </w:r>
      <w:r>
        <w:rPr>
          <w:rFonts w:eastAsia="Calibri"/>
          <w:bCs/>
          <w:vertAlign w:val="superscript"/>
        </w:rPr>
        <w:fldChar w:fldCharType="end"/>
      </w:r>
    </w:p>
    <w:p w14:paraId="4C716F43" w14:textId="77777777" w:rsidR="008E1C53" w:rsidRDefault="008E1C53" w:rsidP="008E1C53">
      <w:pPr>
        <w:shd w:val="clear" w:color="auto" w:fill="FFFFFF"/>
        <w:spacing w:line="360" w:lineRule="auto"/>
        <w:ind w:firstLine="709"/>
        <w:textAlignment w:val="baseline"/>
        <w:rPr>
          <w:rFonts w:eastAsia="Calibri"/>
          <w:bCs/>
        </w:rPr>
      </w:pPr>
    </w:p>
    <w:p w14:paraId="36C629B1" w14:textId="77777777" w:rsidR="008E1C53" w:rsidRPr="002B6D3E" w:rsidRDefault="008E1C53" w:rsidP="008E1C53">
      <w:pPr>
        <w:numPr>
          <w:ilvl w:val="0"/>
          <w:numId w:val="4"/>
        </w:numPr>
        <w:shd w:val="clear" w:color="auto" w:fill="FFFFFF"/>
        <w:spacing w:line="360" w:lineRule="auto"/>
        <w:ind w:left="993" w:hanging="426"/>
        <w:textAlignment w:val="baseline"/>
        <w:rPr>
          <w:rFonts w:eastAsia="Calibri"/>
          <w:b/>
        </w:rPr>
      </w:pPr>
      <w:proofErr w:type="spellStart"/>
      <w:r>
        <w:rPr>
          <w:rFonts w:eastAsia="Calibri"/>
          <w:b/>
        </w:rPr>
        <w:t>Rumusan</w:t>
      </w:r>
      <w:proofErr w:type="spellEnd"/>
      <w:r>
        <w:rPr>
          <w:rFonts w:eastAsia="Calibri"/>
          <w:b/>
        </w:rPr>
        <w:t xml:space="preserve"> Masalah</w:t>
      </w:r>
    </w:p>
    <w:p w14:paraId="6B3A48A9" w14:textId="77777777" w:rsidR="008E1C53" w:rsidRPr="00C70070" w:rsidRDefault="008E1C53" w:rsidP="008E1C53">
      <w:pPr>
        <w:shd w:val="clear" w:color="auto" w:fill="FFFFFF"/>
        <w:spacing w:line="360" w:lineRule="auto"/>
        <w:ind w:firstLine="567"/>
        <w:textAlignment w:val="baseline"/>
        <w:rPr>
          <w:lang w:eastAsia="id-ID"/>
        </w:rPr>
      </w:pPr>
      <w:r w:rsidRPr="00C70070">
        <w:rPr>
          <w:rFonts w:eastAsia="Calibri"/>
          <w:bCs/>
        </w:rPr>
        <w:t xml:space="preserve">Berdasarkan </w:t>
      </w:r>
      <w:proofErr w:type="spellStart"/>
      <w:r w:rsidRPr="00C70070">
        <w:rPr>
          <w:rFonts w:eastAsia="Calibri"/>
          <w:bCs/>
        </w:rPr>
        <w:t>uraian</w:t>
      </w:r>
      <w:proofErr w:type="spellEnd"/>
      <w:r w:rsidRPr="00C70070">
        <w:rPr>
          <w:rFonts w:eastAsia="Calibri"/>
          <w:bCs/>
        </w:rPr>
        <w:t xml:space="preserve"> di </w:t>
      </w:r>
      <w:proofErr w:type="spellStart"/>
      <w:r w:rsidRPr="00C70070">
        <w:rPr>
          <w:rFonts w:eastAsia="Calibri"/>
          <w:bCs/>
        </w:rPr>
        <w:t>atas</w:t>
      </w:r>
      <w:proofErr w:type="spellEnd"/>
      <w:r w:rsidRPr="00C70070">
        <w:rPr>
          <w:rFonts w:eastAsia="Calibri"/>
          <w:bCs/>
        </w:rPr>
        <w:t xml:space="preserve"> </w:t>
      </w:r>
      <w:proofErr w:type="spellStart"/>
      <w:r w:rsidRPr="00C70070">
        <w:rPr>
          <w:rFonts w:eastAsia="Calibri"/>
          <w:bCs/>
        </w:rPr>
        <w:t>maka</w:t>
      </w:r>
      <w:proofErr w:type="spellEnd"/>
      <w:r w:rsidRPr="00C70070">
        <w:rPr>
          <w:rFonts w:eastAsia="Calibri"/>
          <w:bCs/>
        </w:rPr>
        <w:t xml:space="preserve"> </w:t>
      </w:r>
      <w:proofErr w:type="spellStart"/>
      <w:r w:rsidRPr="00C70070">
        <w:rPr>
          <w:bCs/>
          <w:lang w:eastAsia="id-ID"/>
        </w:rPr>
        <w:t>Rumusan</w:t>
      </w:r>
      <w:proofErr w:type="spellEnd"/>
      <w:r w:rsidRPr="00C70070">
        <w:rPr>
          <w:bCs/>
          <w:lang w:eastAsia="id-ID"/>
        </w:rPr>
        <w:t xml:space="preserve"> masalah yang </w:t>
      </w:r>
      <w:proofErr w:type="spellStart"/>
      <w:r w:rsidRPr="00C70070">
        <w:rPr>
          <w:bCs/>
          <w:lang w:eastAsia="id-ID"/>
        </w:rPr>
        <w:t>penulis</w:t>
      </w:r>
      <w:proofErr w:type="spellEnd"/>
      <w:r w:rsidRPr="00C70070">
        <w:rPr>
          <w:bCs/>
          <w:lang w:eastAsia="id-ID"/>
        </w:rPr>
        <w:t xml:space="preserve"> </w:t>
      </w:r>
      <w:proofErr w:type="spellStart"/>
      <w:r w:rsidRPr="00C70070">
        <w:rPr>
          <w:bCs/>
          <w:lang w:eastAsia="id-ID"/>
        </w:rPr>
        <w:t>bahas</w:t>
      </w:r>
      <w:proofErr w:type="spellEnd"/>
      <w:r w:rsidRPr="00C70070">
        <w:rPr>
          <w:bCs/>
          <w:lang w:eastAsia="id-ID"/>
        </w:rPr>
        <w:t xml:space="preserve"> </w:t>
      </w:r>
      <w:proofErr w:type="spellStart"/>
      <w:r w:rsidRPr="00C70070">
        <w:rPr>
          <w:bCs/>
          <w:lang w:eastAsia="id-ID"/>
        </w:rPr>
        <w:t>adalah</w:t>
      </w:r>
      <w:proofErr w:type="spellEnd"/>
      <w:r w:rsidRPr="00C70070">
        <w:rPr>
          <w:bCs/>
          <w:lang w:eastAsia="id-ID"/>
        </w:rPr>
        <w:t xml:space="preserve"> : </w:t>
      </w:r>
      <w:r>
        <w:rPr>
          <w:bCs/>
          <w:lang w:eastAsia="id-ID"/>
        </w:rPr>
        <w:t xml:space="preserve">1) </w:t>
      </w:r>
      <w:r w:rsidRPr="003420B5">
        <w:rPr>
          <w:rFonts w:eastAsia="Calibri"/>
          <w:bCs/>
        </w:rPr>
        <w:t xml:space="preserve">Bagaimana </w:t>
      </w:r>
      <w:proofErr w:type="spellStart"/>
      <w:r>
        <w:rPr>
          <w:rFonts w:eastAsia="Calibri"/>
          <w:bCs/>
        </w:rPr>
        <w:t>ketentuan</w:t>
      </w:r>
      <w:proofErr w:type="spellEnd"/>
      <w:r w:rsidRPr="003420B5">
        <w:rPr>
          <w:rFonts w:eastAsia="Calibri"/>
          <w:bCs/>
        </w:rPr>
        <w:t xml:space="preserve"> </w:t>
      </w:r>
      <w:proofErr w:type="spellStart"/>
      <w:r w:rsidRPr="003420B5">
        <w:rPr>
          <w:rFonts w:eastAsia="Calibri"/>
          <w:bCs/>
        </w:rPr>
        <w:t>produk</w:t>
      </w:r>
      <w:proofErr w:type="spellEnd"/>
      <w:r w:rsidRPr="003420B5">
        <w:rPr>
          <w:rFonts w:eastAsia="Calibri"/>
          <w:bCs/>
        </w:rPr>
        <w:t xml:space="preserve"> </w:t>
      </w:r>
      <w:proofErr w:type="spellStart"/>
      <w:r w:rsidRPr="003420B5">
        <w:rPr>
          <w:rFonts w:eastAsia="Calibri"/>
          <w:bCs/>
        </w:rPr>
        <w:t>pangan</w:t>
      </w:r>
      <w:proofErr w:type="spellEnd"/>
      <w:r>
        <w:rPr>
          <w:rFonts w:eastAsia="Calibri"/>
          <w:bCs/>
        </w:rPr>
        <w:t xml:space="preserve"> </w:t>
      </w:r>
      <w:proofErr w:type="spellStart"/>
      <w:r>
        <w:rPr>
          <w:rFonts w:eastAsia="Calibri"/>
          <w:bCs/>
        </w:rPr>
        <w:t>wajib</w:t>
      </w:r>
      <w:proofErr w:type="spellEnd"/>
      <w:r>
        <w:rPr>
          <w:rFonts w:eastAsia="Calibri"/>
          <w:bCs/>
        </w:rPr>
        <w:t xml:space="preserve"> </w:t>
      </w:r>
      <w:proofErr w:type="spellStart"/>
      <w:r w:rsidRPr="003420B5">
        <w:rPr>
          <w:rFonts w:eastAsia="Calibri"/>
          <w:bCs/>
        </w:rPr>
        <w:t>bersertifikat</w:t>
      </w:r>
      <w:proofErr w:type="spellEnd"/>
      <w:r w:rsidRPr="003420B5">
        <w:rPr>
          <w:rFonts w:eastAsia="Calibri"/>
          <w:bCs/>
        </w:rPr>
        <w:t xml:space="preserve"> dan </w:t>
      </w:r>
      <w:proofErr w:type="spellStart"/>
      <w:r w:rsidRPr="003420B5">
        <w:rPr>
          <w:rFonts w:eastAsia="Calibri"/>
          <w:bCs/>
        </w:rPr>
        <w:t>berlabel</w:t>
      </w:r>
      <w:proofErr w:type="spellEnd"/>
      <w:r w:rsidRPr="003420B5">
        <w:rPr>
          <w:rFonts w:eastAsia="Calibri"/>
          <w:bCs/>
        </w:rPr>
        <w:t xml:space="preserve"> halal </w:t>
      </w:r>
      <w:proofErr w:type="spellStart"/>
      <w:r>
        <w:rPr>
          <w:rFonts w:eastAsia="Calibri"/>
          <w:bCs/>
        </w:rPr>
        <w:t>menurut</w:t>
      </w:r>
      <w:proofErr w:type="spellEnd"/>
      <w:r>
        <w:rPr>
          <w:rFonts w:eastAsia="Calibri"/>
          <w:bCs/>
        </w:rPr>
        <w:t xml:space="preserve"> </w:t>
      </w:r>
      <w:proofErr w:type="spellStart"/>
      <w:r>
        <w:rPr>
          <w:rFonts w:eastAsia="Calibri"/>
          <w:bCs/>
        </w:rPr>
        <w:t>peraturan</w:t>
      </w:r>
      <w:proofErr w:type="spellEnd"/>
      <w:r>
        <w:rPr>
          <w:rFonts w:eastAsia="Calibri"/>
          <w:bCs/>
        </w:rPr>
        <w:t xml:space="preserve"> </w:t>
      </w:r>
      <w:proofErr w:type="spellStart"/>
      <w:r>
        <w:rPr>
          <w:rFonts w:eastAsia="Calibri"/>
          <w:bCs/>
        </w:rPr>
        <w:t>perundang</w:t>
      </w:r>
      <w:proofErr w:type="spellEnd"/>
      <w:r>
        <w:rPr>
          <w:rFonts w:eastAsia="Calibri"/>
          <w:bCs/>
        </w:rPr>
        <w:t>-undangan</w:t>
      </w:r>
      <w:r w:rsidRPr="003420B5">
        <w:rPr>
          <w:rFonts w:eastAsia="Calibri"/>
          <w:bCs/>
        </w:rPr>
        <w:t>?</w:t>
      </w:r>
      <w:r>
        <w:rPr>
          <w:rFonts w:eastAsia="Calibri"/>
          <w:bCs/>
        </w:rPr>
        <w:t xml:space="preserve"> dan 2) </w:t>
      </w:r>
      <w:r w:rsidRPr="00C70070">
        <w:rPr>
          <w:lang w:eastAsia="id-ID"/>
        </w:rPr>
        <w:t xml:space="preserve">Bagaimana </w:t>
      </w:r>
      <w:proofErr w:type="spellStart"/>
      <w:r w:rsidRPr="00C70070">
        <w:rPr>
          <w:lang w:eastAsia="id-ID"/>
        </w:rPr>
        <w:t>akibat</w:t>
      </w:r>
      <w:proofErr w:type="spellEnd"/>
      <w:r w:rsidRPr="00C70070">
        <w:rPr>
          <w:lang w:eastAsia="id-ID"/>
        </w:rPr>
        <w:t xml:space="preserve"> </w:t>
      </w:r>
      <w:proofErr w:type="spellStart"/>
      <w:r w:rsidRPr="00C70070">
        <w:rPr>
          <w:lang w:eastAsia="id-ID"/>
        </w:rPr>
        <w:t>hukum</w:t>
      </w:r>
      <w:proofErr w:type="spellEnd"/>
      <w:r w:rsidRPr="00C70070">
        <w:rPr>
          <w:lang w:eastAsia="id-ID"/>
        </w:rPr>
        <w:t xml:space="preserve"> </w:t>
      </w:r>
      <w:proofErr w:type="spellStart"/>
      <w:r w:rsidRPr="00C70070">
        <w:rPr>
          <w:lang w:eastAsia="id-ID"/>
        </w:rPr>
        <w:t>jika</w:t>
      </w:r>
      <w:proofErr w:type="spellEnd"/>
      <w:r w:rsidRPr="00C70070">
        <w:rPr>
          <w:lang w:eastAsia="id-ID"/>
        </w:rPr>
        <w:t xml:space="preserve"> </w:t>
      </w:r>
      <w:proofErr w:type="spellStart"/>
      <w:r w:rsidRPr="00C70070">
        <w:rPr>
          <w:lang w:eastAsia="id-ID"/>
        </w:rPr>
        <w:t>produsen</w:t>
      </w:r>
      <w:proofErr w:type="spellEnd"/>
      <w:r w:rsidRPr="00C70070">
        <w:rPr>
          <w:lang w:eastAsia="id-ID"/>
        </w:rPr>
        <w:t xml:space="preserve"> </w:t>
      </w:r>
      <w:proofErr w:type="spellStart"/>
      <w:r w:rsidRPr="00C70070">
        <w:rPr>
          <w:lang w:eastAsia="id-ID"/>
        </w:rPr>
        <w:t>mengedarkan</w:t>
      </w:r>
      <w:proofErr w:type="spellEnd"/>
      <w:r w:rsidRPr="00C70070">
        <w:rPr>
          <w:lang w:eastAsia="id-ID"/>
        </w:rPr>
        <w:t xml:space="preserve"> </w:t>
      </w:r>
      <w:proofErr w:type="spellStart"/>
      <w:r w:rsidRPr="00C70070">
        <w:rPr>
          <w:lang w:eastAsia="id-ID"/>
        </w:rPr>
        <w:t>produk</w:t>
      </w:r>
      <w:proofErr w:type="spellEnd"/>
      <w:r w:rsidRPr="00C70070">
        <w:rPr>
          <w:lang w:eastAsia="id-ID"/>
        </w:rPr>
        <w:t xml:space="preserve"> </w:t>
      </w:r>
      <w:proofErr w:type="spellStart"/>
      <w:r w:rsidRPr="00C70070">
        <w:rPr>
          <w:lang w:eastAsia="id-ID"/>
        </w:rPr>
        <w:t>pangan</w:t>
      </w:r>
      <w:proofErr w:type="spellEnd"/>
      <w:r w:rsidRPr="00C70070">
        <w:rPr>
          <w:lang w:eastAsia="id-ID"/>
        </w:rPr>
        <w:t xml:space="preserve"> yang </w:t>
      </w:r>
      <w:proofErr w:type="spellStart"/>
      <w:r w:rsidRPr="00C70070">
        <w:rPr>
          <w:lang w:eastAsia="id-ID"/>
        </w:rPr>
        <w:t>tidak</w:t>
      </w:r>
      <w:proofErr w:type="spellEnd"/>
      <w:r w:rsidRPr="00C70070">
        <w:rPr>
          <w:lang w:eastAsia="id-ID"/>
        </w:rPr>
        <w:t xml:space="preserve"> </w:t>
      </w:r>
      <w:proofErr w:type="spellStart"/>
      <w:r w:rsidRPr="00C70070">
        <w:rPr>
          <w:lang w:eastAsia="id-ID"/>
        </w:rPr>
        <w:t>bersertifikat</w:t>
      </w:r>
      <w:proofErr w:type="spellEnd"/>
      <w:r w:rsidRPr="00C70070">
        <w:rPr>
          <w:lang w:eastAsia="id-ID"/>
        </w:rPr>
        <w:t xml:space="preserve"> dan </w:t>
      </w:r>
      <w:proofErr w:type="spellStart"/>
      <w:r w:rsidRPr="00C70070">
        <w:rPr>
          <w:lang w:eastAsia="id-ID"/>
        </w:rPr>
        <w:t>berlabel</w:t>
      </w:r>
      <w:proofErr w:type="spellEnd"/>
      <w:r w:rsidRPr="00C70070">
        <w:rPr>
          <w:lang w:eastAsia="id-ID"/>
        </w:rPr>
        <w:t xml:space="preserve"> halal?</w:t>
      </w:r>
    </w:p>
    <w:p w14:paraId="360261AC" w14:textId="77777777" w:rsidR="008E1C53" w:rsidRPr="00C70070" w:rsidRDefault="008E1C53" w:rsidP="008E1C53">
      <w:pPr>
        <w:shd w:val="clear" w:color="auto" w:fill="FFFFFF"/>
        <w:spacing w:line="360" w:lineRule="auto"/>
        <w:ind w:firstLine="709"/>
        <w:textAlignment w:val="baseline"/>
        <w:rPr>
          <w:b/>
          <w:bCs/>
        </w:rPr>
      </w:pPr>
    </w:p>
    <w:p w14:paraId="1469DB14" w14:textId="77777777" w:rsidR="008E1C53" w:rsidRPr="00C70070" w:rsidRDefault="008E1C53" w:rsidP="008E1C53">
      <w:pPr>
        <w:numPr>
          <w:ilvl w:val="0"/>
          <w:numId w:val="4"/>
        </w:numPr>
        <w:spacing w:line="360" w:lineRule="auto"/>
        <w:ind w:left="993" w:hanging="426"/>
        <w:rPr>
          <w:b/>
          <w:bCs/>
        </w:rPr>
      </w:pPr>
      <w:proofErr w:type="spellStart"/>
      <w:r w:rsidRPr="00C70070">
        <w:rPr>
          <w:b/>
          <w:bCs/>
        </w:rPr>
        <w:t>Metode</w:t>
      </w:r>
      <w:proofErr w:type="spellEnd"/>
      <w:r w:rsidRPr="00C70070">
        <w:rPr>
          <w:b/>
          <w:bCs/>
        </w:rPr>
        <w:t xml:space="preserve"> </w:t>
      </w:r>
      <w:proofErr w:type="spellStart"/>
      <w:r w:rsidRPr="00C70070">
        <w:rPr>
          <w:b/>
          <w:bCs/>
        </w:rPr>
        <w:t>Penelitian</w:t>
      </w:r>
      <w:proofErr w:type="spellEnd"/>
    </w:p>
    <w:p w14:paraId="3C064EB4" w14:textId="77777777" w:rsidR="008E1C53" w:rsidRPr="00C70070" w:rsidRDefault="008E1C53" w:rsidP="008E1C53">
      <w:pPr>
        <w:spacing w:line="360" w:lineRule="auto"/>
        <w:ind w:firstLine="709"/>
      </w:pPr>
      <w:proofErr w:type="spellStart"/>
      <w:r w:rsidRPr="00C70070">
        <w:t>Metode</w:t>
      </w:r>
      <w:proofErr w:type="spellEnd"/>
      <w:r w:rsidRPr="00C70070">
        <w:t xml:space="preserve"> </w:t>
      </w:r>
      <w:proofErr w:type="spellStart"/>
      <w:r w:rsidRPr="00C70070">
        <w:t>penelitian</w:t>
      </w:r>
      <w:proofErr w:type="spellEnd"/>
      <w:r w:rsidRPr="00C70070">
        <w:t xml:space="preserve"> yang </w:t>
      </w:r>
      <w:proofErr w:type="spellStart"/>
      <w:r>
        <w:t>di</w:t>
      </w:r>
      <w:r w:rsidRPr="00C70070">
        <w:t>gunakan</w:t>
      </w:r>
      <w:proofErr w:type="spellEnd"/>
      <w:r w:rsidRPr="00C70070">
        <w:t xml:space="preserve"> </w:t>
      </w:r>
      <w:proofErr w:type="spellStart"/>
      <w:r>
        <w:t>penulis</w:t>
      </w:r>
      <w:proofErr w:type="spellEnd"/>
      <w:r>
        <w:rPr>
          <w:lang w:val="id-ID"/>
        </w:rPr>
        <w:t xml:space="preserve"> yang dipergunakan yaitu yuridis normatid, merupakan analisa yang terkait dengan undang undang dan teori hukum yang diberlakukan. Kajian ini dengan analisa permasalahan hukum, kenyataan ataupun gejala hukum yang terkait. Kajian ini dengan bentuk deskriptif, analisis dengan penggambaran obyek, pencantuman label produk pangan</w:t>
      </w:r>
      <w:r w:rsidRPr="00C70070">
        <w:t>.</w:t>
      </w:r>
      <w:r>
        <w:t xml:space="preserve"> </w:t>
      </w:r>
      <w:r>
        <w:fldChar w:fldCharType="begin" w:fldLock="1"/>
      </w:r>
      <w:r>
        <w:instrText>ADDIN CSL_CITATION {"citationItems":[{"id":"ITEM-1","itemData":{"author":[{"dropping-particle":"","family":"Soerjono","given":"Soekanto","non-dropping-particle":"","parse-names":false,"suffix":""}],"id":"ITEM-1","issued":{"date-parts":[["2010"]]},"publisher":"UI Press","publisher-place":"Jakarta","title":"Pengantar Penelitian Hukum","type":"book"},"uris":["http://www.mendeley.com/documents/?uuid=c0638bdd-ac2e-4d2f-804e-43db640289e3"]}],"mendeley":{"formattedCitation":"(Soerjono, 2010)","plainTextFormattedCitation":"(Soerjono, 2010)","previouslyFormattedCitation":"(Soerjono, 2010)"},"properties":{"noteIndex":0},"schema":"https://github.com/citation-style-language/schema/raw/master/csl-citation.json"}</w:instrText>
      </w:r>
      <w:r>
        <w:fldChar w:fldCharType="separate"/>
      </w:r>
      <w:r w:rsidRPr="001516AE">
        <w:rPr>
          <w:noProof/>
        </w:rPr>
        <w:t>(Soerjono, 2010)</w:t>
      </w:r>
      <w:r>
        <w:fldChar w:fldCharType="end"/>
      </w:r>
      <w:r>
        <w:t xml:space="preserve"> </w:t>
      </w:r>
      <w:proofErr w:type="spellStart"/>
      <w:r w:rsidRPr="007B13A8">
        <w:lastRenderedPageBreak/>
        <w:t>Ba</w:t>
      </w:r>
      <w:r>
        <w:t>han</w:t>
      </w:r>
      <w:proofErr w:type="spellEnd"/>
      <w:r>
        <w:rPr>
          <w:lang w:val="id-ID"/>
        </w:rPr>
        <w:t xml:space="preserve"> hukum yang dipakai pada kajian ini dengan norma dan kaidah, contohnya aturan undang-undang, risalahan dan kajian penulisan. </w:t>
      </w:r>
      <w:r>
        <w:rPr>
          <w:vertAlign w:val="superscript"/>
        </w:rPr>
        <w:fldChar w:fldCharType="begin" w:fldLock="1"/>
      </w:r>
      <w:r>
        <w:rPr>
          <w:vertAlign w:val="superscript"/>
        </w:rPr>
        <w:instrText>ADDIN CSL_CITATION {"citationItems":[{"id":"ITEM-1","itemData":{"author":[{"dropping-particle":"","family":"Mahmud Marzuki","given":"","non-dropping-particle":"","parse-names":false,"suffix":""}],"id":"ITEM-1","issued":{"date-parts":[["2010"]]},"number-of-pages":"141","publisher":"Kencana","publisher-place":"Jakarta","title":"Penelitian Hukum","type":"book"},"uris":["http://www.mendeley.com/documents/?uuid=ef9dbc93-a30b-4d94-99d9-00a409491b3b"]}],"mendeley":{"formattedCitation":"(Mahmud Marzuki, 2010)","plainTextFormattedCitation":"(Mahmud Marzuki, 2010)","previouslyFormattedCitation":"(Mahmud Marzuki, 2010)"},"properties":{"noteIndex":0},"schema":"https://github.com/citation-style-language/schema/raw/master/csl-citation.json"}</w:instrText>
      </w:r>
      <w:r>
        <w:rPr>
          <w:vertAlign w:val="superscript"/>
        </w:rPr>
        <w:fldChar w:fldCharType="separate"/>
      </w:r>
      <w:r w:rsidRPr="001D4B7F">
        <w:rPr>
          <w:noProof/>
        </w:rPr>
        <w:t>(Mahmud Marzuki, 2010)</w:t>
      </w:r>
      <w:r>
        <w:rPr>
          <w:vertAlign w:val="superscript"/>
        </w:rPr>
        <w:fldChar w:fldCharType="end"/>
      </w:r>
    </w:p>
    <w:p w14:paraId="59063152" w14:textId="77777777" w:rsidR="008E1C53" w:rsidRDefault="008E1C53" w:rsidP="008E1C53">
      <w:pPr>
        <w:shd w:val="clear" w:color="auto" w:fill="FFFFFF"/>
        <w:spacing w:line="360" w:lineRule="auto"/>
        <w:ind w:firstLine="567"/>
        <w:textAlignment w:val="baseline"/>
        <w:rPr>
          <w:b/>
          <w:bCs/>
          <w:lang w:val="id-ID"/>
        </w:rPr>
      </w:pPr>
    </w:p>
    <w:p w14:paraId="5D9F0023" w14:textId="77777777" w:rsidR="008E1C53" w:rsidRPr="0043188C" w:rsidRDefault="008E1C53" w:rsidP="008E1C53">
      <w:pPr>
        <w:shd w:val="clear" w:color="auto" w:fill="FFFFFF"/>
        <w:spacing w:line="360" w:lineRule="auto"/>
        <w:ind w:firstLine="567"/>
        <w:textAlignment w:val="baseline"/>
        <w:rPr>
          <w:b/>
          <w:bCs/>
          <w:lang w:val="id-ID"/>
        </w:rPr>
      </w:pPr>
    </w:p>
    <w:p w14:paraId="37D52764" w14:textId="77777777" w:rsidR="008E1C53" w:rsidRDefault="008E1C53" w:rsidP="008E1C53">
      <w:pPr>
        <w:numPr>
          <w:ilvl w:val="0"/>
          <w:numId w:val="1"/>
        </w:numPr>
        <w:shd w:val="clear" w:color="auto" w:fill="FFFFFF"/>
        <w:spacing w:line="360" w:lineRule="auto"/>
        <w:ind w:left="567" w:hanging="567"/>
        <w:textAlignment w:val="baseline"/>
        <w:rPr>
          <w:b/>
          <w:bCs/>
        </w:rPr>
      </w:pPr>
      <w:r w:rsidRPr="002F58E6">
        <w:rPr>
          <w:b/>
          <w:bCs/>
        </w:rPr>
        <w:t>PEMBAHASAN</w:t>
      </w:r>
    </w:p>
    <w:p w14:paraId="0754F7A8" w14:textId="77777777" w:rsidR="008E1C53" w:rsidRDefault="008E1C53" w:rsidP="008E1C53">
      <w:pPr>
        <w:shd w:val="clear" w:color="auto" w:fill="FFFFFF"/>
        <w:spacing w:line="360" w:lineRule="auto"/>
        <w:ind w:left="567"/>
        <w:textAlignment w:val="baseline"/>
        <w:rPr>
          <w:rFonts w:eastAsia="Calibri"/>
          <w:b/>
        </w:rPr>
      </w:pPr>
      <w:proofErr w:type="spellStart"/>
      <w:r w:rsidRPr="001D4B7F">
        <w:rPr>
          <w:rFonts w:eastAsia="Calibri"/>
          <w:b/>
        </w:rPr>
        <w:t>Ketentuan</w:t>
      </w:r>
      <w:proofErr w:type="spellEnd"/>
      <w:r w:rsidRPr="001D4B7F">
        <w:rPr>
          <w:rFonts w:eastAsia="Calibri"/>
          <w:b/>
        </w:rPr>
        <w:t xml:space="preserve"> </w:t>
      </w:r>
      <w:proofErr w:type="spellStart"/>
      <w:r w:rsidRPr="001D4B7F">
        <w:rPr>
          <w:rFonts w:eastAsia="Calibri"/>
          <w:b/>
        </w:rPr>
        <w:t>Produk</w:t>
      </w:r>
      <w:proofErr w:type="spellEnd"/>
      <w:r w:rsidRPr="001D4B7F">
        <w:rPr>
          <w:rFonts w:eastAsia="Calibri"/>
          <w:b/>
        </w:rPr>
        <w:t xml:space="preserve"> </w:t>
      </w:r>
      <w:proofErr w:type="spellStart"/>
      <w:r w:rsidRPr="001D4B7F">
        <w:rPr>
          <w:rFonts w:eastAsia="Calibri"/>
          <w:b/>
        </w:rPr>
        <w:t>Pangan</w:t>
      </w:r>
      <w:proofErr w:type="spellEnd"/>
      <w:r w:rsidRPr="001D4B7F">
        <w:rPr>
          <w:rFonts w:eastAsia="Calibri"/>
          <w:b/>
        </w:rPr>
        <w:t xml:space="preserve"> </w:t>
      </w:r>
      <w:proofErr w:type="spellStart"/>
      <w:r w:rsidRPr="001D4B7F">
        <w:rPr>
          <w:rFonts w:eastAsia="Calibri"/>
          <w:b/>
        </w:rPr>
        <w:t>Wajib</w:t>
      </w:r>
      <w:proofErr w:type="spellEnd"/>
      <w:r w:rsidRPr="001D4B7F">
        <w:rPr>
          <w:rFonts w:eastAsia="Calibri"/>
          <w:b/>
        </w:rPr>
        <w:t xml:space="preserve"> </w:t>
      </w:r>
      <w:proofErr w:type="spellStart"/>
      <w:r w:rsidRPr="001D4B7F">
        <w:rPr>
          <w:rFonts w:eastAsia="Calibri"/>
          <w:b/>
        </w:rPr>
        <w:t>Bersertifikat</w:t>
      </w:r>
      <w:proofErr w:type="spellEnd"/>
      <w:r w:rsidRPr="001D4B7F">
        <w:rPr>
          <w:rFonts w:eastAsia="Calibri"/>
          <w:b/>
        </w:rPr>
        <w:t xml:space="preserve"> Dan </w:t>
      </w:r>
      <w:proofErr w:type="spellStart"/>
      <w:r w:rsidRPr="001D4B7F">
        <w:rPr>
          <w:rFonts w:eastAsia="Calibri"/>
          <w:b/>
        </w:rPr>
        <w:t>Berlabel</w:t>
      </w:r>
      <w:proofErr w:type="spellEnd"/>
      <w:r w:rsidRPr="001D4B7F">
        <w:rPr>
          <w:rFonts w:eastAsia="Calibri"/>
          <w:b/>
        </w:rPr>
        <w:t xml:space="preserve"> Halal </w:t>
      </w:r>
      <w:proofErr w:type="spellStart"/>
      <w:r w:rsidRPr="001D4B7F">
        <w:rPr>
          <w:rFonts w:eastAsia="Calibri"/>
          <w:b/>
        </w:rPr>
        <w:t>Menurut</w:t>
      </w:r>
      <w:proofErr w:type="spellEnd"/>
      <w:r w:rsidRPr="001D4B7F">
        <w:rPr>
          <w:rFonts w:eastAsia="Calibri"/>
          <w:b/>
        </w:rPr>
        <w:t xml:space="preserve"> </w:t>
      </w:r>
      <w:proofErr w:type="spellStart"/>
      <w:r w:rsidRPr="001D4B7F">
        <w:rPr>
          <w:rFonts w:eastAsia="Calibri"/>
          <w:b/>
        </w:rPr>
        <w:t>Peraturan</w:t>
      </w:r>
      <w:proofErr w:type="spellEnd"/>
      <w:r w:rsidRPr="001D4B7F">
        <w:rPr>
          <w:rFonts w:eastAsia="Calibri"/>
          <w:b/>
        </w:rPr>
        <w:t xml:space="preserve"> </w:t>
      </w:r>
      <w:proofErr w:type="spellStart"/>
      <w:r w:rsidRPr="001D4B7F">
        <w:rPr>
          <w:rFonts w:eastAsia="Calibri"/>
          <w:b/>
        </w:rPr>
        <w:t>Perundang</w:t>
      </w:r>
      <w:proofErr w:type="spellEnd"/>
      <w:r w:rsidRPr="001D4B7F">
        <w:rPr>
          <w:rFonts w:eastAsia="Calibri"/>
          <w:b/>
        </w:rPr>
        <w:t>-Undangan</w:t>
      </w:r>
    </w:p>
    <w:p w14:paraId="61AD90B7" w14:textId="77777777" w:rsidR="008E1C53" w:rsidRPr="001D4B7F" w:rsidRDefault="008E1C53" w:rsidP="008E1C53">
      <w:pPr>
        <w:shd w:val="clear" w:color="auto" w:fill="FFFFFF"/>
        <w:spacing w:line="360" w:lineRule="auto"/>
        <w:ind w:left="567"/>
        <w:textAlignment w:val="baseline"/>
        <w:rPr>
          <w:b/>
        </w:rPr>
      </w:pPr>
    </w:p>
    <w:p w14:paraId="5A95AE85" w14:textId="77777777" w:rsidR="008E1C53" w:rsidRPr="00AC28C7" w:rsidRDefault="008E1C53" w:rsidP="008E1C53">
      <w:pPr>
        <w:numPr>
          <w:ilvl w:val="0"/>
          <w:numId w:val="6"/>
        </w:numPr>
        <w:shd w:val="clear" w:color="auto" w:fill="FFFFFF"/>
        <w:spacing w:line="360" w:lineRule="auto"/>
        <w:ind w:left="851" w:hanging="284"/>
        <w:textAlignment w:val="baseline"/>
        <w:rPr>
          <w:b/>
          <w:bCs/>
        </w:rPr>
      </w:pPr>
      <w:proofErr w:type="spellStart"/>
      <w:r w:rsidRPr="00AC28C7">
        <w:rPr>
          <w:b/>
          <w:bCs/>
        </w:rPr>
        <w:t>Legalitas</w:t>
      </w:r>
      <w:proofErr w:type="spellEnd"/>
      <w:r w:rsidRPr="00AC28C7">
        <w:rPr>
          <w:b/>
          <w:bCs/>
        </w:rPr>
        <w:t xml:space="preserve"> LPPOM MUI</w:t>
      </w:r>
    </w:p>
    <w:p w14:paraId="3B550FB0" w14:textId="77777777" w:rsidR="008E1C53" w:rsidRDefault="008E1C53" w:rsidP="008E1C53">
      <w:pPr>
        <w:pStyle w:val="Title"/>
        <w:spacing w:line="360" w:lineRule="auto"/>
        <w:ind w:firstLine="589"/>
        <w:jc w:val="both"/>
        <w:rPr>
          <w:b w:val="0"/>
          <w:lang w:val="en-US"/>
        </w:rPr>
      </w:pPr>
      <w:r w:rsidRPr="009936A4">
        <w:rPr>
          <w:b w:val="0"/>
        </w:rPr>
        <w:t xml:space="preserve">LPPOM MUI </w:t>
      </w:r>
      <w:r>
        <w:rPr>
          <w:b w:val="0"/>
        </w:rPr>
        <w:t xml:space="preserve">merupakan organisasi yang resmi, dengan pendirian pada </w:t>
      </w:r>
      <w:r w:rsidRPr="009936A4">
        <w:rPr>
          <w:b w:val="0"/>
        </w:rPr>
        <w:t xml:space="preserve">6 Januari 1989. </w:t>
      </w:r>
      <w:r>
        <w:rPr>
          <w:b w:val="0"/>
        </w:rPr>
        <w:t xml:space="preserve">Bentuk organisasi ini berdasar dari UB. Kajian ini dengan produk makanan, contohnya susu, mie dan yang lainnya. </w:t>
      </w:r>
      <w:r w:rsidRPr="00A22AA6">
        <w:rPr>
          <w:b w:val="0"/>
          <w:i/>
        </w:rPr>
        <w:t>Reverse</w:t>
      </w:r>
      <w:r>
        <w:rPr>
          <w:b w:val="0"/>
          <w:i/>
          <w:lang w:val="en-US"/>
        </w:rPr>
        <w:t xml:space="preserve"> </w:t>
      </w:r>
      <w:r w:rsidRPr="00A22AA6">
        <w:rPr>
          <w:b w:val="0"/>
          <w:i/>
        </w:rPr>
        <w:t>proof</w:t>
      </w:r>
      <w:r>
        <w:rPr>
          <w:b w:val="0"/>
        </w:rPr>
        <w:t xml:space="preserve"> merupakan yang terkonsep halal dari barang dan asumsi jika barang olah dengan kecenderungan terkontaminasi. Dikarenakan hal tersebut, sertifikasi halal tak perlu penerapan barang dengan contoh buah, sayur, ikan segar dan lain</w:t>
      </w:r>
      <w:r>
        <w:rPr>
          <w:b w:val="0"/>
          <w:lang w:val="en-US"/>
        </w:rPr>
        <w:t xml:space="preserve">. </w:t>
      </w:r>
      <w:r>
        <w:rPr>
          <w:b w:val="0"/>
          <w:lang w:val="en-US"/>
        </w:rPr>
        <w:fldChar w:fldCharType="begin" w:fldLock="1"/>
      </w:r>
      <w:r>
        <w:rPr>
          <w:b w:val="0"/>
          <w:lang w:val="en-US"/>
        </w:rPr>
        <w:instrText>ADDIN CSL_CITATION {"citationItems":[{"id":"ITEM-1","itemData":{"author":[{"dropping-particle":"","family":"Aminuddin","given":"Muh. Zumar","non-dropping-particle":"","parse-names":false,"suffix":""}],"container-title":"SHAHIH","id":"ITEM-1","issued":{"date-parts":[["2016"]]},"page":"38","title":"“Sertifikasi Produk Halal: Studi Perbandingan Indonesia dan Thailand”","type":"article-journal","volume":"1 1"},"uris":["http://www.mendeley.com/documents/?uuid=ba296019-d3eb-4ec5-a95f-1cf1c0a55fca"]}],"mendeley":{"formattedCitation":"(Aminuddin, 2016)","plainTextFormattedCitation":"(Aminuddin, 2016)","previouslyFormattedCitation":"(Aminuddin, 2016)"},"properties":{"noteIndex":0},"schema":"https://github.com/citation-style-language/schema/raw/master/csl-citation.json"}</w:instrText>
      </w:r>
      <w:r>
        <w:rPr>
          <w:b w:val="0"/>
          <w:lang w:val="en-US"/>
        </w:rPr>
        <w:fldChar w:fldCharType="separate"/>
      </w:r>
      <w:r w:rsidRPr="001516AE">
        <w:rPr>
          <w:b w:val="0"/>
          <w:noProof/>
          <w:lang w:val="en-US"/>
        </w:rPr>
        <w:t>(Aminuddin, 2016)</w:t>
      </w:r>
      <w:r>
        <w:rPr>
          <w:b w:val="0"/>
          <w:lang w:val="en-US"/>
        </w:rPr>
        <w:fldChar w:fldCharType="end"/>
      </w:r>
    </w:p>
    <w:p w14:paraId="4947B7F1" w14:textId="77777777" w:rsidR="008E1C53" w:rsidRDefault="008E1C53" w:rsidP="008E1C53">
      <w:pPr>
        <w:pStyle w:val="Title"/>
        <w:spacing w:line="360" w:lineRule="auto"/>
        <w:ind w:firstLine="589"/>
        <w:jc w:val="both"/>
        <w:rPr>
          <w:b w:val="0"/>
          <w:lang w:val="en-US"/>
        </w:rPr>
      </w:pPr>
      <w:r>
        <w:rPr>
          <w:b w:val="0"/>
        </w:rPr>
        <w:t xml:space="preserve">Pemberlakuan </w:t>
      </w:r>
      <w:r w:rsidRPr="00036097">
        <w:rPr>
          <w:b w:val="0"/>
          <w:lang w:val="en-US"/>
        </w:rPr>
        <w:t xml:space="preserve">UU No. 33 tahun 2014 </w:t>
      </w:r>
      <w:r>
        <w:rPr>
          <w:b w:val="0"/>
        </w:rPr>
        <w:t>mengenai produk yang dilakukan impor, dengan Pasal 4 menyebutkan, impor, peredaran dan dagang di wilayah Indonesia, diharuskan dengan sertifikat halal. Produk ini dilakukan pengawasan oleh pemerintah dalam jangka waktu. Jaminan nya dengan penjualan barang dengan lebel. Pelanggaran yang dilakukan terncatum pada Pasal 21 hingga 47</w:t>
      </w:r>
      <w:proofErr w:type="spellStart"/>
      <w:r w:rsidRPr="00036097">
        <w:rPr>
          <w:b w:val="0"/>
          <w:lang w:val="en-US"/>
        </w:rPr>
        <w:t>ayat</w:t>
      </w:r>
      <w:proofErr w:type="spellEnd"/>
      <w:r w:rsidRPr="00036097">
        <w:rPr>
          <w:b w:val="0"/>
          <w:lang w:val="en-US"/>
        </w:rPr>
        <w:t xml:space="preserve"> (3).</w:t>
      </w:r>
      <w:r>
        <w:rPr>
          <w:b w:val="0"/>
          <w:lang w:val="en-US"/>
        </w:rPr>
        <w:t xml:space="preserve"> </w:t>
      </w:r>
      <w:r>
        <w:rPr>
          <w:b w:val="0"/>
          <w:lang w:val="en-US"/>
        </w:rPr>
        <w:fldChar w:fldCharType="begin" w:fldLock="1"/>
      </w:r>
      <w:r>
        <w:rPr>
          <w:b w:val="0"/>
          <w:lang w:val="en-US"/>
        </w:rPr>
        <w:instrText>ADDIN CSL_CITATION {"citationItems":[{"id":"ITEM-1","itemData":{"author":[{"dropping-particle":"","family":"May Lim Charity","given":"","non-dropping-particle":"","parse-names":false,"suffix":""}],"container-title":"Jurnal Legislasi Indonesia","id":"ITEM-1","issued":{"date-parts":[["2017"]]},"page":"100-101","title":"Jaminan Produk Halal Di Indonesia","type":"article-journal","volume":"14 1"},"uris":["http://www.mendeley.com/documents/?uuid=3bb20e5c-d1a1-4a19-b483-f400253d6a27"]}],"mendeley":{"formattedCitation":"(May Lim Charity, 2017)","plainTextFormattedCitation":"(May Lim Charity, 2017)","previouslyFormattedCitation":"(May Lim Charity, 2017)"},"properties":{"noteIndex":0},"schema":"https://github.com/citation-style-language/schema/raw/master/csl-citation.json"}</w:instrText>
      </w:r>
      <w:r>
        <w:rPr>
          <w:b w:val="0"/>
          <w:lang w:val="en-US"/>
        </w:rPr>
        <w:fldChar w:fldCharType="separate"/>
      </w:r>
      <w:r w:rsidRPr="001516AE">
        <w:rPr>
          <w:b w:val="0"/>
          <w:noProof/>
          <w:lang w:val="en-US"/>
        </w:rPr>
        <w:t>(May Lim Charity, 2017)</w:t>
      </w:r>
      <w:r>
        <w:rPr>
          <w:b w:val="0"/>
          <w:lang w:val="en-US"/>
        </w:rPr>
        <w:fldChar w:fldCharType="end"/>
      </w:r>
    </w:p>
    <w:p w14:paraId="5F686CB2" w14:textId="77777777" w:rsidR="008E1C53" w:rsidRPr="00FA2A04" w:rsidRDefault="008E1C53" w:rsidP="008E1C53">
      <w:pPr>
        <w:pStyle w:val="Title"/>
        <w:spacing w:line="360" w:lineRule="auto"/>
        <w:ind w:firstLine="589"/>
        <w:jc w:val="both"/>
        <w:rPr>
          <w:b w:val="0"/>
          <w:lang w:val="en-US"/>
        </w:rPr>
      </w:pPr>
      <w:r w:rsidRPr="009936A4">
        <w:rPr>
          <w:b w:val="0"/>
          <w:lang w:val="en-US"/>
        </w:rPr>
        <w:t>Ber</w:t>
      </w:r>
      <w:r>
        <w:rPr>
          <w:b w:val="0"/>
        </w:rPr>
        <w:t xml:space="preserve">alaskan dari analisis regulasinya, sudah ada yang berubah. Hilangnya dualitas organisasi dengan manajemen sertifikasi tersebt. Pengeluaran jaminan dengan menugaskan implementasi produk, penerbitan label. Saat sekarang ini dengan manajemen BPJPH. </w:t>
      </w:r>
      <w:r w:rsidRPr="009936A4">
        <w:rPr>
          <w:b w:val="0"/>
          <w:lang w:val="en-US"/>
        </w:rPr>
        <w:t>Undang-Undang N</w:t>
      </w:r>
      <w:r>
        <w:rPr>
          <w:b w:val="0"/>
          <w:lang w:val="en-US"/>
        </w:rPr>
        <w:t>o</w:t>
      </w:r>
      <w:r w:rsidRPr="009936A4">
        <w:rPr>
          <w:b w:val="0"/>
          <w:lang w:val="en-US"/>
        </w:rPr>
        <w:t xml:space="preserve"> 33 Tahun 2014</w:t>
      </w:r>
      <w:r>
        <w:rPr>
          <w:b w:val="0"/>
          <w:lang w:val="en-US"/>
        </w:rPr>
        <w:t xml:space="preserve"> </w:t>
      </w:r>
      <w:proofErr w:type="spellStart"/>
      <w:r w:rsidRPr="009936A4">
        <w:rPr>
          <w:b w:val="0"/>
          <w:lang w:val="en-US"/>
        </w:rPr>
        <w:t>tentang</w:t>
      </w:r>
      <w:proofErr w:type="spellEnd"/>
      <w:r w:rsidRPr="009936A4">
        <w:rPr>
          <w:b w:val="0"/>
          <w:lang w:val="en-US"/>
        </w:rPr>
        <w:t xml:space="preserve"> </w:t>
      </w:r>
      <w:proofErr w:type="spellStart"/>
      <w:r w:rsidRPr="009936A4">
        <w:rPr>
          <w:b w:val="0"/>
          <w:lang w:val="en-US"/>
        </w:rPr>
        <w:t>Jaminan</w:t>
      </w:r>
      <w:proofErr w:type="spellEnd"/>
      <w:r w:rsidRPr="009936A4">
        <w:rPr>
          <w:b w:val="0"/>
          <w:lang w:val="en-US"/>
        </w:rPr>
        <w:t xml:space="preserve"> </w:t>
      </w:r>
      <w:proofErr w:type="spellStart"/>
      <w:r w:rsidRPr="009936A4">
        <w:rPr>
          <w:b w:val="0"/>
          <w:lang w:val="en-US"/>
        </w:rPr>
        <w:t>Produk</w:t>
      </w:r>
      <w:proofErr w:type="spellEnd"/>
      <w:r w:rsidRPr="009936A4">
        <w:rPr>
          <w:b w:val="0"/>
          <w:lang w:val="en-US"/>
        </w:rPr>
        <w:t xml:space="preserve"> Halal </w:t>
      </w:r>
      <w:r>
        <w:rPr>
          <w:b w:val="0"/>
          <w:lang w:val="en-US"/>
        </w:rPr>
        <w:t xml:space="preserve">yang </w:t>
      </w:r>
      <w:proofErr w:type="spellStart"/>
      <w:r>
        <w:rPr>
          <w:b w:val="0"/>
          <w:lang w:val="en-US"/>
        </w:rPr>
        <w:t>diikuti</w:t>
      </w:r>
      <w:proofErr w:type="spellEnd"/>
      <w:r>
        <w:rPr>
          <w:b w:val="0"/>
          <w:lang w:val="en-US"/>
        </w:rPr>
        <w:t xml:space="preserve"> </w:t>
      </w:r>
      <w:proofErr w:type="spellStart"/>
      <w:r w:rsidRPr="00411519">
        <w:rPr>
          <w:b w:val="0"/>
          <w:lang w:val="en-US"/>
        </w:rPr>
        <w:t>dengan</w:t>
      </w:r>
      <w:proofErr w:type="spellEnd"/>
      <w:r w:rsidRPr="00411519">
        <w:rPr>
          <w:b w:val="0"/>
          <w:lang w:val="en-US"/>
        </w:rPr>
        <w:t xml:space="preserve"> </w:t>
      </w:r>
      <w:proofErr w:type="spellStart"/>
      <w:r>
        <w:rPr>
          <w:b w:val="0"/>
          <w:lang w:val="en-US"/>
        </w:rPr>
        <w:t>terbitnya</w:t>
      </w:r>
      <w:proofErr w:type="spellEnd"/>
      <w:r>
        <w:rPr>
          <w:b w:val="0"/>
          <w:lang w:val="en-US"/>
        </w:rPr>
        <w:t xml:space="preserve"> </w:t>
      </w:r>
      <w:proofErr w:type="spellStart"/>
      <w:r w:rsidRPr="00411519">
        <w:rPr>
          <w:b w:val="0"/>
          <w:lang w:val="en-US"/>
        </w:rPr>
        <w:t>Peraturan</w:t>
      </w:r>
      <w:proofErr w:type="spellEnd"/>
      <w:r w:rsidRPr="00411519">
        <w:rPr>
          <w:b w:val="0"/>
          <w:lang w:val="en-US"/>
        </w:rPr>
        <w:t xml:space="preserve"> </w:t>
      </w:r>
      <w:proofErr w:type="spellStart"/>
      <w:r w:rsidRPr="00411519">
        <w:rPr>
          <w:b w:val="0"/>
          <w:lang w:val="en-US"/>
        </w:rPr>
        <w:t>Pemerintah</w:t>
      </w:r>
      <w:proofErr w:type="spellEnd"/>
      <w:r w:rsidRPr="00411519">
        <w:rPr>
          <w:b w:val="0"/>
          <w:lang w:val="en-US"/>
        </w:rPr>
        <w:t xml:space="preserve"> Nomor 39 Tahun 2021 </w:t>
      </w:r>
      <w:proofErr w:type="spellStart"/>
      <w:r w:rsidRPr="00411519">
        <w:rPr>
          <w:b w:val="0"/>
          <w:lang w:val="en-US"/>
        </w:rPr>
        <w:t>tentang</w:t>
      </w:r>
      <w:proofErr w:type="spellEnd"/>
      <w:r w:rsidRPr="00411519">
        <w:rPr>
          <w:b w:val="0"/>
          <w:lang w:val="en-US"/>
        </w:rPr>
        <w:t xml:space="preserve"> </w:t>
      </w:r>
      <w:proofErr w:type="spellStart"/>
      <w:r w:rsidRPr="00411519">
        <w:rPr>
          <w:b w:val="0"/>
          <w:lang w:val="en-US"/>
        </w:rPr>
        <w:t>Penyelenggaraan</w:t>
      </w:r>
      <w:proofErr w:type="spellEnd"/>
      <w:r w:rsidRPr="00411519">
        <w:rPr>
          <w:b w:val="0"/>
          <w:lang w:val="en-US"/>
        </w:rPr>
        <w:t xml:space="preserve"> </w:t>
      </w:r>
      <w:proofErr w:type="spellStart"/>
      <w:r w:rsidRPr="00411519">
        <w:rPr>
          <w:b w:val="0"/>
          <w:lang w:val="en-US"/>
        </w:rPr>
        <w:t>Bidang</w:t>
      </w:r>
      <w:proofErr w:type="spellEnd"/>
      <w:r w:rsidRPr="00411519">
        <w:rPr>
          <w:b w:val="0"/>
          <w:lang w:val="en-US"/>
        </w:rPr>
        <w:t xml:space="preserve"> </w:t>
      </w:r>
      <w:proofErr w:type="spellStart"/>
      <w:r w:rsidRPr="00411519">
        <w:rPr>
          <w:b w:val="0"/>
          <w:lang w:val="en-US"/>
        </w:rPr>
        <w:t>Jaminan</w:t>
      </w:r>
      <w:proofErr w:type="spellEnd"/>
      <w:r w:rsidRPr="00411519">
        <w:rPr>
          <w:b w:val="0"/>
          <w:lang w:val="en-US"/>
        </w:rPr>
        <w:t xml:space="preserve"> </w:t>
      </w:r>
      <w:proofErr w:type="spellStart"/>
      <w:r w:rsidRPr="00411519">
        <w:rPr>
          <w:b w:val="0"/>
          <w:lang w:val="en-US"/>
        </w:rPr>
        <w:t>Produk</w:t>
      </w:r>
      <w:proofErr w:type="spellEnd"/>
      <w:r w:rsidRPr="00411519">
        <w:rPr>
          <w:b w:val="0"/>
          <w:lang w:val="en-US"/>
        </w:rPr>
        <w:t xml:space="preserve"> Halal</w:t>
      </w:r>
      <w:r>
        <w:rPr>
          <w:lang w:val="en-US"/>
        </w:rPr>
        <w:t>.</w:t>
      </w:r>
    </w:p>
    <w:p w14:paraId="441EC1D4" w14:textId="77777777" w:rsidR="008E1C53" w:rsidRPr="009936A4" w:rsidRDefault="008E1C53" w:rsidP="008E1C53">
      <w:pPr>
        <w:pStyle w:val="Title"/>
        <w:spacing w:line="360" w:lineRule="auto"/>
        <w:ind w:left="720"/>
        <w:jc w:val="both"/>
        <w:rPr>
          <w:b w:val="0"/>
          <w:lang w:val="en-US"/>
        </w:rPr>
      </w:pPr>
    </w:p>
    <w:p w14:paraId="6AFEC1B2" w14:textId="77777777" w:rsidR="008E1C53" w:rsidRDefault="008E1C53" w:rsidP="008E1C53">
      <w:pPr>
        <w:pStyle w:val="Title"/>
        <w:numPr>
          <w:ilvl w:val="0"/>
          <w:numId w:val="6"/>
        </w:numPr>
        <w:spacing w:line="360" w:lineRule="auto"/>
        <w:ind w:left="851" w:hanging="284"/>
        <w:jc w:val="both"/>
        <w:rPr>
          <w:b w:val="0"/>
          <w:lang w:val="en-US"/>
        </w:rPr>
      </w:pPr>
      <w:r w:rsidRPr="006034AE">
        <w:rPr>
          <w:lang w:val="en-US"/>
        </w:rPr>
        <w:t xml:space="preserve">Label Halal Pada </w:t>
      </w:r>
      <w:proofErr w:type="spellStart"/>
      <w:r w:rsidRPr="006034AE">
        <w:rPr>
          <w:lang w:val="en-US"/>
        </w:rPr>
        <w:t>Produk</w:t>
      </w:r>
      <w:proofErr w:type="spellEnd"/>
      <w:r w:rsidRPr="006034AE">
        <w:rPr>
          <w:lang w:val="en-US"/>
        </w:rPr>
        <w:t xml:space="preserve"> </w:t>
      </w:r>
      <w:proofErr w:type="spellStart"/>
      <w:r w:rsidRPr="006034AE">
        <w:rPr>
          <w:lang w:val="en-US"/>
        </w:rPr>
        <w:t>Pangan</w:t>
      </w:r>
      <w:proofErr w:type="spellEnd"/>
      <w:r w:rsidRPr="006034AE">
        <w:rPr>
          <w:lang w:val="en-US"/>
        </w:rPr>
        <w:t xml:space="preserve"> (</w:t>
      </w:r>
      <w:proofErr w:type="spellStart"/>
      <w:r w:rsidRPr="006034AE">
        <w:rPr>
          <w:lang w:val="en-US"/>
        </w:rPr>
        <w:t>Kemasan</w:t>
      </w:r>
      <w:proofErr w:type="spellEnd"/>
      <w:r w:rsidRPr="006034AE">
        <w:rPr>
          <w:lang w:val="en-US"/>
        </w:rPr>
        <w:t xml:space="preserve">) </w:t>
      </w:r>
      <w:proofErr w:type="spellStart"/>
      <w:r w:rsidRPr="006034AE">
        <w:rPr>
          <w:lang w:val="en-US"/>
        </w:rPr>
        <w:t>Dalam</w:t>
      </w:r>
      <w:proofErr w:type="spellEnd"/>
      <w:r w:rsidRPr="006034AE">
        <w:rPr>
          <w:lang w:val="en-US"/>
        </w:rPr>
        <w:t xml:space="preserve"> </w:t>
      </w:r>
      <w:proofErr w:type="spellStart"/>
      <w:r w:rsidRPr="006034AE">
        <w:rPr>
          <w:lang w:val="en-US"/>
        </w:rPr>
        <w:t>Perspektif</w:t>
      </w:r>
      <w:proofErr w:type="spellEnd"/>
      <w:r w:rsidRPr="006034AE">
        <w:rPr>
          <w:lang w:val="en-US"/>
        </w:rPr>
        <w:t xml:space="preserve"> </w:t>
      </w:r>
      <w:proofErr w:type="spellStart"/>
      <w:r w:rsidRPr="006034AE">
        <w:rPr>
          <w:lang w:val="en-US"/>
        </w:rPr>
        <w:t>Perlindungan</w:t>
      </w:r>
      <w:proofErr w:type="spellEnd"/>
      <w:r w:rsidRPr="006034AE">
        <w:rPr>
          <w:lang w:val="en-US"/>
        </w:rPr>
        <w:t xml:space="preserve"> </w:t>
      </w:r>
      <w:proofErr w:type="spellStart"/>
      <w:r w:rsidRPr="006034AE">
        <w:rPr>
          <w:lang w:val="en-US"/>
        </w:rPr>
        <w:t>Konsumen</w:t>
      </w:r>
      <w:proofErr w:type="spellEnd"/>
      <w:r w:rsidRPr="006034AE">
        <w:rPr>
          <w:lang w:val="en-US"/>
        </w:rPr>
        <w:t xml:space="preserve"> Muslim</w:t>
      </w:r>
      <w:r>
        <w:rPr>
          <w:b w:val="0"/>
          <w:lang w:val="en-US"/>
        </w:rPr>
        <w:t xml:space="preserve"> </w:t>
      </w:r>
    </w:p>
    <w:p w14:paraId="4A59C825" w14:textId="77777777" w:rsidR="008E1C53" w:rsidRDefault="008E1C53" w:rsidP="008E1C53">
      <w:pPr>
        <w:pStyle w:val="Title"/>
        <w:spacing w:line="360" w:lineRule="auto"/>
        <w:ind w:firstLine="567"/>
        <w:jc w:val="both"/>
        <w:rPr>
          <w:b w:val="0"/>
          <w:lang w:val="en-US"/>
        </w:rPr>
      </w:pPr>
      <w:r w:rsidRPr="00943E35">
        <w:rPr>
          <w:b w:val="0"/>
        </w:rPr>
        <w:lastRenderedPageBreak/>
        <w:t>Produsen</w:t>
      </w:r>
      <w:r>
        <w:rPr>
          <w:b w:val="0"/>
        </w:rPr>
        <w:t xml:space="preserve"> tak hanya dimengerti, sebaga pihak yang membuat ataupun memperoleh barang saja. Namun hal lainnya, dimengerti secara umum. Seperti, korelasi barang dengan hasil industri, proses pengadaan. Pabrik, distributornya dan lainnya yang berbadan hukum ataupun tidak. </w:t>
      </w:r>
      <w:r>
        <w:rPr>
          <w:b w:val="0"/>
          <w:lang w:val="en-US"/>
        </w:rPr>
        <w:fldChar w:fldCharType="begin" w:fldLock="1"/>
      </w:r>
      <w:r>
        <w:rPr>
          <w:b w:val="0"/>
          <w:lang w:val="en-US"/>
        </w:rPr>
        <w:instrText>ADDIN CSL_CITATION {"citationItems":[{"id":"ITEM-1","itemData":{"author":[{"dropping-particle":"","family":"Fakultas Hukum Universitas Indonesia","given":"","non-dropping-particle":"","parse-names":false,"suffix":""}],"container-title":"Jurnal Syariah Sertifikasi Produk Halal","id":"ITEM-1","issued":{"date-parts":[["2015"]]},"page":"28","title":"Lembaga Kajian Islam dan Hukum Islam","type":"article-journal"},"uris":["http://www.mendeley.com/documents/?uuid=12d1127d-8731-40ba-b6ec-9dc7383cae3a"]}],"mendeley":{"formattedCitation":"(Fakultas Hukum Universitas Indonesia, 2015)","plainTextFormattedCitation":"(Fakultas Hukum Universitas Indonesia, 2015)","previouslyFormattedCitation":"(Fakultas Hukum Universitas Indonesia, 2015)"},"properties":{"noteIndex":0},"schema":"https://github.com/citation-style-language/schema/raw/master/csl-citation.json"}</w:instrText>
      </w:r>
      <w:r>
        <w:rPr>
          <w:b w:val="0"/>
          <w:lang w:val="en-US"/>
        </w:rPr>
        <w:fldChar w:fldCharType="separate"/>
      </w:r>
      <w:r w:rsidRPr="001516AE">
        <w:rPr>
          <w:b w:val="0"/>
          <w:noProof/>
          <w:lang w:val="en-US"/>
        </w:rPr>
        <w:t>(Fakultas Hukum Universitas Indonesia, 2015)</w:t>
      </w:r>
      <w:r>
        <w:rPr>
          <w:b w:val="0"/>
          <w:lang w:val="en-US"/>
        </w:rPr>
        <w:fldChar w:fldCharType="end"/>
      </w:r>
    </w:p>
    <w:p w14:paraId="715FFE4B" w14:textId="77777777" w:rsidR="008E1C53" w:rsidRPr="001516AE" w:rsidRDefault="008E1C53" w:rsidP="008E1C53">
      <w:pPr>
        <w:pStyle w:val="Title"/>
        <w:spacing w:line="360" w:lineRule="auto"/>
        <w:ind w:firstLine="567"/>
        <w:jc w:val="both"/>
        <w:rPr>
          <w:b w:val="0"/>
          <w:lang w:val="en-US"/>
        </w:rPr>
      </w:pPr>
      <w:r w:rsidRPr="00943E35">
        <w:rPr>
          <w:b w:val="0"/>
        </w:rPr>
        <w:t>Kewajiban pelaku usaha</w:t>
      </w:r>
      <w:r>
        <w:rPr>
          <w:b w:val="0"/>
        </w:rPr>
        <w:t xml:space="preserve"> dalam pemberian informasi yang semestinya, jelas dan jujur tentang keadaan jaminan barang ataupun pelayanan dan dipaparkan penggunanya. Tiadanya informasi dengan tak memadai ataupun dirugikannya pembeli. Krusialnya informasi tersebut, dengan instruksi. Maksud perlindungan ini dengan harkat dan martaban konsumennya dari dampak yang tidak baik dari pelaku usaha. Dikarenakan hal tersebut, penentuan beragam larangan Pasal , dengan produksi, dagang dan pelayanan dari labelnya</w:t>
      </w:r>
      <w:r w:rsidRPr="00943E35">
        <w:rPr>
          <w:b w:val="0"/>
        </w:rPr>
        <w:t>.</w:t>
      </w:r>
      <w:r>
        <w:rPr>
          <w:b w:val="0"/>
          <w:lang w:val="en-US"/>
        </w:rPr>
        <w:t xml:space="preserve"> </w:t>
      </w:r>
      <w:r>
        <w:rPr>
          <w:b w:val="0"/>
          <w:lang w:val="en-US"/>
        </w:rPr>
        <w:fldChar w:fldCharType="begin" w:fldLock="1"/>
      </w:r>
      <w:r>
        <w:rPr>
          <w:b w:val="0"/>
          <w:lang w:val="en-US"/>
        </w:rPr>
        <w:instrText>ADDIN CSL_CITATION {"citationItems":[{"id":"ITEM-1","itemData":{"author":[{"dropping-particle":"","family":"Undang-Undang Nomor 8","given":"","non-dropping-particle":"","parse-names":false,"suffix":""}],"id":"ITEM-1","issued":{"date-parts":[["1999"]]},"title":"tentang Perlindungan Konsumen","type":"article"},"uris":["http://www.mendeley.com/documents/?uuid=878e691e-4277-4dd8-ab65-10c782b9a654"]}],"mendeley":{"formattedCitation":"(Undang-Undang Nomor 8, 1999)","plainTextFormattedCitation":"(Undang-Undang Nomor 8, 1999)","previouslyFormattedCitation":"(Undang-Undang Nomor 8, 1999)"},"properties":{"noteIndex":0},"schema":"https://github.com/citation-style-language/schema/raw/master/csl-citation.json"}</w:instrText>
      </w:r>
      <w:r>
        <w:rPr>
          <w:b w:val="0"/>
          <w:lang w:val="en-US"/>
        </w:rPr>
        <w:fldChar w:fldCharType="separate"/>
      </w:r>
      <w:r w:rsidRPr="00A6119A">
        <w:rPr>
          <w:b w:val="0"/>
          <w:noProof/>
          <w:lang w:val="en-US"/>
        </w:rPr>
        <w:t>(Undang-Undang Nomor 8, 1999)</w:t>
      </w:r>
      <w:r>
        <w:rPr>
          <w:b w:val="0"/>
          <w:lang w:val="en-US"/>
        </w:rPr>
        <w:fldChar w:fldCharType="end"/>
      </w:r>
    </w:p>
    <w:p w14:paraId="0AAB6EB2" w14:textId="77777777" w:rsidR="008E1C53" w:rsidRDefault="008E1C53" w:rsidP="008E1C53">
      <w:pPr>
        <w:pStyle w:val="Title"/>
        <w:spacing w:line="360" w:lineRule="auto"/>
        <w:ind w:firstLine="567"/>
        <w:jc w:val="both"/>
        <w:rPr>
          <w:b w:val="0"/>
          <w:lang w:val="en-US"/>
        </w:rPr>
      </w:pPr>
      <w:r w:rsidRPr="00943E35">
        <w:rPr>
          <w:b w:val="0"/>
        </w:rPr>
        <w:t>Prinsi</w:t>
      </w:r>
      <w:r>
        <w:rPr>
          <w:b w:val="0"/>
        </w:rPr>
        <w:t xml:space="preserve"> yang timbul dari kedudukan dan hubungan hukum pelaku usaha ini dengan teori</w:t>
      </w:r>
      <w:r w:rsidRPr="00943E35">
        <w:rPr>
          <w:b w:val="0"/>
        </w:rPr>
        <w:t xml:space="preserve">: prinsip let the buyer beware </w:t>
      </w:r>
      <w:r>
        <w:rPr>
          <w:b w:val="0"/>
        </w:rPr>
        <w:t>, hingga butuh proteksi apapun bagi pembeli, dengan kehati-hatian pada barang, memiliki yang wajib, dengan dilangsungkannya kontrak dan penentapan eksisteninya</w:t>
      </w:r>
      <w:r w:rsidRPr="00943E35">
        <w:rPr>
          <w:b w:val="0"/>
        </w:rPr>
        <w:t>.</w:t>
      </w:r>
      <w:r>
        <w:rPr>
          <w:b w:val="0"/>
          <w:lang w:val="en-US"/>
        </w:rPr>
        <w:t xml:space="preserve"> </w:t>
      </w:r>
      <w:r>
        <w:rPr>
          <w:b w:val="0"/>
          <w:lang w:val="en-US"/>
        </w:rPr>
        <w:fldChar w:fldCharType="begin" w:fldLock="1"/>
      </w:r>
      <w:r>
        <w:rPr>
          <w:b w:val="0"/>
          <w:lang w:val="en-US"/>
        </w:rPr>
        <w:instrText>ADDIN CSL_CITATION {"citationItems":[{"id":"ITEM-1","itemData":{"author":[{"dropping-particle":"","family":"Shofie","given":"Yusuf","non-dropping-particle":"","parse-names":false,"suffix":""}],"container-title":"Jurnal Syariah 3","id":"ITEM-1","issued":{"date-parts":[["2015"]]},"page":"41","title":"“Jaminan Atas Produk Halal Dari Sudut Pandang Hukum Perlindungan Konsumen”","type":"article-journal"},"uris":["http://www.mendeley.com/documents/?uuid=c1f8bdec-3113-4cb6-9516-df8dabd23724"]}],"mendeley":{"formattedCitation":"(Shofie, 2015)","plainTextFormattedCitation":"(Shofie, 2015)","previouslyFormattedCitation":"(Shofie, 2015)"},"properties":{"noteIndex":0},"schema":"https://github.com/citation-style-language/schema/raw/master/csl-citation.json"}</w:instrText>
      </w:r>
      <w:r>
        <w:rPr>
          <w:b w:val="0"/>
          <w:lang w:val="en-US"/>
        </w:rPr>
        <w:fldChar w:fldCharType="separate"/>
      </w:r>
      <w:r w:rsidRPr="001516AE">
        <w:rPr>
          <w:b w:val="0"/>
          <w:noProof/>
          <w:lang w:val="en-US"/>
        </w:rPr>
        <w:t>(Shofie, 2015)</w:t>
      </w:r>
      <w:r>
        <w:rPr>
          <w:b w:val="0"/>
          <w:lang w:val="en-US"/>
        </w:rPr>
        <w:fldChar w:fldCharType="end"/>
      </w:r>
    </w:p>
    <w:p w14:paraId="6DC2686B" w14:textId="77777777" w:rsidR="008E1C53" w:rsidRDefault="008E1C53" w:rsidP="008E1C53">
      <w:pPr>
        <w:pStyle w:val="Title"/>
        <w:spacing w:line="360" w:lineRule="auto"/>
        <w:ind w:firstLine="567"/>
        <w:jc w:val="both"/>
        <w:rPr>
          <w:b w:val="0"/>
          <w:lang w:val="en-US"/>
        </w:rPr>
      </w:pPr>
      <w:r w:rsidRPr="00943E35">
        <w:rPr>
          <w:b w:val="0"/>
        </w:rPr>
        <w:t xml:space="preserve">Tanggung jawab </w:t>
      </w:r>
      <w:r>
        <w:rPr>
          <w:b w:val="0"/>
        </w:rPr>
        <w:t>yang dipunyai pihak, dengan hubungan para pihak. UUPK ini dengan tanggungjawab, kontrak dan lainnya. Regulasi menyebutkan dalam Pasal 7, jika produsen berkewajiban untuk semua kegiatan. UUPK juga menyebutkan mengenai ganti kerugian. Wajib dengan lekat pada pembeli yang setuju dahulunya</w:t>
      </w:r>
      <w:r w:rsidRPr="00943E35">
        <w:rPr>
          <w:b w:val="0"/>
        </w:rPr>
        <w:t>.</w:t>
      </w:r>
      <w:r>
        <w:rPr>
          <w:b w:val="0"/>
          <w:lang w:val="en-US"/>
        </w:rPr>
        <w:t xml:space="preserve"> </w:t>
      </w:r>
    </w:p>
    <w:p w14:paraId="562CD532" w14:textId="77777777" w:rsidR="008E1C53" w:rsidRDefault="008E1C53" w:rsidP="008E1C53">
      <w:pPr>
        <w:pStyle w:val="Title"/>
        <w:spacing w:line="360" w:lineRule="auto"/>
        <w:ind w:firstLine="567"/>
        <w:jc w:val="both"/>
        <w:rPr>
          <w:b w:val="0"/>
          <w:lang w:val="en-US"/>
        </w:rPr>
      </w:pPr>
      <w:r w:rsidRPr="00943E35">
        <w:rPr>
          <w:b w:val="0"/>
        </w:rPr>
        <w:t>Hasil</w:t>
      </w:r>
      <w:r>
        <w:rPr>
          <w:b w:val="0"/>
        </w:rPr>
        <w:t xml:space="preserve"> kajian kemudian diperhatikan cantuman barang pangan kemasan pasaran, yaitu label halal dengan huruf latin arab, logo halalnya MUI. Standarisasi itu resmi dikeluarkan oleh MUI dengan ada nomornya. Label ini dikeluarkan untuk memeriksa kehalalan sebuah barang. </w:t>
      </w:r>
      <w:r>
        <w:rPr>
          <w:b w:val="0"/>
          <w:lang w:val="en-US"/>
        </w:rPr>
        <w:fldChar w:fldCharType="begin" w:fldLock="1"/>
      </w:r>
      <w:r>
        <w:rPr>
          <w:b w:val="0"/>
          <w:lang w:val="en-US"/>
        </w:rPr>
        <w:instrText>ADDIN CSL_CITATION {"citationItems":[{"id":"ITEM-1","itemData":{"author":[{"dropping-particle":"","family":"Nasution","given":"Az","non-dropping-particle":"","parse-names":false,"suffix":""}],"container-title":"Hukum dan Pembangunan","id":"ITEM-1","issued":{"date-parts":[["2016"]]},"page":"9","title":"“Sekilas Hukum Perlindungan Konsumen”","type":"article-journal","volume":"XVI"},"uris":["http://www.mendeley.com/documents/?uuid=9ba49346-2157-4707-9516-5796f0bdafe5"]}],"mendeley":{"formattedCitation":"(Nasution, 2016)","plainTextFormattedCitation":"(Nasution, 2016)","previouslyFormattedCitation":"(Nasution, 2016)"},"properties":{"noteIndex":0},"schema":"https://github.com/citation-style-language/schema/raw/master/csl-citation.json"}</w:instrText>
      </w:r>
      <w:r>
        <w:rPr>
          <w:b w:val="0"/>
          <w:lang w:val="en-US"/>
        </w:rPr>
        <w:fldChar w:fldCharType="separate"/>
      </w:r>
      <w:r w:rsidRPr="001516AE">
        <w:rPr>
          <w:b w:val="0"/>
          <w:noProof/>
          <w:lang w:val="en-US"/>
        </w:rPr>
        <w:t>(Nasution, 2016)</w:t>
      </w:r>
      <w:r>
        <w:rPr>
          <w:b w:val="0"/>
          <w:lang w:val="en-US"/>
        </w:rPr>
        <w:fldChar w:fldCharType="end"/>
      </w:r>
    </w:p>
    <w:p w14:paraId="10FBB09D" w14:textId="77777777" w:rsidR="008E1C53" w:rsidRDefault="008E1C53" w:rsidP="008E1C53">
      <w:pPr>
        <w:pStyle w:val="Title"/>
        <w:spacing w:line="360" w:lineRule="auto"/>
        <w:ind w:firstLine="567"/>
        <w:jc w:val="both"/>
        <w:rPr>
          <w:b w:val="0"/>
          <w:lang w:val="en-US"/>
        </w:rPr>
      </w:pPr>
      <w:r w:rsidRPr="00943E35">
        <w:rPr>
          <w:b w:val="0"/>
        </w:rPr>
        <w:t>Ber</w:t>
      </w:r>
      <w:r>
        <w:rPr>
          <w:b w:val="0"/>
        </w:rPr>
        <w:t>alaskan ketentuannya dengan label halal, utama sekali dengan memohonkan halal dari sebuah barang. Berikutnya memeriksa dan mengkaji LPPOM MUI, memeriksa dan kajian itu dengan kemudian dimintakan fatwanya</w:t>
      </w:r>
      <w:r w:rsidRPr="00943E35">
        <w:rPr>
          <w:b w:val="0"/>
        </w:rPr>
        <w:t>.</w:t>
      </w:r>
      <w:r>
        <w:rPr>
          <w:b w:val="0"/>
          <w:lang w:val="en-US"/>
        </w:rPr>
        <w:t xml:space="preserve"> </w:t>
      </w:r>
      <w:r>
        <w:rPr>
          <w:b w:val="0"/>
          <w:lang w:val="en-US"/>
        </w:rPr>
        <w:fldChar w:fldCharType="begin" w:fldLock="1"/>
      </w:r>
      <w:r>
        <w:rPr>
          <w:b w:val="0"/>
          <w:lang w:val="en-US"/>
        </w:rPr>
        <w:instrText>ADDIN CSL_CITATION {"citationItems":[{"id":"ITEM-1","itemData":{"author":[{"dropping-particle":"","family":"Nasution","given":"Az","non-dropping-particle":"","parse-names":false,"suffix":""}],"container-title":"Hukum dan Pembangunan","id":"ITEM-1","issued":{"date-parts":[["2016"]]},"page":"9","title":"“Sekilas Hukum Perlindungan Konsumen”","type":"article-journal","volume":"XVI"},"uris":["http://www.mendeley.com/documents/?uuid=9ba49346-2157-4707-9516-5796f0bdafe5"]}],"mendeley":{"formattedCitation":"(Nasution, 2016)","plainTextFormattedCitation":"(Nasution, 2016)","previouslyFormattedCitation":"(Nasution, 2016)"},"properties":{"noteIndex":0},"schema":"https://github.com/citation-style-language/schema/raw/master/csl-citation.json"}</w:instrText>
      </w:r>
      <w:r>
        <w:rPr>
          <w:b w:val="0"/>
          <w:lang w:val="en-US"/>
        </w:rPr>
        <w:fldChar w:fldCharType="separate"/>
      </w:r>
      <w:r w:rsidRPr="00504486">
        <w:rPr>
          <w:b w:val="0"/>
          <w:noProof/>
          <w:lang w:val="en-US"/>
        </w:rPr>
        <w:t>(Nasution, 2016)</w:t>
      </w:r>
      <w:r>
        <w:rPr>
          <w:b w:val="0"/>
          <w:lang w:val="en-US"/>
        </w:rPr>
        <w:fldChar w:fldCharType="end"/>
      </w:r>
      <w:r>
        <w:rPr>
          <w:b w:val="0"/>
          <w:lang w:val="en-US"/>
        </w:rPr>
        <w:t xml:space="preserve"> </w:t>
      </w:r>
    </w:p>
    <w:p w14:paraId="22B33B86" w14:textId="77777777" w:rsidR="008E1C53" w:rsidRPr="00BD1A2B" w:rsidRDefault="008E1C53" w:rsidP="008E1C53">
      <w:pPr>
        <w:pStyle w:val="Title"/>
        <w:spacing w:line="360" w:lineRule="auto"/>
        <w:ind w:firstLine="567"/>
        <w:jc w:val="both"/>
        <w:rPr>
          <w:b w:val="0"/>
          <w:lang w:val="en-US"/>
        </w:rPr>
      </w:pPr>
      <w:r>
        <w:rPr>
          <w:b w:val="0"/>
        </w:rPr>
        <w:t xml:space="preserve">Pasca fatwa MUI dengan sertifikat dan pembayaran biaya untuk memeriksa penentuan barang lulus uji. Pemeriksaan itu dilakukan pada bahan yang dipakai </w:t>
      </w:r>
      <w:r>
        <w:rPr>
          <w:b w:val="0"/>
        </w:rPr>
        <w:lastRenderedPageBreak/>
        <w:t xml:space="preserve">dengan produksi sebuah barang yang dengan memeriksa barang pangan yang diminta bersama dari BPOM tentang cara produksi, kemudian label bahan BPOM menjadi syarat yang sifatnya mutlak. </w:t>
      </w:r>
      <w:r>
        <w:rPr>
          <w:b w:val="0"/>
          <w:lang w:val="en-US"/>
        </w:rPr>
        <w:fldChar w:fldCharType="begin" w:fldLock="1"/>
      </w:r>
      <w:r>
        <w:rPr>
          <w:b w:val="0"/>
          <w:lang w:val="en-US"/>
        </w:rPr>
        <w:instrText>ADDIN CSL_CITATION {"citationItems":[{"id":"ITEM-1","itemData":{"author":[{"dropping-particle":"","family":"Undang-Undang Nomor 36","given":"","non-dropping-particle":"","parse-names":false,"suffix":""}],"id":"ITEM-1","issued":{"date-parts":[["2009"]]},"title":"tentang Kesehatan","type":"article"},"uris":["http://www.mendeley.com/documents/?uuid=28648968-4ddd-4167-a736-74dbe4b39741"]}],"mendeley":{"formattedCitation":"(Undang-Undang Nomor 36, 2009)","plainTextFormattedCitation":"(Undang-Undang Nomor 36, 2009)","previouslyFormattedCitation":"(Undang-Undang Nomor 36, 2009)"},"properties":{"noteIndex":0},"schema":"https://github.com/citation-style-language/schema/raw/master/csl-citation.json"}</w:instrText>
      </w:r>
      <w:r>
        <w:rPr>
          <w:b w:val="0"/>
          <w:lang w:val="en-US"/>
        </w:rPr>
        <w:fldChar w:fldCharType="separate"/>
      </w:r>
      <w:r w:rsidRPr="00A6119A">
        <w:rPr>
          <w:b w:val="0"/>
          <w:noProof/>
          <w:lang w:val="en-US"/>
        </w:rPr>
        <w:t>(Undang-Undang Nomor 36, 2009)</w:t>
      </w:r>
      <w:r>
        <w:rPr>
          <w:b w:val="0"/>
          <w:lang w:val="en-US"/>
        </w:rPr>
        <w:fldChar w:fldCharType="end"/>
      </w:r>
    </w:p>
    <w:p w14:paraId="50FF37E7" w14:textId="77777777" w:rsidR="008E1C53" w:rsidRDefault="008E1C53" w:rsidP="008E1C53">
      <w:pPr>
        <w:pStyle w:val="Title"/>
        <w:spacing w:line="360" w:lineRule="auto"/>
        <w:ind w:firstLine="567"/>
        <w:jc w:val="both"/>
        <w:rPr>
          <w:b w:val="0"/>
          <w:lang w:val="en-US"/>
        </w:rPr>
      </w:pPr>
      <w:r>
        <w:rPr>
          <w:b w:val="0"/>
        </w:rPr>
        <w:t>Perhatian pembeli, senantiassa dengan pemilihan barang pangan dengan label halal, dengan beredar pada pasaran, memeriksa pihak yang memiliki kewenangan, penjaminan barang yang halal. Pembuktian jika hak konsumen itu dituangkan pada Pasal 7, mengenai itikad baik usaha dan pemberian informasi yang mumpuni dari pelayanannya</w:t>
      </w:r>
      <w:r w:rsidRPr="00943E35">
        <w:rPr>
          <w:b w:val="0"/>
        </w:rPr>
        <w:t>.</w:t>
      </w:r>
      <w:r>
        <w:rPr>
          <w:b w:val="0"/>
          <w:lang w:val="en-US"/>
        </w:rPr>
        <w:t xml:space="preserve"> </w:t>
      </w:r>
      <w:r>
        <w:rPr>
          <w:b w:val="0"/>
          <w:lang w:val="en-US"/>
        </w:rPr>
        <w:fldChar w:fldCharType="begin" w:fldLock="1"/>
      </w:r>
      <w:r>
        <w:rPr>
          <w:b w:val="0"/>
          <w:lang w:val="en-US"/>
        </w:rPr>
        <w:instrText>ADDIN CSL_CITATION {"citationItems":[{"id":"ITEM-1","itemData":{"author":[{"dropping-particle":"","family":"Aminuddin","given":"Muh. Zumar","non-dropping-particle":"","parse-names":false,"suffix":""}],"container-title":"SHAHIH","id":"ITEM-1","issued":{"date-parts":[["2016"]]},"page":"38","title":"“Sertifikasi Produk Halal: Studi Perbandingan Indonesia dan Thailand”","type":"article-journal","volume":"1 1"},"uris":["http://www.mendeley.com/documents/?uuid=ba296019-d3eb-4ec5-a95f-1cf1c0a55fca"]}],"mendeley":{"formattedCitation":"(Aminuddin, 2016)","plainTextFormattedCitation":"(Aminuddin, 2016)","previouslyFormattedCitation":"(Aminuddin, 2016)"},"properties":{"noteIndex":0},"schema":"https://github.com/citation-style-language/schema/raw/master/csl-citation.json"}</w:instrText>
      </w:r>
      <w:r>
        <w:rPr>
          <w:b w:val="0"/>
          <w:lang w:val="en-US"/>
        </w:rPr>
        <w:fldChar w:fldCharType="separate"/>
      </w:r>
      <w:r w:rsidRPr="00504486">
        <w:rPr>
          <w:b w:val="0"/>
          <w:noProof/>
          <w:lang w:val="en-US"/>
        </w:rPr>
        <w:t>(Aminuddin, 2016)</w:t>
      </w:r>
      <w:r>
        <w:rPr>
          <w:b w:val="0"/>
          <w:lang w:val="en-US"/>
        </w:rPr>
        <w:fldChar w:fldCharType="end"/>
      </w:r>
    </w:p>
    <w:p w14:paraId="6A1089E8" w14:textId="77777777" w:rsidR="008E1C53" w:rsidRDefault="008E1C53" w:rsidP="008E1C53">
      <w:pPr>
        <w:pStyle w:val="Title"/>
        <w:spacing w:line="360" w:lineRule="auto"/>
        <w:ind w:firstLine="567"/>
        <w:jc w:val="both"/>
        <w:rPr>
          <w:b w:val="0"/>
          <w:lang w:val="en-US"/>
        </w:rPr>
      </w:pPr>
      <w:r w:rsidRPr="00943E35">
        <w:rPr>
          <w:b w:val="0"/>
        </w:rPr>
        <w:t>Pasal 8 Undang</w:t>
      </w:r>
      <w:r>
        <w:rPr>
          <w:b w:val="0"/>
          <w:lang w:val="en-US"/>
        </w:rPr>
        <w:t>-</w:t>
      </w:r>
      <w:r w:rsidRPr="00943E35">
        <w:rPr>
          <w:b w:val="0"/>
        </w:rPr>
        <w:t>Undang Nomor 8</w:t>
      </w:r>
      <w:r>
        <w:rPr>
          <w:b w:val="0"/>
          <w:lang w:val="en-US"/>
        </w:rPr>
        <w:t xml:space="preserve"> </w:t>
      </w:r>
      <w:r w:rsidRPr="00943E35">
        <w:rPr>
          <w:b w:val="0"/>
        </w:rPr>
        <w:t>Tahun 1999 tentang Perlindungan Konsumen,</w:t>
      </w:r>
      <w:r>
        <w:rPr>
          <w:b w:val="0"/>
          <w:lang w:val="en-US"/>
        </w:rPr>
        <w:t xml:space="preserve"> </w:t>
      </w:r>
      <w:r w:rsidRPr="00943E35">
        <w:rPr>
          <w:b w:val="0"/>
        </w:rPr>
        <w:t>produsen</w:t>
      </w:r>
      <w:r>
        <w:rPr>
          <w:b w:val="0"/>
        </w:rPr>
        <w:t xml:space="preserve"> melangsungkan aktivitas dengan larangan</w:t>
      </w:r>
      <w:r w:rsidRPr="00943E35">
        <w:rPr>
          <w:b w:val="0"/>
        </w:rPr>
        <w:t>:</w:t>
      </w:r>
      <w:r>
        <w:rPr>
          <w:b w:val="0"/>
          <w:lang w:val="en-US"/>
        </w:rPr>
        <w:t xml:space="preserve"> </w:t>
      </w:r>
    </w:p>
    <w:p w14:paraId="17878631" w14:textId="77777777" w:rsidR="008E1C53" w:rsidRDefault="008E1C53" w:rsidP="008E1C53">
      <w:pPr>
        <w:pStyle w:val="Title"/>
        <w:spacing w:line="360" w:lineRule="auto"/>
        <w:ind w:left="567" w:hanging="283"/>
        <w:jc w:val="both"/>
        <w:rPr>
          <w:b w:val="0"/>
          <w:lang w:val="en-US"/>
        </w:rPr>
      </w:pPr>
      <w:r>
        <w:rPr>
          <w:b w:val="0"/>
          <w:lang w:val="en-US"/>
        </w:rPr>
        <w:t>a</w:t>
      </w:r>
      <w:r w:rsidRPr="00943E35">
        <w:rPr>
          <w:b w:val="0"/>
        </w:rPr>
        <w:t>.</w:t>
      </w:r>
      <w:r>
        <w:rPr>
          <w:b w:val="0"/>
        </w:rPr>
        <w:tab/>
      </w:r>
      <w:r w:rsidRPr="00943E35">
        <w:rPr>
          <w:b w:val="0"/>
        </w:rPr>
        <w:t>T</w:t>
      </w:r>
      <w:r>
        <w:rPr>
          <w:b w:val="0"/>
        </w:rPr>
        <w:t>ak ada pemenuhan, tak sesuai dengan keadaan, jaminan dan pernyataan yang dipaparkan</w:t>
      </w:r>
      <w:r w:rsidRPr="00943E35">
        <w:rPr>
          <w:b w:val="0"/>
        </w:rPr>
        <w:t>;</w:t>
      </w:r>
    </w:p>
    <w:p w14:paraId="4533B169" w14:textId="77777777" w:rsidR="008E1C53" w:rsidRPr="00504486" w:rsidRDefault="008E1C53" w:rsidP="008E1C53">
      <w:pPr>
        <w:pStyle w:val="Title"/>
        <w:spacing w:line="360" w:lineRule="auto"/>
        <w:ind w:left="567" w:hanging="283"/>
        <w:jc w:val="both"/>
        <w:rPr>
          <w:b w:val="0"/>
          <w:lang w:val="en-US"/>
        </w:rPr>
      </w:pPr>
      <w:r>
        <w:rPr>
          <w:b w:val="0"/>
          <w:lang w:val="en-US"/>
        </w:rPr>
        <w:t>b</w:t>
      </w:r>
      <w:r w:rsidRPr="00943E35">
        <w:rPr>
          <w:b w:val="0"/>
        </w:rPr>
        <w:t xml:space="preserve">. </w:t>
      </w:r>
      <w:r>
        <w:rPr>
          <w:b w:val="0"/>
        </w:rPr>
        <w:tab/>
      </w:r>
      <w:r w:rsidRPr="00943E35">
        <w:rPr>
          <w:b w:val="0"/>
        </w:rPr>
        <w:t>Tidak</w:t>
      </w:r>
      <w:r>
        <w:rPr>
          <w:b w:val="0"/>
        </w:rPr>
        <w:t xml:space="preserve"> ikut ketentuannya yang dinyatakan halal dari label</w:t>
      </w:r>
      <w:r w:rsidRPr="00943E35">
        <w:rPr>
          <w:b w:val="0"/>
        </w:rPr>
        <w:t>.</w:t>
      </w:r>
      <w:r>
        <w:rPr>
          <w:b w:val="0"/>
          <w:lang w:val="en-US"/>
        </w:rPr>
        <w:t xml:space="preserve"> </w:t>
      </w:r>
      <w:r>
        <w:rPr>
          <w:b w:val="0"/>
          <w:lang w:val="en-US"/>
        </w:rPr>
        <w:fldChar w:fldCharType="begin" w:fldLock="1"/>
      </w:r>
      <w:r>
        <w:rPr>
          <w:b w:val="0"/>
          <w:lang w:val="en-US"/>
        </w:rPr>
        <w:instrText>ADDIN CSL_CITATION {"citationItems":[{"id":"ITEM-1","itemData":{"author":[{"dropping-particle":"","family":"Undang-Undang Nomor 8","given":"","non-dropping-particle":"","parse-names":false,"suffix":""}],"id":"ITEM-1","issued":{"date-parts":[["1999"]]},"title":"tentang Perlindungan Konsumen","type":"article"},"uris":["http://www.mendeley.com/documents/?uuid=878e691e-4277-4dd8-ab65-10c782b9a654"]}],"mendeley":{"formattedCitation":"(Undang-Undang Nomor 8, 1999)","plainTextFormattedCitation":"(Undang-Undang Nomor 8, 1999)","previouslyFormattedCitation":"(Undang-Undang Nomor 8, 1999)"},"properties":{"noteIndex":0},"schema":"https://github.com/citation-style-language/schema/raw/master/csl-citation.json"}</w:instrText>
      </w:r>
      <w:r>
        <w:rPr>
          <w:b w:val="0"/>
          <w:lang w:val="en-US"/>
        </w:rPr>
        <w:fldChar w:fldCharType="separate"/>
      </w:r>
      <w:r w:rsidRPr="00A6119A">
        <w:rPr>
          <w:b w:val="0"/>
          <w:noProof/>
          <w:lang w:val="en-US"/>
        </w:rPr>
        <w:t>(Undang-Undang Nomor 8, 1999)</w:t>
      </w:r>
      <w:r>
        <w:rPr>
          <w:b w:val="0"/>
          <w:lang w:val="en-US"/>
        </w:rPr>
        <w:fldChar w:fldCharType="end"/>
      </w:r>
    </w:p>
    <w:p w14:paraId="6B29D80B" w14:textId="77777777" w:rsidR="008E1C53" w:rsidRDefault="008E1C53" w:rsidP="008E1C53">
      <w:pPr>
        <w:pStyle w:val="Title"/>
        <w:spacing w:line="360" w:lineRule="auto"/>
        <w:ind w:firstLine="567"/>
        <w:jc w:val="both"/>
        <w:rPr>
          <w:b w:val="0"/>
          <w:lang w:val="en-US"/>
        </w:rPr>
      </w:pPr>
      <w:r w:rsidRPr="00943E35">
        <w:rPr>
          <w:b w:val="0"/>
        </w:rPr>
        <w:t>Ketentuan</w:t>
      </w:r>
      <w:r>
        <w:rPr>
          <w:b w:val="0"/>
        </w:rPr>
        <w:t xml:space="preserve">nya, dengan pernyataan yang menjadi syarat penerapan kehalalan label, perolehan kepastian hukum dan perlindungan masyarakat, dengan konsumsi dan memakai barang terkait. Beralaskan ketentuan dengan larangan dagang pelayanan diwajibkan dengan penarikan yang beredarnya. </w:t>
      </w:r>
    </w:p>
    <w:p w14:paraId="3F52021A" w14:textId="77777777" w:rsidR="008E1C53" w:rsidRDefault="008E1C53" w:rsidP="008E1C53">
      <w:pPr>
        <w:pStyle w:val="Title"/>
        <w:spacing w:line="360" w:lineRule="auto"/>
        <w:ind w:firstLine="567"/>
        <w:jc w:val="both"/>
        <w:rPr>
          <w:b w:val="0"/>
          <w:lang w:val="en-US"/>
        </w:rPr>
      </w:pPr>
      <w:r w:rsidRPr="00943E35">
        <w:rPr>
          <w:b w:val="0"/>
        </w:rPr>
        <w:t>Penjelasan Peraturan Pemerintah Nomor 69</w:t>
      </w:r>
      <w:r>
        <w:rPr>
          <w:b w:val="0"/>
          <w:lang w:val="en-US"/>
        </w:rPr>
        <w:t xml:space="preserve"> </w:t>
      </w:r>
      <w:r w:rsidRPr="00943E35">
        <w:rPr>
          <w:b w:val="0"/>
        </w:rPr>
        <w:t>Tahun 1996 tentang Label dan Iklan Pangan</w:t>
      </w:r>
      <w:r>
        <w:rPr>
          <w:b w:val="0"/>
          <w:lang w:val="en-US"/>
        </w:rPr>
        <w:t xml:space="preserve"> </w:t>
      </w:r>
      <w:r w:rsidRPr="00943E35">
        <w:rPr>
          <w:b w:val="0"/>
        </w:rPr>
        <w:t>sebagai pelaksanaan dari Undang</w:t>
      </w:r>
      <w:r>
        <w:rPr>
          <w:b w:val="0"/>
          <w:lang w:val="en-US"/>
        </w:rPr>
        <w:t>-</w:t>
      </w:r>
      <w:r w:rsidRPr="00943E35">
        <w:rPr>
          <w:b w:val="0"/>
        </w:rPr>
        <w:t>Undang</w:t>
      </w:r>
      <w:r>
        <w:rPr>
          <w:b w:val="0"/>
          <w:lang w:val="en-US"/>
        </w:rPr>
        <w:t xml:space="preserve"> </w:t>
      </w:r>
      <w:r w:rsidRPr="00943E35">
        <w:rPr>
          <w:b w:val="0"/>
        </w:rPr>
        <w:t xml:space="preserve">Nomor </w:t>
      </w:r>
      <w:r>
        <w:rPr>
          <w:b w:val="0"/>
          <w:lang w:val="en-US"/>
        </w:rPr>
        <w:t xml:space="preserve">18 </w:t>
      </w:r>
      <w:r w:rsidRPr="00943E35">
        <w:rPr>
          <w:b w:val="0"/>
        </w:rPr>
        <w:t xml:space="preserve">Tahun </w:t>
      </w:r>
      <w:r>
        <w:rPr>
          <w:b w:val="0"/>
          <w:lang w:val="en-US"/>
        </w:rPr>
        <w:t>2021</w:t>
      </w:r>
      <w:r w:rsidRPr="00943E35">
        <w:rPr>
          <w:b w:val="0"/>
        </w:rPr>
        <w:t xml:space="preserve"> tentang Pangan,</w:t>
      </w:r>
      <w:r>
        <w:rPr>
          <w:b w:val="0"/>
        </w:rPr>
        <w:t xml:space="preserve"> dengan pernyataan jika permasalahan korelasi kesehatan saja, butuh informasi yang semestinya dengan menyesatkan label dengan mayoritas dengan halal. Kepentingan agama, dengan keyakinan dengan ketetapan tanggungan masuk pada pangan Indonesia</w:t>
      </w:r>
      <w:r w:rsidRPr="00943E35">
        <w:rPr>
          <w:b w:val="0"/>
        </w:rPr>
        <w:t>.</w:t>
      </w:r>
      <w:r>
        <w:rPr>
          <w:b w:val="0"/>
          <w:lang w:val="en-US"/>
        </w:rPr>
        <w:t xml:space="preserve"> </w:t>
      </w:r>
      <w:r>
        <w:rPr>
          <w:b w:val="0"/>
          <w:lang w:val="en-US"/>
        </w:rPr>
        <w:fldChar w:fldCharType="begin" w:fldLock="1"/>
      </w:r>
      <w:r>
        <w:rPr>
          <w:b w:val="0"/>
          <w:lang w:val="en-US"/>
        </w:rPr>
        <w:instrText>ADDIN CSL_CITATION {"citationItems":[{"id":"ITEM-1","itemData":{"author":[{"dropping-particle":"","family":"Evianto","given":"Hadi","non-dropping-particle":"","parse-names":false,"suffix":""}],"container-title":"Jurnal Hukum dan Pembangunan","id":"ITEM-1","issued":{"date-parts":[["2016"]]},"page":"63","title":"“Hukum Perlindungan Konsumen Bukanlah Sekedar ‘Keinginan’ Melainkan Suatu ‘Kebutuhan’","type":"article-journal"},"uris":["http://www.mendeley.com/documents/?uuid=6749b8d9-b6e2-455f-8d59-bc8602d3c7af"]}],"mendeley":{"formattedCitation":"(Evianto, 2016)","plainTextFormattedCitation":"(Evianto, 2016)","previouslyFormattedCitation":"(Evianto, 2016)"},"properties":{"noteIndex":0},"schema":"https://github.com/citation-style-language/schema/raw/master/csl-citation.json"}</w:instrText>
      </w:r>
      <w:r>
        <w:rPr>
          <w:b w:val="0"/>
          <w:lang w:val="en-US"/>
        </w:rPr>
        <w:fldChar w:fldCharType="separate"/>
      </w:r>
      <w:r w:rsidRPr="00EC767D">
        <w:rPr>
          <w:b w:val="0"/>
          <w:noProof/>
          <w:lang w:val="en-US"/>
        </w:rPr>
        <w:t>(Evianto, 2016)</w:t>
      </w:r>
      <w:r>
        <w:rPr>
          <w:b w:val="0"/>
          <w:lang w:val="en-US"/>
        </w:rPr>
        <w:fldChar w:fldCharType="end"/>
      </w:r>
    </w:p>
    <w:p w14:paraId="48276CB2" w14:textId="77777777" w:rsidR="008E1C53" w:rsidRDefault="008E1C53" w:rsidP="008E1C53">
      <w:pPr>
        <w:pStyle w:val="Title"/>
        <w:spacing w:line="360" w:lineRule="auto"/>
        <w:ind w:firstLine="567"/>
        <w:jc w:val="both"/>
        <w:rPr>
          <w:b w:val="0"/>
          <w:lang w:val="en-US"/>
        </w:rPr>
      </w:pPr>
      <w:r w:rsidRPr="00943E35">
        <w:rPr>
          <w:b w:val="0"/>
        </w:rPr>
        <w:t>Ber</w:t>
      </w:r>
      <w:r>
        <w:rPr>
          <w:b w:val="0"/>
        </w:rPr>
        <w:t>alaskan kajian dan faktor hambatan dari konsumen</w:t>
      </w:r>
      <w:r w:rsidRPr="00943E35">
        <w:rPr>
          <w:b w:val="0"/>
        </w:rPr>
        <w:t xml:space="preserve"> :</w:t>
      </w:r>
    </w:p>
    <w:p w14:paraId="2B81CCEB" w14:textId="77777777" w:rsidR="008E1C53" w:rsidRDefault="008E1C53" w:rsidP="008E1C53">
      <w:pPr>
        <w:pStyle w:val="Title"/>
        <w:spacing w:line="360" w:lineRule="auto"/>
        <w:ind w:left="567" w:hanging="283"/>
        <w:jc w:val="both"/>
        <w:rPr>
          <w:b w:val="0"/>
          <w:bCs w:val="0"/>
        </w:rPr>
      </w:pPr>
      <w:r>
        <w:rPr>
          <w:b w:val="0"/>
          <w:lang w:val="en-US"/>
        </w:rPr>
        <w:t>a</w:t>
      </w:r>
      <w:r w:rsidRPr="00943E35">
        <w:rPr>
          <w:b w:val="0"/>
        </w:rPr>
        <w:t>.</w:t>
      </w:r>
      <w:r>
        <w:rPr>
          <w:b w:val="0"/>
        </w:rPr>
        <w:tab/>
      </w:r>
      <w:r w:rsidRPr="00943E35">
        <w:rPr>
          <w:b w:val="0"/>
        </w:rPr>
        <w:t>Dasar hukum</w:t>
      </w:r>
      <w:r>
        <w:rPr>
          <w:b w:val="0"/>
        </w:rPr>
        <w:t xml:space="preserve"> dari label ini masih lemah, diwajibkan dengan pengemasan dengan maksud perdagangan yang semestinya. Pangan yang masuk ke Indonesia, dengan istilah Pasal 30, mengenai label yang muatnya</w:t>
      </w:r>
      <w:r w:rsidRPr="00943E35">
        <w:rPr>
          <w:b w:val="0"/>
        </w:rPr>
        <w:t xml:space="preserve">: </w:t>
      </w:r>
      <w:r>
        <w:rPr>
          <w:b w:val="0"/>
        </w:rPr>
        <w:t xml:space="preserve"> nama dari barang, muatanya, bobotnya dan pemaparannya. </w:t>
      </w:r>
    </w:p>
    <w:p w14:paraId="2D9F2E8F" w14:textId="77777777" w:rsidR="008E1C53" w:rsidRDefault="008E1C53" w:rsidP="008E1C53">
      <w:pPr>
        <w:pStyle w:val="Title"/>
        <w:spacing w:line="360" w:lineRule="auto"/>
        <w:ind w:left="851" w:hanging="283"/>
        <w:jc w:val="both"/>
        <w:rPr>
          <w:b w:val="0"/>
          <w:lang w:val="en-US"/>
        </w:rPr>
      </w:pPr>
      <w:r>
        <w:rPr>
          <w:b w:val="0"/>
          <w:lang w:val="en-US"/>
        </w:rPr>
        <w:fldChar w:fldCharType="begin" w:fldLock="1"/>
      </w:r>
      <w:r>
        <w:rPr>
          <w:b w:val="0"/>
          <w:lang w:val="en-US"/>
        </w:rPr>
        <w:instrText>ADDIN CSL_CITATION {"citationItems":[{"id":"ITEM-1","itemData":{"author":[{"dropping-particle":"","family":"Undang-Undang Nomor 18","given":"","non-dropping-particle":"","parse-names":false,"suffix":""}],"id":"ITEM-1","issued":{"date-parts":[["2012"]]},"title":"tentang Pangan","type":"article"},"uris":["http://www.mendeley.com/documents/?uuid=0009c203-dac1-4621-b2d0-8f5f080032d7"]}],"mendeley":{"formattedCitation":"(Undang-Undang Nomor 18, 2012)","plainTextFormattedCitation":"(Undang-Undang Nomor 18, 2012)","previouslyFormattedCitation":"(Undang-Undang Nomor 18, 2012)"},"properties":{"noteIndex":0},"schema":"https://github.com/citation-style-language/schema/raw/master/csl-citation.json"}</w:instrText>
      </w:r>
      <w:r>
        <w:rPr>
          <w:b w:val="0"/>
          <w:lang w:val="en-US"/>
        </w:rPr>
        <w:fldChar w:fldCharType="separate"/>
      </w:r>
      <w:r w:rsidRPr="00A6119A">
        <w:rPr>
          <w:b w:val="0"/>
          <w:noProof/>
          <w:lang w:val="en-US"/>
        </w:rPr>
        <w:t>(Undang-Undang Nomor 18, 2012)</w:t>
      </w:r>
      <w:r>
        <w:rPr>
          <w:b w:val="0"/>
          <w:lang w:val="en-US"/>
        </w:rPr>
        <w:fldChar w:fldCharType="end"/>
      </w:r>
    </w:p>
    <w:p w14:paraId="4EC9FFF6" w14:textId="77777777" w:rsidR="008E1C53" w:rsidRDefault="008E1C53" w:rsidP="008E1C53">
      <w:pPr>
        <w:pStyle w:val="Title"/>
        <w:spacing w:line="360" w:lineRule="auto"/>
        <w:ind w:left="567" w:hanging="283"/>
        <w:jc w:val="both"/>
        <w:rPr>
          <w:b w:val="0"/>
        </w:rPr>
      </w:pPr>
      <w:r>
        <w:rPr>
          <w:b w:val="0"/>
          <w:lang w:val="en-US"/>
        </w:rPr>
        <w:t xml:space="preserve">            </w:t>
      </w:r>
    </w:p>
    <w:p w14:paraId="366D5C4E" w14:textId="77777777" w:rsidR="008E1C53" w:rsidRDefault="008E1C53" w:rsidP="008E1C53">
      <w:pPr>
        <w:pStyle w:val="Title"/>
        <w:spacing w:line="360" w:lineRule="auto"/>
        <w:ind w:left="567" w:hanging="283"/>
        <w:jc w:val="both"/>
        <w:rPr>
          <w:b w:val="0"/>
        </w:rPr>
      </w:pPr>
    </w:p>
    <w:p w14:paraId="1C7AF14F" w14:textId="77777777" w:rsidR="008E1C53" w:rsidRPr="00495032" w:rsidRDefault="008E1C53" w:rsidP="008E1C53">
      <w:pPr>
        <w:pStyle w:val="Title"/>
        <w:spacing w:line="360" w:lineRule="auto"/>
        <w:ind w:left="567" w:hanging="283"/>
        <w:jc w:val="both"/>
        <w:rPr>
          <w:b w:val="0"/>
        </w:rPr>
      </w:pPr>
    </w:p>
    <w:p w14:paraId="3388166D" w14:textId="77777777" w:rsidR="008E1C53" w:rsidRDefault="008E1C53" w:rsidP="008E1C53">
      <w:pPr>
        <w:pStyle w:val="Title"/>
        <w:spacing w:line="360" w:lineRule="auto"/>
        <w:ind w:left="567" w:hanging="283"/>
        <w:jc w:val="both"/>
        <w:rPr>
          <w:b w:val="0"/>
          <w:lang w:val="en-US"/>
        </w:rPr>
      </w:pPr>
      <w:r>
        <w:rPr>
          <w:b w:val="0"/>
          <w:lang w:val="en-US"/>
        </w:rPr>
        <w:t xml:space="preserve">b. </w:t>
      </w:r>
      <w:r>
        <w:rPr>
          <w:b w:val="0"/>
        </w:rPr>
        <w:t xml:space="preserve">Pemaparan halal itu dari Pasal 30, dengan keterangan pangan yang dicantumkan. Aturannya dengan PP Label. </w:t>
      </w:r>
    </w:p>
    <w:p w14:paraId="06D12C51" w14:textId="77777777" w:rsidR="008E1C53" w:rsidRDefault="008E1C53" w:rsidP="008E1C53">
      <w:pPr>
        <w:pStyle w:val="Title"/>
        <w:spacing w:line="360" w:lineRule="auto"/>
        <w:ind w:firstLine="567"/>
        <w:jc w:val="both"/>
        <w:rPr>
          <w:b w:val="0"/>
          <w:lang w:val="en-US"/>
        </w:rPr>
      </w:pPr>
      <w:r>
        <w:rPr>
          <w:b w:val="0"/>
        </w:rPr>
        <w:t xml:space="preserve">Perhatian pasal dengan pemberian pengertian, dicantumkan dengan sifat sukarela, akan tetapi masuk pada pangan wilayah denga produk. Pencantuman halal ini, dengan angapan dan maksud tanggungjawab. </w:t>
      </w:r>
    </w:p>
    <w:p w14:paraId="219DD54D" w14:textId="77777777" w:rsidR="008E1C53" w:rsidRPr="00943E35" w:rsidRDefault="008E1C53" w:rsidP="008E1C53">
      <w:pPr>
        <w:pStyle w:val="Title"/>
        <w:spacing w:line="360" w:lineRule="auto"/>
        <w:ind w:firstLine="567"/>
        <w:jc w:val="both"/>
        <w:rPr>
          <w:b w:val="0"/>
          <w:lang w:val="en-US"/>
        </w:rPr>
      </w:pPr>
      <w:r>
        <w:rPr>
          <w:b w:val="0"/>
        </w:rPr>
        <w:t>Aturan pencantuman label ini dari barang pangan. Namun produsen juga mencantumkan. Kebenarannya, dengan pernyataan bahan baku, tambahan pangan dan lainnya. Perkembangan teknologi yang lengkap dengan bahan baku. Dibutuhkan keahlian bidang dari agama islam</w:t>
      </w:r>
      <w:r w:rsidRPr="00943E35">
        <w:rPr>
          <w:b w:val="0"/>
          <w:lang w:val="en-US"/>
        </w:rPr>
        <w:t>.</w:t>
      </w:r>
      <w:r>
        <w:rPr>
          <w:b w:val="0"/>
          <w:lang w:val="en-US"/>
        </w:rPr>
        <w:t xml:space="preserve"> </w:t>
      </w:r>
      <w:r>
        <w:rPr>
          <w:b w:val="0"/>
          <w:lang w:val="en-US"/>
        </w:rPr>
        <w:fldChar w:fldCharType="begin" w:fldLock="1"/>
      </w:r>
      <w:r>
        <w:rPr>
          <w:b w:val="0"/>
          <w:lang w:val="en-US"/>
        </w:rPr>
        <w:instrText>ADDIN CSL_CITATION {"citationItems":[{"id":"ITEM-1","itemData":{"author":[{"dropping-particle":"","family":"May Lim Charity","given":"","non-dropping-particle":"","parse-names":false,"suffix":""}],"container-title":"Jurnal Legislasi Indonesia","id":"ITEM-1","issued":{"date-parts":[["2017"]]},"page":"100-101","title":"Jaminan Produk Halal Di Indonesia","type":"article-journal","volume":"14 1"},"uris":["http://www.mendeley.com/documents/?uuid=3bb20e5c-d1a1-4a19-b483-f400253d6a27"]}],"mendeley":{"formattedCitation":"(May Lim Charity, 2017)","plainTextFormattedCitation":"(May Lim Charity, 2017)","previouslyFormattedCitation":"(May Lim Charity, 2017)"},"properties":{"noteIndex":0},"schema":"https://github.com/citation-style-language/schema/raw/master/csl-citation.json"}</w:instrText>
      </w:r>
      <w:r>
        <w:rPr>
          <w:b w:val="0"/>
          <w:lang w:val="en-US"/>
        </w:rPr>
        <w:fldChar w:fldCharType="separate"/>
      </w:r>
      <w:r w:rsidRPr="00A41622">
        <w:rPr>
          <w:b w:val="0"/>
          <w:noProof/>
          <w:lang w:val="en-US"/>
        </w:rPr>
        <w:t>(May Lim Charity, 2017)</w:t>
      </w:r>
      <w:r>
        <w:rPr>
          <w:b w:val="0"/>
          <w:lang w:val="en-US"/>
        </w:rPr>
        <w:fldChar w:fldCharType="end"/>
      </w:r>
    </w:p>
    <w:p w14:paraId="3F0CB574" w14:textId="77777777" w:rsidR="008E1C53" w:rsidRPr="00AC28C7" w:rsidRDefault="008E1C53" w:rsidP="008E1C53">
      <w:pPr>
        <w:shd w:val="clear" w:color="auto" w:fill="FFFFFF"/>
        <w:spacing w:line="360" w:lineRule="auto"/>
        <w:textAlignment w:val="baseline"/>
        <w:rPr>
          <w:b/>
          <w:bCs/>
        </w:rPr>
      </w:pPr>
    </w:p>
    <w:p w14:paraId="6599EBBF" w14:textId="77777777" w:rsidR="008E1C53" w:rsidRDefault="008E1C53" w:rsidP="008E1C53">
      <w:pPr>
        <w:numPr>
          <w:ilvl w:val="0"/>
          <w:numId w:val="1"/>
        </w:numPr>
        <w:shd w:val="clear" w:color="auto" w:fill="FFFFFF"/>
        <w:spacing w:line="360" w:lineRule="auto"/>
        <w:ind w:left="567" w:hanging="567"/>
        <w:textAlignment w:val="baseline"/>
        <w:rPr>
          <w:b/>
          <w:bCs/>
        </w:rPr>
      </w:pPr>
      <w:r w:rsidRPr="00AC28C7">
        <w:rPr>
          <w:b/>
          <w:bCs/>
        </w:rPr>
        <w:t>P</w:t>
      </w:r>
      <w:r w:rsidRPr="002F58E6">
        <w:rPr>
          <w:b/>
          <w:bCs/>
        </w:rPr>
        <w:t>EMBAHASAN</w:t>
      </w:r>
    </w:p>
    <w:p w14:paraId="5CF5D899" w14:textId="77777777" w:rsidR="008E1C53" w:rsidRDefault="008E1C53" w:rsidP="008E1C53">
      <w:pPr>
        <w:pStyle w:val="Title"/>
        <w:spacing w:line="360" w:lineRule="auto"/>
        <w:ind w:left="567"/>
        <w:jc w:val="both"/>
      </w:pPr>
      <w:r w:rsidRPr="00C70070">
        <w:rPr>
          <w:lang w:val="en-US"/>
        </w:rPr>
        <w:t>A</w:t>
      </w:r>
      <w:r w:rsidRPr="00C70070">
        <w:t xml:space="preserve">kibat </w:t>
      </w:r>
      <w:r w:rsidRPr="00C70070">
        <w:rPr>
          <w:lang w:val="en-US"/>
        </w:rPr>
        <w:t>H</w:t>
      </w:r>
      <w:r w:rsidRPr="00C70070">
        <w:t xml:space="preserve">ukum </w:t>
      </w:r>
      <w:r w:rsidRPr="00C70070">
        <w:rPr>
          <w:lang w:val="en-US"/>
        </w:rPr>
        <w:t>J</w:t>
      </w:r>
      <w:r w:rsidRPr="00C70070">
        <w:t xml:space="preserve">ika </w:t>
      </w:r>
      <w:r w:rsidRPr="00C70070">
        <w:rPr>
          <w:lang w:val="en-US"/>
        </w:rPr>
        <w:t>P</w:t>
      </w:r>
      <w:r w:rsidRPr="00C70070">
        <w:t xml:space="preserve">rodusen </w:t>
      </w:r>
      <w:r w:rsidRPr="00C70070">
        <w:rPr>
          <w:lang w:val="en-US"/>
        </w:rPr>
        <w:t>M</w:t>
      </w:r>
      <w:r w:rsidRPr="00C70070">
        <w:t xml:space="preserve">engedarkan </w:t>
      </w:r>
      <w:r w:rsidRPr="00C70070">
        <w:rPr>
          <w:lang w:val="en-US"/>
        </w:rPr>
        <w:t>P</w:t>
      </w:r>
      <w:r w:rsidRPr="00C70070">
        <w:t xml:space="preserve">roduk </w:t>
      </w:r>
      <w:r w:rsidRPr="00C70070">
        <w:rPr>
          <w:lang w:val="en-US"/>
        </w:rPr>
        <w:t>P</w:t>
      </w:r>
      <w:r w:rsidRPr="00C70070">
        <w:t xml:space="preserve">angan </w:t>
      </w:r>
      <w:r w:rsidRPr="00C70070">
        <w:rPr>
          <w:lang w:val="en-US"/>
        </w:rPr>
        <w:t>Y</w:t>
      </w:r>
      <w:r w:rsidRPr="00C70070">
        <w:t xml:space="preserve">ang </w:t>
      </w:r>
      <w:r w:rsidRPr="00C70070">
        <w:rPr>
          <w:lang w:val="en-US"/>
        </w:rPr>
        <w:t>T</w:t>
      </w:r>
      <w:r w:rsidRPr="00C70070">
        <w:t xml:space="preserve">idak </w:t>
      </w:r>
      <w:r w:rsidRPr="00C70070">
        <w:rPr>
          <w:lang w:val="en-US"/>
        </w:rPr>
        <w:t>B</w:t>
      </w:r>
      <w:r w:rsidRPr="00C70070">
        <w:t xml:space="preserve">ersertifikat </w:t>
      </w:r>
      <w:r w:rsidRPr="00C70070">
        <w:rPr>
          <w:lang w:val="en-US"/>
        </w:rPr>
        <w:t>D</w:t>
      </w:r>
      <w:r w:rsidRPr="00C70070">
        <w:t xml:space="preserve">an </w:t>
      </w:r>
      <w:r w:rsidRPr="00C70070">
        <w:rPr>
          <w:lang w:val="en-US"/>
        </w:rPr>
        <w:t>B</w:t>
      </w:r>
      <w:r w:rsidRPr="00C70070">
        <w:t xml:space="preserve">erlabel </w:t>
      </w:r>
      <w:r w:rsidRPr="00C70070">
        <w:rPr>
          <w:lang w:val="en-US"/>
        </w:rPr>
        <w:t>H</w:t>
      </w:r>
      <w:r w:rsidRPr="00C70070">
        <w:t xml:space="preserve">alal </w:t>
      </w:r>
    </w:p>
    <w:p w14:paraId="5E835A18" w14:textId="77777777" w:rsidR="008E1C53" w:rsidRPr="0040426A" w:rsidRDefault="008E1C53" w:rsidP="008E1C53">
      <w:pPr>
        <w:pStyle w:val="Title"/>
        <w:spacing w:line="360" w:lineRule="auto"/>
        <w:ind w:left="567"/>
        <w:jc w:val="both"/>
        <w:rPr>
          <w:lang w:val="en-US"/>
        </w:rPr>
      </w:pPr>
    </w:p>
    <w:p w14:paraId="702435DD" w14:textId="77777777" w:rsidR="008E1C53" w:rsidRPr="00C70070" w:rsidRDefault="008E1C53" w:rsidP="008E1C53">
      <w:pPr>
        <w:pStyle w:val="Title"/>
        <w:numPr>
          <w:ilvl w:val="0"/>
          <w:numId w:val="7"/>
        </w:numPr>
        <w:spacing w:line="360" w:lineRule="auto"/>
        <w:ind w:left="851" w:hanging="284"/>
        <w:jc w:val="both"/>
      </w:pPr>
      <w:r w:rsidRPr="00C70070">
        <w:t>Sanksi Jika Tidak Mencantumkan Produk Halal</w:t>
      </w:r>
    </w:p>
    <w:p w14:paraId="383355BF" w14:textId="77777777" w:rsidR="008E1C53" w:rsidRDefault="008E1C53" w:rsidP="008E1C53">
      <w:pPr>
        <w:pStyle w:val="Title"/>
        <w:spacing w:line="360" w:lineRule="auto"/>
        <w:ind w:firstLine="567"/>
        <w:jc w:val="both"/>
        <w:rPr>
          <w:b w:val="0"/>
          <w:lang w:val="en-US"/>
        </w:rPr>
      </w:pPr>
      <w:r>
        <w:rPr>
          <w:b w:val="0"/>
          <w:lang w:val="en-US"/>
        </w:rPr>
        <w:t>D</w:t>
      </w:r>
      <w:r w:rsidRPr="00C70070">
        <w:rPr>
          <w:b w:val="0"/>
          <w:lang w:val="en-US"/>
        </w:rPr>
        <w:t>i</w:t>
      </w:r>
      <w:r>
        <w:rPr>
          <w:b w:val="0"/>
        </w:rPr>
        <w:t xml:space="preserve">putusnya yang wajib, tidak serta merta membuat keseluruhan pemenuhan yang wajib pula. Keputusan itu kemudian dari pelaku usaha dan halal sanksinya. Keluar kebijakan dan yang wajib dari produk halal. Lima tahun itu dengan kelembagaan dan membina produsen dengan edukasi yang sifatnya masif. </w:t>
      </w:r>
    </w:p>
    <w:p w14:paraId="246D60F9" w14:textId="77777777" w:rsidR="008E1C53" w:rsidRDefault="008E1C53" w:rsidP="008E1C53">
      <w:pPr>
        <w:pStyle w:val="Title"/>
        <w:spacing w:line="360" w:lineRule="auto"/>
        <w:ind w:firstLine="567"/>
        <w:jc w:val="both"/>
        <w:rPr>
          <w:b w:val="0"/>
          <w:lang w:val="en-US"/>
        </w:rPr>
      </w:pPr>
      <w:r>
        <w:rPr>
          <w:b w:val="0"/>
        </w:rPr>
        <w:t>Sanski dari produk halal dengan sertifikasi halal. Pasal 27 dengan pencantuman label halal dan administratif, dari perigatan tertulis, denda dengan mencabut logo halal</w:t>
      </w:r>
      <w:r w:rsidRPr="00C70070">
        <w:rPr>
          <w:b w:val="0"/>
          <w:lang w:val="en-US"/>
        </w:rPr>
        <w:t>.</w:t>
      </w:r>
      <w:r>
        <w:rPr>
          <w:b w:val="0"/>
          <w:lang w:val="en-US"/>
        </w:rPr>
        <w:t xml:space="preserve"> </w:t>
      </w:r>
      <w:r>
        <w:rPr>
          <w:b w:val="0"/>
          <w:lang w:val="en-US"/>
        </w:rPr>
        <w:fldChar w:fldCharType="begin" w:fldLock="1"/>
      </w:r>
      <w:r>
        <w:rPr>
          <w:b w:val="0"/>
          <w:lang w:val="en-US"/>
        </w:rPr>
        <w:instrText>ADDIN CSL_CITATION {"citationItems":[{"id":"ITEM-1","itemData":{"author":[{"dropping-particle":"","family":"Undang-Undang Nomor 18","given":"","non-dropping-particle":"","parse-names":false,"suffix":""}],"id":"ITEM-1","issued":{"date-parts":[["2012"]]},"title":"tentang Pangan","type":"article"},"uris":["http://www.mendeley.com/documents/?uuid=0009c203-dac1-4621-b2d0-8f5f080032d7"]}],"mendeley":{"formattedCitation":"(Undang-Undang Nomor 18, 2012)","plainTextFormattedCitation":"(Undang-Undang Nomor 18, 2012)","previouslyFormattedCitation":"(Undang-Undang Nomor 18, 2012)"},"properties":{"noteIndex":0},"schema":"https://github.com/citation-style-language/schema/raw/master/csl-citation.json"}</w:instrText>
      </w:r>
      <w:r>
        <w:rPr>
          <w:b w:val="0"/>
          <w:lang w:val="en-US"/>
        </w:rPr>
        <w:fldChar w:fldCharType="separate"/>
      </w:r>
      <w:r w:rsidRPr="00A6119A">
        <w:rPr>
          <w:b w:val="0"/>
          <w:noProof/>
          <w:lang w:val="en-US"/>
        </w:rPr>
        <w:t>(Undang-Undang Nomor 18, 2012)</w:t>
      </w:r>
      <w:r>
        <w:rPr>
          <w:b w:val="0"/>
          <w:lang w:val="en-US"/>
        </w:rPr>
        <w:fldChar w:fldCharType="end"/>
      </w:r>
    </w:p>
    <w:p w14:paraId="132DE91B" w14:textId="77777777" w:rsidR="008E1C53" w:rsidRDefault="008E1C53" w:rsidP="008E1C53">
      <w:pPr>
        <w:pStyle w:val="Title"/>
        <w:spacing w:line="360" w:lineRule="auto"/>
        <w:ind w:firstLine="567"/>
        <w:jc w:val="both"/>
        <w:rPr>
          <w:b w:val="0"/>
          <w:lang w:val="en-US"/>
        </w:rPr>
      </w:pPr>
      <w:proofErr w:type="spellStart"/>
      <w:r w:rsidRPr="00C70070">
        <w:rPr>
          <w:b w:val="0"/>
          <w:lang w:val="en-US"/>
        </w:rPr>
        <w:t>Pasal</w:t>
      </w:r>
      <w:proofErr w:type="spellEnd"/>
      <w:r w:rsidRPr="00C70070">
        <w:rPr>
          <w:b w:val="0"/>
          <w:lang w:val="en-US"/>
        </w:rPr>
        <w:t xml:space="preserve"> 2</w:t>
      </w:r>
      <w:r>
        <w:rPr>
          <w:b w:val="0"/>
        </w:rPr>
        <w:t xml:space="preserve"> dengan pemaparan jika produk dengan asal bahan yang haram tanpa dikecualikan. Pelaku usaha diwajibkan dengan pemaparan halal tersebut. Pengedaran dengan pemenuhan yang wajib, dengan Pasal 27, dikenakan sanksi administrasi. </w:t>
      </w:r>
    </w:p>
    <w:p w14:paraId="63547092" w14:textId="77777777" w:rsidR="008E1C53" w:rsidRDefault="008E1C53" w:rsidP="008E1C53">
      <w:pPr>
        <w:pStyle w:val="Title"/>
        <w:spacing w:line="360" w:lineRule="auto"/>
        <w:ind w:firstLine="567"/>
        <w:jc w:val="both"/>
        <w:rPr>
          <w:b w:val="0"/>
          <w:lang w:val="en-US"/>
        </w:rPr>
      </w:pPr>
      <w:proofErr w:type="spellStart"/>
      <w:r w:rsidRPr="00C70070">
        <w:rPr>
          <w:b w:val="0"/>
          <w:lang w:val="en-US"/>
        </w:rPr>
        <w:t>Tiap</w:t>
      </w:r>
      <w:proofErr w:type="spellEnd"/>
      <w:r>
        <w:rPr>
          <w:b w:val="0"/>
        </w:rPr>
        <w:t xml:space="preserve"> pelakunya, dengan kewajiban melakukan sertifikasi halal dari</w:t>
      </w:r>
      <w:r w:rsidRPr="00C70070">
        <w:rPr>
          <w:b w:val="0"/>
          <w:lang w:val="en-US"/>
        </w:rPr>
        <w:t xml:space="preserve"> UU Nomor 31 Tahun 2014.</w:t>
      </w:r>
      <w:r>
        <w:rPr>
          <w:b w:val="0"/>
        </w:rPr>
        <w:t xml:space="preserve"> Namun, penerapannya yang wajib memiliki tahap. Sanksi </w:t>
      </w:r>
      <w:r>
        <w:rPr>
          <w:b w:val="0"/>
        </w:rPr>
        <w:lastRenderedPageBreak/>
        <w:t>pencantuman produk halal ini dengan perolehan dari produk</w:t>
      </w:r>
      <w:r w:rsidRPr="00C70070">
        <w:rPr>
          <w:b w:val="0"/>
          <w:lang w:val="en-US"/>
        </w:rPr>
        <w:t>.</w:t>
      </w:r>
      <w:r>
        <w:rPr>
          <w:b w:val="0"/>
          <w:lang w:val="en-US"/>
        </w:rPr>
        <w:t xml:space="preserve"> </w:t>
      </w:r>
      <w:r>
        <w:rPr>
          <w:b w:val="0"/>
          <w:lang w:val="en-US"/>
        </w:rPr>
        <w:fldChar w:fldCharType="begin" w:fldLock="1"/>
      </w:r>
      <w:r>
        <w:rPr>
          <w:b w:val="0"/>
          <w:lang w:val="en-US"/>
        </w:rPr>
        <w:instrText>ADDIN CSL_CITATION {"citationItems":[{"id":"ITEM-1","itemData":{"author":[{"dropping-particle":"","family":"Undang-Undang Nomor 18","given":"","non-dropping-particle":"","parse-names":false,"suffix":""}],"id":"ITEM-1","issued":{"date-parts":[["2012"]]},"title":"tentang Pangan","type":"article"},"uris":["http://www.mendeley.com/documents/?uuid=0009c203-dac1-4621-b2d0-8f5f080032d7"]}],"mendeley":{"formattedCitation":"(Undang-Undang Nomor 18, 2012)","plainTextFormattedCitation":"(Undang-Undang Nomor 18, 2012)","previouslyFormattedCitation":"(Undang-Undang Nomor 18, 2012)"},"properties":{"noteIndex":0},"schema":"https://github.com/citation-style-language/schema/raw/master/csl-citation.json"}</w:instrText>
      </w:r>
      <w:r>
        <w:rPr>
          <w:b w:val="0"/>
          <w:lang w:val="en-US"/>
        </w:rPr>
        <w:fldChar w:fldCharType="separate"/>
      </w:r>
      <w:r w:rsidRPr="00A6119A">
        <w:rPr>
          <w:b w:val="0"/>
          <w:noProof/>
          <w:lang w:val="en-US"/>
        </w:rPr>
        <w:t>(Undang-Undang Nomor 18, 2012)</w:t>
      </w:r>
      <w:r>
        <w:rPr>
          <w:b w:val="0"/>
          <w:lang w:val="en-US"/>
        </w:rPr>
        <w:fldChar w:fldCharType="end"/>
      </w:r>
    </w:p>
    <w:p w14:paraId="396F80FC" w14:textId="77777777" w:rsidR="008E1C53" w:rsidRPr="00A56A98" w:rsidRDefault="008E1C53" w:rsidP="008E1C53">
      <w:pPr>
        <w:pStyle w:val="Title"/>
        <w:spacing w:line="360" w:lineRule="auto"/>
        <w:ind w:firstLine="567"/>
        <w:jc w:val="both"/>
        <w:rPr>
          <w:b w:val="0"/>
          <w:lang w:val="en-US"/>
        </w:rPr>
      </w:pPr>
    </w:p>
    <w:p w14:paraId="05B40543" w14:textId="77777777" w:rsidR="008E1C53" w:rsidRPr="00C70070" w:rsidRDefault="008E1C53" w:rsidP="008E1C53">
      <w:pPr>
        <w:pStyle w:val="Title"/>
        <w:numPr>
          <w:ilvl w:val="0"/>
          <w:numId w:val="7"/>
        </w:numPr>
        <w:spacing w:line="360" w:lineRule="auto"/>
        <w:ind w:left="851"/>
        <w:jc w:val="both"/>
        <w:rPr>
          <w:lang w:val="en-US"/>
        </w:rPr>
      </w:pPr>
      <w:proofErr w:type="spellStart"/>
      <w:r w:rsidRPr="00C70070">
        <w:rPr>
          <w:lang w:val="en-US"/>
        </w:rPr>
        <w:t>Sanksi</w:t>
      </w:r>
      <w:proofErr w:type="spellEnd"/>
      <w:r w:rsidRPr="00C70070">
        <w:rPr>
          <w:lang w:val="en-US"/>
        </w:rPr>
        <w:t xml:space="preserve"> </w:t>
      </w:r>
      <w:proofErr w:type="spellStart"/>
      <w:r w:rsidRPr="00C70070">
        <w:rPr>
          <w:lang w:val="en-US"/>
        </w:rPr>
        <w:t>Produk</w:t>
      </w:r>
      <w:proofErr w:type="spellEnd"/>
      <w:r w:rsidRPr="00C70070">
        <w:rPr>
          <w:lang w:val="en-US"/>
        </w:rPr>
        <w:t xml:space="preserve"> Yang </w:t>
      </w:r>
      <w:proofErr w:type="spellStart"/>
      <w:r w:rsidRPr="00C70070">
        <w:rPr>
          <w:lang w:val="en-US"/>
        </w:rPr>
        <w:t>Tidak</w:t>
      </w:r>
      <w:proofErr w:type="spellEnd"/>
      <w:r w:rsidRPr="00C70070">
        <w:rPr>
          <w:lang w:val="en-US"/>
        </w:rPr>
        <w:t xml:space="preserve"> </w:t>
      </w:r>
      <w:proofErr w:type="spellStart"/>
      <w:r w:rsidRPr="00C70070">
        <w:rPr>
          <w:lang w:val="en-US"/>
        </w:rPr>
        <w:t>Berlebel</w:t>
      </w:r>
      <w:proofErr w:type="spellEnd"/>
      <w:r w:rsidRPr="00C70070">
        <w:rPr>
          <w:lang w:val="en-US"/>
        </w:rPr>
        <w:t xml:space="preserve"> Halal </w:t>
      </w:r>
    </w:p>
    <w:p w14:paraId="663A9A47" w14:textId="77777777" w:rsidR="008E1C53" w:rsidRPr="004D3B5C" w:rsidRDefault="008E1C53" w:rsidP="008E1C53">
      <w:pPr>
        <w:pStyle w:val="Title"/>
        <w:spacing w:line="360" w:lineRule="auto"/>
        <w:ind w:firstLine="567"/>
        <w:jc w:val="both"/>
        <w:rPr>
          <w:b w:val="0"/>
          <w:lang w:val="en-US"/>
        </w:rPr>
      </w:pPr>
      <w:r>
        <w:rPr>
          <w:b w:val="0"/>
        </w:rPr>
        <w:t xml:space="preserve">Pasal 1 menyebutkan jika pangan dengan tidak ada kandungan unsur, bahan haram ataupun konsumsi islam terkait dengan bahan baku, penolon yang masuk darir rekayasa genetik. Makanan halal merupakan keseluruhan ragam dan kandungan unsur, bahan yang haram dan olahan dari agama. </w:t>
      </w:r>
    </w:p>
    <w:p w14:paraId="713D85CF" w14:textId="77777777" w:rsidR="008E1C53" w:rsidRDefault="008E1C53" w:rsidP="008E1C53">
      <w:pPr>
        <w:pStyle w:val="Title"/>
        <w:spacing w:line="360" w:lineRule="auto"/>
        <w:ind w:firstLine="567"/>
        <w:jc w:val="both"/>
        <w:rPr>
          <w:b w:val="0"/>
          <w:lang w:val="en-US"/>
        </w:rPr>
      </w:pPr>
      <w:r w:rsidRPr="00C70070">
        <w:rPr>
          <w:b w:val="0"/>
          <w:lang w:val="en-US"/>
        </w:rPr>
        <w:t>A</w:t>
      </w:r>
      <w:r w:rsidRPr="00C70070">
        <w:rPr>
          <w:b w:val="0"/>
        </w:rPr>
        <w:t>gama atau</w:t>
      </w:r>
      <w:r>
        <w:rPr>
          <w:b w:val="0"/>
        </w:rPr>
        <w:t xml:space="preserve">pun keyakinan dan tanggungjawab, dipaparkan dari </w:t>
      </w:r>
      <w:r w:rsidRPr="00C70070">
        <w:rPr>
          <w:b w:val="0"/>
        </w:rPr>
        <w:t>Pasal 34 ayat (1)</w:t>
      </w:r>
      <w:r w:rsidRPr="00C70070">
        <w:rPr>
          <w:b w:val="0"/>
          <w:lang w:val="en-US"/>
        </w:rPr>
        <w:t xml:space="preserve"> </w:t>
      </w:r>
      <w:r>
        <w:rPr>
          <w:b w:val="0"/>
        </w:rPr>
        <w:t xml:space="preserve">ketentuannya dengan pernyataan halal dari label, iklan dan bahan tambahan pangan. </w:t>
      </w:r>
      <w:r w:rsidRPr="00C70070">
        <w:rPr>
          <w:b w:val="0"/>
        </w:rPr>
        <w:t>Pasal 56</w:t>
      </w:r>
      <w:r>
        <w:rPr>
          <w:b w:val="0"/>
        </w:rPr>
        <w:t xml:space="preserve"> dengan pemaparan aturan pelaku usaha tidak ada penjagaan kehalalan dari barang, perolehan sertifikasi dengan pidana paling sedikit lima tahun dan dendanya dua milyar. </w:t>
      </w:r>
    </w:p>
    <w:p w14:paraId="6043453E" w14:textId="77777777" w:rsidR="008E1C53" w:rsidRPr="00C70070" w:rsidRDefault="008E1C53" w:rsidP="008E1C53">
      <w:pPr>
        <w:pStyle w:val="Title"/>
        <w:spacing w:line="360" w:lineRule="auto"/>
        <w:ind w:firstLine="567"/>
        <w:jc w:val="both"/>
        <w:rPr>
          <w:b w:val="0"/>
          <w:lang w:val="en-US"/>
        </w:rPr>
      </w:pPr>
      <w:r w:rsidRPr="00C70070">
        <w:rPr>
          <w:b w:val="0"/>
        </w:rPr>
        <w:t>Keputusan Menkes RI No.</w:t>
      </w:r>
      <w:r w:rsidRPr="00C70070">
        <w:rPr>
          <w:b w:val="0"/>
          <w:lang w:val="en-US"/>
        </w:rPr>
        <w:t xml:space="preserve"> </w:t>
      </w:r>
      <w:r w:rsidRPr="00C70070">
        <w:rPr>
          <w:b w:val="0"/>
        </w:rPr>
        <w:t xml:space="preserve">82/Menkes/SK/I/1996 </w:t>
      </w:r>
      <w:r>
        <w:rPr>
          <w:b w:val="0"/>
        </w:rPr>
        <w:t>mengenai dicantmkannya tulisan halal ini, mengenai tata cara dari label makanan dengan pemaparan</w:t>
      </w:r>
      <w:r w:rsidRPr="00C70070">
        <w:rPr>
          <w:b w:val="0"/>
        </w:rPr>
        <w:t>:</w:t>
      </w:r>
      <w:r w:rsidRPr="00C70070">
        <w:rPr>
          <w:b w:val="0"/>
          <w:lang w:val="en-US"/>
        </w:rPr>
        <w:t xml:space="preserve"> </w:t>
      </w:r>
      <w:r>
        <w:rPr>
          <w:b w:val="0"/>
          <w:lang w:val="en-US"/>
        </w:rPr>
        <w:fldChar w:fldCharType="begin" w:fldLock="1"/>
      </w:r>
      <w:r>
        <w:rPr>
          <w:b w:val="0"/>
          <w:lang w:val="en-US"/>
        </w:rPr>
        <w:instrText>ADDIN CSL_CITATION {"citationItems":[{"id":"ITEM-1","itemData":{"author":[{"dropping-particle":"","family":"Undang-Undang Nomor 36","given":"","non-dropping-particle":"","parse-names":false,"suffix":""}],"id":"ITEM-1","issued":{"date-parts":[["2009"]]},"title":"tentang Kesehatan","type":"article"},"uris":["http://www.mendeley.com/documents/?uuid=28648968-4ddd-4167-a736-74dbe4b39741"]}],"mendeley":{"formattedCitation":"(Undang-Undang Nomor 36, 2009)","plainTextFormattedCitation":"(Undang-Undang Nomor 36, 2009)","previouslyFormattedCitation":"(Undang-Undang Nomor 36, 2009)"},"properties":{"noteIndex":0},"schema":"https://github.com/citation-style-language/schema/raw/master/csl-citation.json"}</w:instrText>
      </w:r>
      <w:r>
        <w:rPr>
          <w:b w:val="0"/>
          <w:lang w:val="en-US"/>
        </w:rPr>
        <w:fldChar w:fldCharType="separate"/>
      </w:r>
      <w:r w:rsidRPr="00A6119A">
        <w:rPr>
          <w:b w:val="0"/>
          <w:noProof/>
          <w:lang w:val="en-US"/>
        </w:rPr>
        <w:t>(Undang-Undang Nomor 36, 2009)</w:t>
      </w:r>
      <w:r>
        <w:rPr>
          <w:b w:val="0"/>
          <w:lang w:val="en-US"/>
        </w:rPr>
        <w:fldChar w:fldCharType="end"/>
      </w:r>
    </w:p>
    <w:p w14:paraId="0FC43CDC" w14:textId="77777777" w:rsidR="008E1C53" w:rsidRPr="00C70070" w:rsidRDefault="008E1C53" w:rsidP="008E1C53">
      <w:pPr>
        <w:pStyle w:val="Title"/>
        <w:spacing w:line="360" w:lineRule="auto"/>
        <w:ind w:left="567" w:hanging="284"/>
        <w:jc w:val="both"/>
        <w:rPr>
          <w:b w:val="0"/>
          <w:lang w:val="en-US"/>
        </w:rPr>
      </w:pPr>
      <w:r w:rsidRPr="00C70070">
        <w:rPr>
          <w:b w:val="0"/>
          <w:lang w:val="en-US"/>
        </w:rPr>
        <w:t>a</w:t>
      </w:r>
      <w:r w:rsidRPr="00C70070">
        <w:rPr>
          <w:b w:val="0"/>
        </w:rPr>
        <w:t xml:space="preserve">. </w:t>
      </w:r>
      <w:r>
        <w:rPr>
          <w:b w:val="0"/>
          <w:lang w:val="en-US"/>
        </w:rPr>
        <w:tab/>
      </w:r>
      <w:r w:rsidRPr="00C70070">
        <w:rPr>
          <w:b w:val="0"/>
        </w:rPr>
        <w:t>Persetujuan</w:t>
      </w:r>
      <w:r>
        <w:rPr>
          <w:b w:val="0"/>
        </w:rPr>
        <w:t xml:space="preserve">nya dengan dicantumkan tulisan halal dari </w:t>
      </w:r>
      <w:r w:rsidRPr="00C70070">
        <w:rPr>
          <w:b w:val="0"/>
        </w:rPr>
        <w:t>Dirjen POM.</w:t>
      </w:r>
    </w:p>
    <w:p w14:paraId="765F7585" w14:textId="77777777" w:rsidR="008E1C53" w:rsidRPr="00C70070" w:rsidRDefault="008E1C53" w:rsidP="008E1C53">
      <w:pPr>
        <w:pStyle w:val="Title"/>
        <w:spacing w:line="360" w:lineRule="auto"/>
        <w:ind w:left="567" w:hanging="284"/>
        <w:jc w:val="both"/>
        <w:rPr>
          <w:b w:val="0"/>
          <w:lang w:val="en-US"/>
        </w:rPr>
      </w:pPr>
      <w:r w:rsidRPr="00C70070">
        <w:rPr>
          <w:b w:val="0"/>
          <w:lang w:val="en-US"/>
        </w:rPr>
        <w:t>b</w:t>
      </w:r>
      <w:r>
        <w:rPr>
          <w:b w:val="0"/>
          <w:lang w:val="en-US"/>
        </w:rPr>
        <w:t>.</w:t>
      </w:r>
      <w:r>
        <w:rPr>
          <w:b w:val="0"/>
          <w:lang w:val="en-US"/>
        </w:rPr>
        <w:tab/>
      </w:r>
      <w:r>
        <w:rPr>
          <w:b w:val="0"/>
        </w:rPr>
        <w:t>Barang makanan dari DEPKES RI.</w:t>
      </w:r>
    </w:p>
    <w:p w14:paraId="472C78F6" w14:textId="77777777" w:rsidR="008E1C53" w:rsidRPr="00C70070" w:rsidRDefault="008E1C53" w:rsidP="008E1C53">
      <w:pPr>
        <w:pStyle w:val="Title"/>
        <w:spacing w:line="360" w:lineRule="auto"/>
        <w:ind w:left="567" w:hanging="284"/>
        <w:jc w:val="both"/>
        <w:rPr>
          <w:b w:val="0"/>
          <w:lang w:val="en-US"/>
        </w:rPr>
      </w:pPr>
      <w:r w:rsidRPr="00C70070">
        <w:rPr>
          <w:b w:val="0"/>
          <w:lang w:val="en-US"/>
        </w:rPr>
        <w:t>c</w:t>
      </w:r>
      <w:r w:rsidRPr="00C70070">
        <w:rPr>
          <w:b w:val="0"/>
        </w:rPr>
        <w:t>.</w:t>
      </w:r>
      <w:r>
        <w:rPr>
          <w:b w:val="0"/>
        </w:rPr>
        <w:tab/>
      </w:r>
      <w:r w:rsidRPr="00C70070">
        <w:rPr>
          <w:b w:val="0"/>
        </w:rPr>
        <w:t>Persetujuan</w:t>
      </w:r>
      <w:r>
        <w:rPr>
          <w:b w:val="0"/>
        </w:rPr>
        <w:t>nya yang tercantum, dengan memeriksa pada kementrian, agama dan MUI.</w:t>
      </w:r>
    </w:p>
    <w:p w14:paraId="102942C5" w14:textId="77777777" w:rsidR="008E1C53" w:rsidRPr="00C70070" w:rsidRDefault="008E1C53" w:rsidP="008E1C53">
      <w:pPr>
        <w:pStyle w:val="Title"/>
        <w:spacing w:line="360" w:lineRule="auto"/>
        <w:ind w:left="567" w:hanging="284"/>
        <w:jc w:val="both"/>
        <w:rPr>
          <w:b w:val="0"/>
          <w:lang w:val="en-US"/>
        </w:rPr>
      </w:pPr>
      <w:r w:rsidRPr="00C70070">
        <w:rPr>
          <w:b w:val="0"/>
          <w:lang w:val="en-US"/>
        </w:rPr>
        <w:t>d</w:t>
      </w:r>
      <w:r w:rsidRPr="00C70070">
        <w:rPr>
          <w:b w:val="0"/>
        </w:rPr>
        <w:t>.</w:t>
      </w:r>
      <w:r>
        <w:rPr>
          <w:b w:val="0"/>
        </w:rPr>
        <w:tab/>
      </w:r>
      <w:r w:rsidRPr="00C70070">
        <w:rPr>
          <w:b w:val="0"/>
        </w:rPr>
        <w:t>Hasil</w:t>
      </w:r>
      <w:r>
        <w:rPr>
          <w:b w:val="0"/>
        </w:rPr>
        <w:t xml:space="preserve"> penilaiannya, dengan pengeluaran fatwa dan sertifikat. </w:t>
      </w:r>
    </w:p>
    <w:p w14:paraId="19F34B66" w14:textId="77777777" w:rsidR="008E1C53" w:rsidRPr="00C70070" w:rsidRDefault="008E1C53" w:rsidP="008E1C53">
      <w:pPr>
        <w:pStyle w:val="Title"/>
        <w:spacing w:line="360" w:lineRule="auto"/>
        <w:ind w:left="567" w:hanging="284"/>
        <w:jc w:val="both"/>
        <w:rPr>
          <w:b w:val="0"/>
          <w:lang w:val="en-US"/>
        </w:rPr>
      </w:pPr>
      <w:r w:rsidRPr="00C70070">
        <w:rPr>
          <w:b w:val="0"/>
          <w:lang w:val="en-US"/>
        </w:rPr>
        <w:t>e</w:t>
      </w:r>
      <w:r w:rsidRPr="00C70070">
        <w:rPr>
          <w:b w:val="0"/>
        </w:rPr>
        <w:t>.</w:t>
      </w:r>
      <w:r>
        <w:rPr>
          <w:b w:val="0"/>
        </w:rPr>
        <w:tab/>
      </w:r>
      <w:r w:rsidRPr="00C70070">
        <w:rPr>
          <w:b w:val="0"/>
        </w:rPr>
        <w:t>Persetujuan</w:t>
      </w:r>
      <w:r>
        <w:rPr>
          <w:b w:val="0"/>
        </w:rPr>
        <w:t xml:space="preserve">nya dengan dicantumkan halal dan pemberian dari MUI. </w:t>
      </w:r>
    </w:p>
    <w:p w14:paraId="25A034A4" w14:textId="77777777" w:rsidR="008E1C53" w:rsidRPr="00A41622" w:rsidRDefault="008E1C53" w:rsidP="008E1C53">
      <w:pPr>
        <w:pStyle w:val="Title"/>
        <w:spacing w:line="360" w:lineRule="auto"/>
        <w:ind w:left="567" w:hanging="284"/>
        <w:jc w:val="both"/>
        <w:rPr>
          <w:b w:val="0"/>
          <w:lang w:val="en-US"/>
        </w:rPr>
      </w:pPr>
      <w:r w:rsidRPr="00C70070">
        <w:rPr>
          <w:b w:val="0"/>
          <w:lang w:val="en-US"/>
        </w:rPr>
        <w:t>f</w:t>
      </w:r>
      <w:r w:rsidRPr="00C70070">
        <w:rPr>
          <w:b w:val="0"/>
        </w:rPr>
        <w:t>.</w:t>
      </w:r>
      <w:r>
        <w:rPr>
          <w:b w:val="0"/>
        </w:rPr>
        <w:tab/>
      </w:r>
      <w:r w:rsidRPr="00C70070">
        <w:rPr>
          <w:b w:val="0"/>
        </w:rPr>
        <w:t>Persetujuan</w:t>
      </w:r>
      <w:r>
        <w:rPr>
          <w:b w:val="0"/>
        </w:rPr>
        <w:t xml:space="preserve">nya dengan pemberlakuan dua tahun, disesuaikan dengan regulasi. </w:t>
      </w:r>
    </w:p>
    <w:p w14:paraId="0E102DFB" w14:textId="77777777" w:rsidR="008E1C53" w:rsidRDefault="008E1C53" w:rsidP="008E1C53">
      <w:pPr>
        <w:pStyle w:val="Title"/>
        <w:spacing w:line="360" w:lineRule="auto"/>
        <w:ind w:firstLine="567"/>
        <w:jc w:val="both"/>
        <w:rPr>
          <w:b w:val="0"/>
        </w:rPr>
      </w:pPr>
      <w:r w:rsidRPr="00C70070">
        <w:rPr>
          <w:b w:val="0"/>
        </w:rPr>
        <w:t>Pelaku usaha</w:t>
      </w:r>
      <w:r>
        <w:rPr>
          <w:b w:val="0"/>
        </w:rPr>
        <w:t xml:space="preserve"> memiliki kewajiban dari informasi yang semestinya, jujur pada keadaan. </w:t>
      </w:r>
      <w:r w:rsidRPr="00C70070">
        <w:rPr>
          <w:b w:val="0"/>
        </w:rPr>
        <w:br/>
        <w:t>Pasal 8</w:t>
      </w:r>
      <w:r>
        <w:rPr>
          <w:b w:val="0"/>
        </w:rPr>
        <w:t xml:space="preserve"> dengan pemaparan, jika upaya yang dilakukan pelarangan, dengan dagang dan ketentuan produksi halal. Dengan pencantuman dari regulasi mengenai produk halal</w:t>
      </w:r>
      <w:r w:rsidRPr="00C70070">
        <w:rPr>
          <w:b w:val="0"/>
          <w:lang w:val="en-US"/>
        </w:rPr>
        <w:t>:</w:t>
      </w:r>
    </w:p>
    <w:p w14:paraId="1DC0A4B7" w14:textId="77777777" w:rsidR="008E1C53" w:rsidRDefault="008E1C53" w:rsidP="008E1C53">
      <w:pPr>
        <w:pStyle w:val="Title"/>
        <w:spacing w:line="360" w:lineRule="auto"/>
        <w:ind w:firstLine="567"/>
        <w:jc w:val="both"/>
        <w:rPr>
          <w:b w:val="0"/>
        </w:rPr>
      </w:pPr>
    </w:p>
    <w:p w14:paraId="027BD29B" w14:textId="77777777" w:rsidR="008E1C53" w:rsidRDefault="008E1C53" w:rsidP="008E1C53">
      <w:pPr>
        <w:pStyle w:val="Title"/>
        <w:spacing w:line="360" w:lineRule="auto"/>
        <w:ind w:firstLine="567"/>
        <w:jc w:val="both"/>
        <w:rPr>
          <w:b w:val="0"/>
        </w:rPr>
      </w:pPr>
    </w:p>
    <w:p w14:paraId="634B3AC8" w14:textId="77777777" w:rsidR="008E1C53" w:rsidRDefault="008E1C53" w:rsidP="008E1C53">
      <w:pPr>
        <w:pStyle w:val="Title"/>
        <w:spacing w:line="360" w:lineRule="auto"/>
        <w:ind w:firstLine="567"/>
        <w:jc w:val="both"/>
        <w:rPr>
          <w:b w:val="0"/>
        </w:rPr>
      </w:pPr>
    </w:p>
    <w:p w14:paraId="581AE685" w14:textId="77777777" w:rsidR="008E1C53" w:rsidRDefault="008E1C53" w:rsidP="008E1C53">
      <w:pPr>
        <w:pStyle w:val="Title"/>
        <w:spacing w:line="360" w:lineRule="auto"/>
        <w:ind w:firstLine="567"/>
        <w:jc w:val="both"/>
        <w:rPr>
          <w:b w:val="0"/>
        </w:rPr>
      </w:pPr>
    </w:p>
    <w:p w14:paraId="1B0A6153" w14:textId="77777777" w:rsidR="008E1C53" w:rsidRPr="00C70070" w:rsidRDefault="008E1C53" w:rsidP="008E1C53">
      <w:pPr>
        <w:pStyle w:val="Title"/>
        <w:spacing w:line="360" w:lineRule="auto"/>
        <w:ind w:firstLine="567"/>
        <w:jc w:val="both"/>
        <w:rPr>
          <w:b w:val="0"/>
          <w:lang w:val="en-US"/>
        </w:rPr>
      </w:pPr>
      <w:r w:rsidRPr="00C70070">
        <w:rPr>
          <w:b w:val="0"/>
          <w:lang w:val="en-US"/>
        </w:rPr>
        <w:t xml:space="preserve"> </w:t>
      </w:r>
    </w:p>
    <w:p w14:paraId="78445AEE" w14:textId="77777777" w:rsidR="008E1C53" w:rsidRPr="00C70070" w:rsidRDefault="008E1C53" w:rsidP="008E1C53">
      <w:pPr>
        <w:pStyle w:val="Title"/>
        <w:spacing w:line="360" w:lineRule="auto"/>
        <w:jc w:val="both"/>
        <w:rPr>
          <w:b w:val="0"/>
          <w:lang w:val="en-US"/>
        </w:rPr>
      </w:pPr>
      <w:r w:rsidRPr="00C70070">
        <w:rPr>
          <w:b w:val="0"/>
        </w:rPr>
        <w:t>Pasal 10</w:t>
      </w:r>
      <w:r w:rsidRPr="00C70070">
        <w:rPr>
          <w:b w:val="0"/>
          <w:lang w:val="en-US"/>
        </w:rPr>
        <w:t xml:space="preserve"> :</w:t>
      </w:r>
      <w:r w:rsidRPr="00C70070">
        <w:rPr>
          <w:b w:val="0"/>
        </w:rPr>
        <w:t xml:space="preserve"> </w:t>
      </w:r>
    </w:p>
    <w:p w14:paraId="71615BFC" w14:textId="77777777" w:rsidR="008E1C53" w:rsidRPr="00C70070" w:rsidRDefault="008E1C53" w:rsidP="008E1C53">
      <w:pPr>
        <w:pStyle w:val="Title"/>
        <w:spacing w:line="360" w:lineRule="auto"/>
        <w:jc w:val="both"/>
        <w:rPr>
          <w:b w:val="0"/>
          <w:lang w:val="en-US"/>
        </w:rPr>
      </w:pPr>
      <w:r>
        <w:rPr>
          <w:b w:val="0"/>
        </w:rPr>
        <w:t>Tiap orang dengan produksi, masuknya pangan dilakukan pengemasan wilayah indonesia, dagang dan pernyataan halal dan tanggungan wajib dari label. Pernyataan halal ini dengan pembagain dari label</w:t>
      </w:r>
      <w:r w:rsidRPr="00C70070">
        <w:rPr>
          <w:b w:val="0"/>
          <w:lang w:val="en-US"/>
        </w:rPr>
        <w:t xml:space="preserve"> </w:t>
      </w:r>
      <w:r>
        <w:rPr>
          <w:b w:val="0"/>
          <w:lang w:val="en-US"/>
        </w:rPr>
        <w:fldChar w:fldCharType="begin" w:fldLock="1"/>
      </w:r>
      <w:r>
        <w:rPr>
          <w:b w:val="0"/>
          <w:lang w:val="en-US"/>
        </w:rPr>
        <w:instrText>ADDIN CSL_CITATION {"citationItems":[{"id":"ITEM-1","itemData":{"author":[{"dropping-particle":"","family":"Undang-Undang Nomor 33","given":"","non-dropping-particle":"","parse-names":false,"suffix":""}],"id":"ITEM-1","issued":{"date-parts":[["2014"]]},"title":"tentang Jaminan Produk Halal","type":"article"},"uris":["http://www.mendeley.com/documents/?uuid=8b240faa-57da-4eae-9eb3-cd9e7c7cf86d"]}],"mendeley":{"formattedCitation":"(Undang-Undang Nomor 33, 2014)","plainTextFormattedCitation":"(Undang-Undang Nomor 33, 2014)","previouslyFormattedCitation":"(Undang-Undang Nomor 33, 2014)"},"properties":{"noteIndex":0},"schema":"https://github.com/citation-style-language/schema/raw/master/csl-citation.json"}</w:instrText>
      </w:r>
      <w:r>
        <w:rPr>
          <w:b w:val="0"/>
          <w:lang w:val="en-US"/>
        </w:rPr>
        <w:fldChar w:fldCharType="separate"/>
      </w:r>
      <w:r w:rsidRPr="00A6119A">
        <w:rPr>
          <w:b w:val="0"/>
          <w:noProof/>
          <w:lang w:val="en-US"/>
        </w:rPr>
        <w:t>(Undang-Undang Nomor 33, 2014)</w:t>
      </w:r>
      <w:r>
        <w:rPr>
          <w:b w:val="0"/>
          <w:lang w:val="en-US"/>
        </w:rPr>
        <w:fldChar w:fldCharType="end"/>
      </w:r>
      <w:r>
        <w:rPr>
          <w:b w:val="0"/>
          <w:lang w:val="en-US"/>
        </w:rPr>
        <w:t xml:space="preserve">, </w:t>
      </w:r>
      <w:r>
        <w:rPr>
          <w:b w:val="0"/>
          <w:lang w:val="en-US"/>
        </w:rPr>
        <w:fldChar w:fldCharType="begin" w:fldLock="1"/>
      </w:r>
      <w:r>
        <w:rPr>
          <w:b w:val="0"/>
          <w:lang w:val="en-US"/>
        </w:rPr>
        <w:instrText>ADDIN CSL_CITATION {"citationItems":[{"id":"ITEM-1","itemData":{"author":[{"dropping-particle":"","family":"Peraturan Pemerintah Nomor 39","given":"","non-dropping-particle":"","parse-names":false,"suffix":""}],"id":"ITEM-1","issued":{"date-parts":[["2021"]]},"title":"tentang Penyelenggaraan Bidang Jaminan Produk Halal","type":"article"},"uris":["http://www.mendeley.com/documents/?uuid=1b21c222-091d-4df7-93f1-b2a7ab4ea186"]}],"mendeley":{"formattedCitation":"(Peraturan Pemerintah Nomor 39, 2021)","plainTextFormattedCitation":"(Peraturan Pemerintah Nomor 39, 2021)","previouslyFormattedCitation":"(Peraturan Pemerintah Nomor 39, 2021)"},"properties":{"noteIndex":0},"schema":"https://github.com/citation-style-language/schema/raw/master/csl-citation.json"}</w:instrText>
      </w:r>
      <w:r>
        <w:rPr>
          <w:b w:val="0"/>
          <w:lang w:val="en-US"/>
        </w:rPr>
        <w:fldChar w:fldCharType="separate"/>
      </w:r>
      <w:r w:rsidRPr="0089611A">
        <w:rPr>
          <w:b w:val="0"/>
          <w:noProof/>
          <w:lang w:val="en-US"/>
        </w:rPr>
        <w:t>(Peraturan Pemerintah Nomor 39, 2021)</w:t>
      </w:r>
      <w:r>
        <w:rPr>
          <w:b w:val="0"/>
          <w:lang w:val="en-US"/>
        </w:rPr>
        <w:fldChar w:fldCharType="end"/>
      </w:r>
    </w:p>
    <w:p w14:paraId="3F12D8BE" w14:textId="77777777" w:rsidR="008E1C53" w:rsidRPr="00C70070" w:rsidRDefault="008E1C53" w:rsidP="008E1C53">
      <w:pPr>
        <w:pStyle w:val="Title"/>
        <w:spacing w:line="360" w:lineRule="auto"/>
        <w:jc w:val="both"/>
        <w:rPr>
          <w:b w:val="0"/>
          <w:lang w:val="en-US"/>
        </w:rPr>
      </w:pPr>
      <w:r w:rsidRPr="00C70070">
        <w:rPr>
          <w:b w:val="0"/>
        </w:rPr>
        <w:t>Pasal 11:</w:t>
      </w:r>
    </w:p>
    <w:p w14:paraId="5111D726" w14:textId="77777777" w:rsidR="008E1C53" w:rsidRPr="00C70070" w:rsidRDefault="008E1C53" w:rsidP="008E1C53">
      <w:pPr>
        <w:pStyle w:val="Title"/>
        <w:spacing w:line="360" w:lineRule="auto"/>
        <w:ind w:left="567" w:hanging="283"/>
        <w:jc w:val="both"/>
        <w:rPr>
          <w:b w:val="0"/>
          <w:lang w:val="en-US"/>
        </w:rPr>
      </w:pPr>
      <w:r w:rsidRPr="00C70070">
        <w:rPr>
          <w:b w:val="0"/>
          <w:lang w:val="en-US"/>
        </w:rPr>
        <w:t>a.</w:t>
      </w:r>
      <w:r w:rsidRPr="00C70070">
        <w:rPr>
          <w:b w:val="0"/>
        </w:rPr>
        <w:t xml:space="preserve"> </w:t>
      </w:r>
      <w:r>
        <w:rPr>
          <w:b w:val="0"/>
        </w:rPr>
        <w:tab/>
        <w:t>dengan tujuan, dukungan yang benar dan dimaksudkan dari Pasal 10, dengan masuk pada pangan ke wilayah Indonesia, wajib dengan pemeriksaan dahulu, pemeriksaan dan kelembagaan itu dengan akreditasi undang-undang yang diberlakukan.</w:t>
      </w:r>
      <w:r w:rsidRPr="00C70070">
        <w:rPr>
          <w:b w:val="0"/>
        </w:rPr>
        <w:t>.</w:t>
      </w:r>
    </w:p>
    <w:p w14:paraId="3477BCC0" w14:textId="77777777" w:rsidR="008E1C53" w:rsidRPr="0089611A" w:rsidRDefault="008E1C53" w:rsidP="008E1C53">
      <w:pPr>
        <w:pStyle w:val="Title"/>
        <w:spacing w:line="360" w:lineRule="auto"/>
        <w:ind w:left="567" w:hanging="283"/>
        <w:jc w:val="both"/>
        <w:rPr>
          <w:b w:val="0"/>
          <w:lang w:val="en-US"/>
        </w:rPr>
      </w:pPr>
      <w:r w:rsidRPr="00C70070">
        <w:rPr>
          <w:b w:val="0"/>
          <w:lang w:val="en-US"/>
        </w:rPr>
        <w:t>b.</w:t>
      </w:r>
      <w:r w:rsidRPr="00C70070">
        <w:rPr>
          <w:b w:val="0"/>
        </w:rPr>
        <w:t xml:space="preserve"> </w:t>
      </w:r>
      <w:r>
        <w:rPr>
          <w:b w:val="0"/>
        </w:rPr>
        <w:tab/>
      </w:r>
      <w:r w:rsidRPr="00C70070">
        <w:rPr>
          <w:b w:val="0"/>
        </w:rPr>
        <w:t>Pemeriksaan</w:t>
      </w:r>
      <w:r>
        <w:rPr>
          <w:b w:val="0"/>
        </w:rPr>
        <w:t>nya yang dimaksudkan dengan berdasar pada acuan, penetapan oleh Menteri, saran dan kelembagaan kompetensi bidangnya</w:t>
      </w:r>
      <w:r w:rsidRPr="00C70070">
        <w:rPr>
          <w:b w:val="0"/>
        </w:rPr>
        <w:t>.</w:t>
      </w:r>
      <w:r>
        <w:rPr>
          <w:b w:val="0"/>
          <w:lang w:val="en-US"/>
        </w:rPr>
        <w:t xml:space="preserve"> </w:t>
      </w:r>
      <w:r>
        <w:rPr>
          <w:b w:val="0"/>
          <w:lang w:val="en-US"/>
        </w:rPr>
        <w:fldChar w:fldCharType="begin" w:fldLock="1"/>
      </w:r>
      <w:r>
        <w:rPr>
          <w:b w:val="0"/>
          <w:lang w:val="en-US"/>
        </w:rPr>
        <w:instrText>ADDIN CSL_CITATION {"citationItems":[{"id":"ITEM-1","itemData":{"author":[{"dropping-particle":"","family":"Undang-Undang Nomor 33","given":"","non-dropping-particle":"","parse-names":false,"suffix":""}],"id":"ITEM-1","issued":{"date-parts":[["2014"]]},"title":"tentang Jaminan Produk Halal","type":"article"},"uris":["http://www.mendeley.com/documents/?uuid=8b240faa-57da-4eae-9eb3-cd9e7c7cf86d"]},{"id":"ITEM-2","itemData":{"author":[{"dropping-particle":"","family":"Peraturan Pemerintah Nomor 39","given":"","non-dropping-particle":"","parse-names":false,"suffix":""}],"id":"ITEM-2","issued":{"date-parts":[["2021"]]},"title":"tentang Penyelenggaraan Bidang Jaminan Produk Halal","type":"article"},"uris":["http://www.mendeley.com/documents/?uuid=1b21c222-091d-4df7-93f1-b2a7ab4ea186"]}],"mendeley":{"formattedCitation":"(Peraturan Pemerintah Nomor 39, 2021; Undang-Undang Nomor 33, 2014)","plainTextFormattedCitation":"(Peraturan Pemerintah Nomor 39, 2021; Undang-Undang Nomor 33, 2014)","previouslyFormattedCitation":"(Peraturan Pemerintah Nomor 39, 2021; Undang-Undang Nomor 33, 2014)"},"properties":{"noteIndex":0},"schema":"https://github.com/citation-style-language/schema/raw/master/csl-citation.json"}</w:instrText>
      </w:r>
      <w:r>
        <w:rPr>
          <w:b w:val="0"/>
          <w:lang w:val="en-US"/>
        </w:rPr>
        <w:fldChar w:fldCharType="separate"/>
      </w:r>
      <w:r w:rsidRPr="00A6119A">
        <w:rPr>
          <w:b w:val="0"/>
          <w:noProof/>
          <w:lang w:val="en-US"/>
        </w:rPr>
        <w:t>(Peraturan Pemerintah Nomor 39, 2021; Undang-Undang Nomor 33, 2014)</w:t>
      </w:r>
      <w:r>
        <w:rPr>
          <w:b w:val="0"/>
          <w:lang w:val="en-US"/>
        </w:rPr>
        <w:fldChar w:fldCharType="end"/>
      </w:r>
    </w:p>
    <w:p w14:paraId="7090D376" w14:textId="77777777" w:rsidR="008E1C53" w:rsidRPr="00C70070" w:rsidRDefault="008E1C53" w:rsidP="008E1C53">
      <w:pPr>
        <w:pStyle w:val="Title"/>
        <w:spacing w:line="360" w:lineRule="auto"/>
        <w:jc w:val="both"/>
        <w:rPr>
          <w:b w:val="0"/>
        </w:rPr>
      </w:pPr>
      <w:r w:rsidRPr="00C70070">
        <w:rPr>
          <w:b w:val="0"/>
        </w:rPr>
        <w:t>Pasal 59 :</w:t>
      </w:r>
    </w:p>
    <w:p w14:paraId="7F0D3B2B" w14:textId="77777777" w:rsidR="008E1C53" w:rsidRPr="00C70070" w:rsidRDefault="008E1C53" w:rsidP="008E1C53">
      <w:pPr>
        <w:pStyle w:val="Title"/>
        <w:spacing w:line="360" w:lineRule="auto"/>
        <w:jc w:val="both"/>
        <w:rPr>
          <w:b w:val="0"/>
          <w:lang w:val="en-US"/>
        </w:rPr>
      </w:pPr>
      <w:proofErr w:type="spellStart"/>
      <w:r w:rsidRPr="00C70070">
        <w:rPr>
          <w:b w:val="0"/>
          <w:lang w:val="en-US"/>
        </w:rPr>
        <w:t>Pengawasan</w:t>
      </w:r>
      <w:proofErr w:type="spellEnd"/>
      <w:r>
        <w:rPr>
          <w:b w:val="0"/>
        </w:rPr>
        <w:t xml:space="preserve"> dan pelaksanaan ketentuan dari </w:t>
      </w:r>
      <w:r w:rsidRPr="00C70070">
        <w:rPr>
          <w:b w:val="0"/>
          <w:lang w:val="en-US"/>
        </w:rPr>
        <w:t>Menteri Kesehatan.</w:t>
      </w:r>
    </w:p>
    <w:p w14:paraId="39A3D0A4" w14:textId="77777777" w:rsidR="008E1C53" w:rsidRPr="00C70070" w:rsidRDefault="008E1C53" w:rsidP="008E1C53">
      <w:pPr>
        <w:pStyle w:val="Title"/>
        <w:spacing w:line="360" w:lineRule="auto"/>
        <w:jc w:val="both"/>
        <w:rPr>
          <w:b w:val="0"/>
          <w:lang w:val="en-US"/>
        </w:rPr>
      </w:pPr>
      <w:proofErr w:type="spellStart"/>
      <w:r w:rsidRPr="00C70070">
        <w:rPr>
          <w:b w:val="0"/>
          <w:lang w:val="en-US"/>
        </w:rPr>
        <w:t>Pasal</w:t>
      </w:r>
      <w:proofErr w:type="spellEnd"/>
      <w:r w:rsidRPr="00C70070">
        <w:rPr>
          <w:b w:val="0"/>
          <w:lang w:val="en-US"/>
        </w:rPr>
        <w:t xml:space="preserve"> 60:</w:t>
      </w:r>
    </w:p>
    <w:p w14:paraId="5C87EC55" w14:textId="77777777" w:rsidR="008E1C53" w:rsidRPr="00C70070" w:rsidRDefault="008E1C53" w:rsidP="008E1C53">
      <w:pPr>
        <w:pStyle w:val="Title"/>
        <w:spacing w:line="360" w:lineRule="auto"/>
        <w:ind w:left="567" w:hanging="283"/>
        <w:jc w:val="both"/>
        <w:rPr>
          <w:b w:val="0"/>
          <w:lang w:val="en-US"/>
        </w:rPr>
      </w:pPr>
      <w:r w:rsidRPr="00C70070">
        <w:rPr>
          <w:b w:val="0"/>
          <w:lang w:val="en-US"/>
        </w:rPr>
        <w:t>a.</w:t>
      </w:r>
      <w:r>
        <w:rPr>
          <w:b w:val="0"/>
          <w:lang w:val="en-US"/>
        </w:rPr>
        <w:tab/>
      </w:r>
      <w:r>
        <w:rPr>
          <w:b w:val="0"/>
        </w:rPr>
        <w:t xml:space="preserve">Pelaksanaan ketentuan itu dimaksudkan dari Pasal 59, dengan penyerahan tugas dan memeriksanya. </w:t>
      </w:r>
    </w:p>
    <w:p w14:paraId="65826107" w14:textId="77777777" w:rsidR="008E1C53" w:rsidRPr="00C70070" w:rsidRDefault="008E1C53" w:rsidP="008E1C53">
      <w:pPr>
        <w:pStyle w:val="Title"/>
        <w:spacing w:line="360" w:lineRule="auto"/>
        <w:ind w:left="567" w:hanging="283"/>
        <w:jc w:val="both"/>
        <w:rPr>
          <w:b w:val="0"/>
          <w:lang w:val="en-US"/>
        </w:rPr>
      </w:pPr>
      <w:r w:rsidRPr="00C70070">
        <w:rPr>
          <w:b w:val="0"/>
          <w:lang w:val="en-US"/>
        </w:rPr>
        <w:t>b.</w:t>
      </w:r>
      <w:r>
        <w:rPr>
          <w:b w:val="0"/>
          <w:lang w:val="en-US"/>
        </w:rPr>
        <w:tab/>
      </w:r>
      <w:proofErr w:type="spellStart"/>
      <w:r w:rsidRPr="00C70070">
        <w:rPr>
          <w:b w:val="0"/>
          <w:lang w:val="en-US"/>
        </w:rPr>
        <w:t>Pejabat</w:t>
      </w:r>
      <w:proofErr w:type="spellEnd"/>
      <w:r>
        <w:rPr>
          <w:b w:val="0"/>
          <w:lang w:val="en-US"/>
        </w:rPr>
        <w:t xml:space="preserve"> </w:t>
      </w:r>
      <w:proofErr w:type="spellStart"/>
      <w:r w:rsidRPr="00C70070">
        <w:rPr>
          <w:b w:val="0"/>
          <w:lang w:val="en-US"/>
        </w:rPr>
        <w:t>Pemeriksa</w:t>
      </w:r>
      <w:proofErr w:type="spellEnd"/>
      <w:r>
        <w:rPr>
          <w:b w:val="0"/>
        </w:rPr>
        <w:t xml:space="preserve"> dengan ayat 1, pemilihan dan ditunjuk berdasarkan dari keahliannya. </w:t>
      </w:r>
    </w:p>
    <w:p w14:paraId="55D135D0" w14:textId="77777777" w:rsidR="008E1C53" w:rsidRPr="00C70070" w:rsidRDefault="008E1C53" w:rsidP="008E1C53">
      <w:pPr>
        <w:pStyle w:val="Title"/>
        <w:spacing w:line="360" w:lineRule="auto"/>
        <w:ind w:left="567" w:hanging="283"/>
        <w:jc w:val="both"/>
        <w:rPr>
          <w:b w:val="0"/>
          <w:lang w:val="en-US"/>
        </w:rPr>
      </w:pPr>
      <w:r w:rsidRPr="00C70070">
        <w:rPr>
          <w:b w:val="0"/>
          <w:lang w:val="en-US"/>
        </w:rPr>
        <w:t xml:space="preserve">c. </w:t>
      </w:r>
      <w:r>
        <w:rPr>
          <w:b w:val="0"/>
          <w:lang w:val="en-US"/>
        </w:rPr>
        <w:tab/>
      </w:r>
      <w:proofErr w:type="spellStart"/>
      <w:r w:rsidRPr="00C70070">
        <w:rPr>
          <w:b w:val="0"/>
          <w:lang w:val="en-US"/>
        </w:rPr>
        <w:t>Pejaba</w:t>
      </w:r>
      <w:proofErr w:type="spellEnd"/>
      <w:r>
        <w:rPr>
          <w:b w:val="0"/>
        </w:rPr>
        <w:t>t pemeriksa dengan maskdu dengan pemberhentian dari menteri</w:t>
      </w:r>
      <w:r w:rsidRPr="00C70070">
        <w:rPr>
          <w:b w:val="0"/>
          <w:lang w:val="en-US"/>
        </w:rPr>
        <w:t>.</w:t>
      </w:r>
      <w:r>
        <w:rPr>
          <w:b w:val="0"/>
          <w:lang w:val="en-US"/>
        </w:rPr>
        <w:t xml:space="preserve"> </w:t>
      </w:r>
      <w:r>
        <w:rPr>
          <w:b w:val="0"/>
          <w:lang w:val="en-US"/>
        </w:rPr>
        <w:fldChar w:fldCharType="begin" w:fldLock="1"/>
      </w:r>
      <w:r>
        <w:rPr>
          <w:b w:val="0"/>
          <w:lang w:val="en-US"/>
        </w:rPr>
        <w:instrText>ADDIN CSL_CITATION {"citationItems":[{"id":"ITEM-1","itemData":{"author":[{"dropping-particle":"","family":"Undang-Undang Nomor 33","given":"","non-dropping-particle":"","parse-names":false,"suffix":""}],"id":"ITEM-1","issued":{"date-parts":[["2014"]]},"title":"tentang Jaminan Produk Halal","type":"article"},"uris":["http://www.mendeley.com/documents/?uuid=8b240faa-57da-4eae-9eb3-cd9e7c7cf86d"]},{"id":"ITEM-2","itemData":{"author":[{"dropping-particle":"","family":"Peraturan Pemerintah Nomor 39","given":"","non-dropping-particle":"","parse-names":false,"suffix":""}],"id":"ITEM-2","issued":{"date-parts":[["2021"]]},"title":"tentang Penyelenggaraan Bidang Jaminan Produk Halal","type":"article"},"uris":["http://www.mendeley.com/documents/?uuid=1b21c222-091d-4df7-93f1-b2a7ab4ea186"]}],"mendeley":{"formattedCitation":"(Peraturan Pemerintah Nomor 39, 2021; Undang-Undang Nomor 33, 2014)","plainTextFormattedCitation":"(Peraturan Pemerintah Nomor 39, 2021; Undang-Undang Nomor 33, 2014)","previouslyFormattedCitation":"(Peraturan Pemerintah Nomor 39, 2021; Undang-Undang Nomor 33, 2014)"},"properties":{"noteIndex":0},"schema":"https://github.com/citation-style-language/schema/raw/master/csl-citation.json"}</w:instrText>
      </w:r>
      <w:r>
        <w:rPr>
          <w:b w:val="0"/>
          <w:lang w:val="en-US"/>
        </w:rPr>
        <w:fldChar w:fldCharType="separate"/>
      </w:r>
      <w:r w:rsidRPr="00A6119A">
        <w:rPr>
          <w:b w:val="0"/>
          <w:noProof/>
          <w:lang w:val="en-US"/>
        </w:rPr>
        <w:t>(Peraturan Pemerintah Nomor 39, 2021; Undang-Undang Nomor 33, 2014)</w:t>
      </w:r>
      <w:r>
        <w:rPr>
          <w:b w:val="0"/>
          <w:lang w:val="en-US"/>
        </w:rPr>
        <w:fldChar w:fldCharType="end"/>
      </w:r>
    </w:p>
    <w:p w14:paraId="560A5875" w14:textId="77777777" w:rsidR="008E1C53" w:rsidRDefault="008E1C53" w:rsidP="008E1C53">
      <w:pPr>
        <w:pStyle w:val="Title"/>
        <w:spacing w:line="360" w:lineRule="auto"/>
        <w:ind w:firstLine="567"/>
        <w:jc w:val="both"/>
        <w:rPr>
          <w:b w:val="0"/>
        </w:rPr>
      </w:pPr>
      <w:proofErr w:type="spellStart"/>
      <w:r w:rsidRPr="00C70070">
        <w:rPr>
          <w:b w:val="0"/>
          <w:lang w:val="en-US"/>
        </w:rPr>
        <w:t>Penjelasan</w:t>
      </w:r>
      <w:proofErr w:type="spellEnd"/>
      <w:r w:rsidRPr="00C70070">
        <w:rPr>
          <w:b w:val="0"/>
          <w:lang w:val="en-US"/>
        </w:rPr>
        <w:t xml:space="preserve"> Undang-Undang Nomor 33 Tahun 2014 </w:t>
      </w:r>
      <w:proofErr w:type="spellStart"/>
      <w:r w:rsidRPr="00C70070">
        <w:rPr>
          <w:b w:val="0"/>
          <w:lang w:val="en-US"/>
        </w:rPr>
        <w:t>tentang</w:t>
      </w:r>
      <w:proofErr w:type="spellEnd"/>
      <w:r w:rsidRPr="00C70070">
        <w:rPr>
          <w:b w:val="0"/>
          <w:lang w:val="en-US"/>
        </w:rPr>
        <w:t xml:space="preserve"> </w:t>
      </w:r>
      <w:proofErr w:type="spellStart"/>
      <w:r w:rsidRPr="00C70070">
        <w:rPr>
          <w:b w:val="0"/>
          <w:lang w:val="en-US"/>
        </w:rPr>
        <w:t>Jaminan</w:t>
      </w:r>
      <w:proofErr w:type="spellEnd"/>
      <w:r w:rsidRPr="00C70070">
        <w:rPr>
          <w:b w:val="0"/>
          <w:lang w:val="en-US"/>
        </w:rPr>
        <w:t xml:space="preserve"> </w:t>
      </w:r>
      <w:proofErr w:type="spellStart"/>
      <w:r w:rsidRPr="00C70070">
        <w:rPr>
          <w:b w:val="0"/>
          <w:lang w:val="en-US"/>
        </w:rPr>
        <w:t>Produk</w:t>
      </w:r>
      <w:proofErr w:type="spellEnd"/>
      <w:r w:rsidRPr="00C70070">
        <w:rPr>
          <w:b w:val="0"/>
          <w:lang w:val="en-US"/>
        </w:rPr>
        <w:t xml:space="preserve"> Halal yang </w:t>
      </w:r>
      <w:proofErr w:type="spellStart"/>
      <w:r w:rsidRPr="00C70070">
        <w:rPr>
          <w:b w:val="0"/>
          <w:lang w:val="en-US"/>
        </w:rPr>
        <w:t>diikuti</w:t>
      </w:r>
      <w:proofErr w:type="spellEnd"/>
      <w:r w:rsidRPr="00C70070">
        <w:rPr>
          <w:b w:val="0"/>
          <w:lang w:val="en-US"/>
        </w:rPr>
        <w:t xml:space="preserve"> </w:t>
      </w:r>
      <w:proofErr w:type="spellStart"/>
      <w:r w:rsidRPr="00C70070">
        <w:rPr>
          <w:b w:val="0"/>
          <w:lang w:val="en-US"/>
        </w:rPr>
        <w:t>dengan</w:t>
      </w:r>
      <w:proofErr w:type="spellEnd"/>
      <w:r w:rsidRPr="00C70070">
        <w:rPr>
          <w:b w:val="0"/>
          <w:lang w:val="en-US"/>
        </w:rPr>
        <w:t xml:space="preserve"> </w:t>
      </w:r>
      <w:proofErr w:type="spellStart"/>
      <w:r w:rsidRPr="00C70070">
        <w:rPr>
          <w:b w:val="0"/>
          <w:lang w:val="en-US"/>
        </w:rPr>
        <w:t>terbitnya</w:t>
      </w:r>
      <w:proofErr w:type="spellEnd"/>
      <w:r w:rsidRPr="00C70070">
        <w:rPr>
          <w:b w:val="0"/>
          <w:lang w:val="en-US"/>
        </w:rPr>
        <w:t xml:space="preserve"> </w:t>
      </w:r>
      <w:proofErr w:type="spellStart"/>
      <w:r w:rsidRPr="00C70070">
        <w:rPr>
          <w:b w:val="0"/>
          <w:lang w:val="en-US"/>
        </w:rPr>
        <w:t>Peraturan</w:t>
      </w:r>
      <w:proofErr w:type="spellEnd"/>
      <w:r w:rsidRPr="00C70070">
        <w:rPr>
          <w:b w:val="0"/>
          <w:lang w:val="en-US"/>
        </w:rPr>
        <w:t xml:space="preserve"> </w:t>
      </w:r>
      <w:proofErr w:type="spellStart"/>
      <w:r w:rsidRPr="00C70070">
        <w:rPr>
          <w:b w:val="0"/>
          <w:lang w:val="en-US"/>
        </w:rPr>
        <w:t>Pemerintah</w:t>
      </w:r>
      <w:proofErr w:type="spellEnd"/>
      <w:r w:rsidRPr="00C70070">
        <w:rPr>
          <w:b w:val="0"/>
          <w:lang w:val="en-US"/>
        </w:rPr>
        <w:t xml:space="preserve"> Nomor 39 Tahun 2021 </w:t>
      </w:r>
      <w:proofErr w:type="spellStart"/>
      <w:r w:rsidRPr="00C70070">
        <w:rPr>
          <w:b w:val="0"/>
          <w:lang w:val="en-US"/>
        </w:rPr>
        <w:t>tentang</w:t>
      </w:r>
      <w:proofErr w:type="spellEnd"/>
      <w:r w:rsidRPr="00C70070">
        <w:rPr>
          <w:b w:val="0"/>
          <w:lang w:val="en-US"/>
        </w:rPr>
        <w:t xml:space="preserve"> </w:t>
      </w:r>
      <w:proofErr w:type="spellStart"/>
      <w:r w:rsidRPr="00C70070">
        <w:rPr>
          <w:b w:val="0"/>
          <w:lang w:val="en-US"/>
        </w:rPr>
        <w:t>Penyelenggaraan</w:t>
      </w:r>
      <w:proofErr w:type="spellEnd"/>
      <w:r w:rsidRPr="00C70070">
        <w:rPr>
          <w:b w:val="0"/>
          <w:lang w:val="en-US"/>
        </w:rPr>
        <w:t xml:space="preserve"> </w:t>
      </w:r>
      <w:proofErr w:type="spellStart"/>
      <w:r w:rsidRPr="00C70070">
        <w:rPr>
          <w:b w:val="0"/>
          <w:lang w:val="en-US"/>
        </w:rPr>
        <w:t>Bidang</w:t>
      </w:r>
      <w:proofErr w:type="spellEnd"/>
      <w:r w:rsidRPr="00C70070">
        <w:rPr>
          <w:b w:val="0"/>
          <w:lang w:val="en-US"/>
        </w:rPr>
        <w:t xml:space="preserve"> </w:t>
      </w:r>
      <w:proofErr w:type="spellStart"/>
      <w:r w:rsidRPr="00C70070">
        <w:rPr>
          <w:b w:val="0"/>
          <w:lang w:val="en-US"/>
        </w:rPr>
        <w:t>Jaminan</w:t>
      </w:r>
      <w:proofErr w:type="spellEnd"/>
      <w:r w:rsidRPr="00C70070">
        <w:rPr>
          <w:b w:val="0"/>
          <w:lang w:val="en-US"/>
        </w:rPr>
        <w:t xml:space="preserve"> </w:t>
      </w:r>
      <w:proofErr w:type="spellStart"/>
      <w:r w:rsidRPr="00C70070">
        <w:rPr>
          <w:b w:val="0"/>
          <w:lang w:val="en-US"/>
        </w:rPr>
        <w:t>Produk</w:t>
      </w:r>
      <w:proofErr w:type="spellEnd"/>
      <w:r w:rsidRPr="00C70070">
        <w:rPr>
          <w:b w:val="0"/>
          <w:lang w:val="en-US"/>
        </w:rPr>
        <w:t xml:space="preserve"> Halal, </w:t>
      </w:r>
      <w:proofErr w:type="spellStart"/>
      <w:r w:rsidRPr="00C70070">
        <w:rPr>
          <w:b w:val="0"/>
          <w:lang w:val="en-US"/>
        </w:rPr>
        <w:t>pasal</w:t>
      </w:r>
      <w:proofErr w:type="spellEnd"/>
      <w:r w:rsidRPr="00C70070">
        <w:rPr>
          <w:b w:val="0"/>
          <w:lang w:val="en-US"/>
        </w:rPr>
        <w:t xml:space="preserve"> 11 </w:t>
      </w:r>
      <w:proofErr w:type="spellStart"/>
      <w:r w:rsidRPr="00C70070">
        <w:rPr>
          <w:b w:val="0"/>
          <w:lang w:val="en-US"/>
        </w:rPr>
        <w:t>ayat</w:t>
      </w:r>
      <w:proofErr w:type="spellEnd"/>
      <w:r w:rsidRPr="00C70070">
        <w:rPr>
          <w:b w:val="0"/>
          <w:lang w:val="en-US"/>
        </w:rPr>
        <w:t xml:space="preserve"> 1</w:t>
      </w:r>
      <w:r>
        <w:rPr>
          <w:b w:val="0"/>
        </w:rPr>
        <w:t xml:space="preserve">dengan pernyataan yang mendasar, ketentuan dan pencantuman label dengan pendendaan sedikitnya </w:t>
      </w:r>
      <w:r w:rsidRPr="00C70070">
        <w:rPr>
          <w:b w:val="0"/>
          <w:lang w:val="en-US"/>
        </w:rPr>
        <w:t>Rp.360.000.000</w:t>
      </w:r>
      <w:r>
        <w:rPr>
          <w:b w:val="0"/>
        </w:rPr>
        <w:t xml:space="preserve"> dari pelanggaran itu dengan dendanya dua milyar</w:t>
      </w:r>
      <w:r w:rsidRPr="00C70070">
        <w:rPr>
          <w:b w:val="0"/>
          <w:lang w:val="en-US"/>
        </w:rPr>
        <w:t>.</w:t>
      </w:r>
      <w:r>
        <w:rPr>
          <w:b w:val="0"/>
          <w:lang w:val="en-US"/>
        </w:rPr>
        <w:t xml:space="preserve"> </w:t>
      </w:r>
      <w:r>
        <w:rPr>
          <w:b w:val="0"/>
          <w:lang w:val="en-US"/>
        </w:rPr>
        <w:fldChar w:fldCharType="begin" w:fldLock="1"/>
      </w:r>
      <w:r>
        <w:rPr>
          <w:b w:val="0"/>
          <w:lang w:val="en-US"/>
        </w:rPr>
        <w:instrText>ADDIN CSL_CITATION {"citationItems":[{"id":"ITEM-1","itemData":{"author":[{"dropping-particle":"","family":"Undang-Undang Nomor 33","given":"","non-dropping-particle":"","parse-names":false,"suffix":""}],"id":"ITEM-1","issued":{"date-parts":[["2014"]]},"title":"tentang Jaminan Produk Halal","type":"article"},"uris":["http://www.mendeley.com/documents/?uuid=8b240faa-57da-4eae-9eb3-cd9e7c7cf86d"]},{"id":"ITEM-2","itemData":{"author":[{"dropping-particle":"","family":"Peraturan Pemerintah Nomor 39","given":"","non-dropping-particle":"","parse-names":false,"suffix":""}],"id":"ITEM-2","issued":{"date-parts":[["2021"]]},"title":"tentang Penyelenggaraan Bidang Jaminan Produk Halal","type":"article"},"uris":["http://www.mendeley.com/documents/?uuid=1b21c222-091d-4df7-93f1-b2a7ab4ea186"]}],"mendeley":{"formattedCitation":"(Peraturan Pemerintah Nomor 39, 2021; Undang-Undang Nomor 33, 2014)","plainTextFormattedCitation":"(Peraturan Pemerintah Nomor 39, 2021; Undang-Undang Nomor 33, 2014)","previouslyFormattedCitation":"(Peraturan Pemerintah Nomor 39, 2021; Undang-Undang Nomor 33, 2014)"},"properties":{"noteIndex":0},"schema":"https://github.com/citation-style-language/schema/raw/master/csl-citation.json"}</w:instrText>
      </w:r>
      <w:r>
        <w:rPr>
          <w:b w:val="0"/>
          <w:lang w:val="en-US"/>
        </w:rPr>
        <w:fldChar w:fldCharType="separate"/>
      </w:r>
      <w:r w:rsidRPr="00A6119A">
        <w:rPr>
          <w:b w:val="0"/>
          <w:noProof/>
          <w:lang w:val="en-US"/>
        </w:rPr>
        <w:t>(Peraturan Pemerintah Nomor 39, 2021; Undang-Undang Nomor 33, 2014)</w:t>
      </w:r>
      <w:r>
        <w:rPr>
          <w:b w:val="0"/>
          <w:lang w:val="en-US"/>
        </w:rPr>
        <w:fldChar w:fldCharType="end"/>
      </w:r>
    </w:p>
    <w:p w14:paraId="65F06FEC" w14:textId="77777777" w:rsidR="008E1C53" w:rsidRDefault="008E1C53" w:rsidP="008E1C53">
      <w:pPr>
        <w:pStyle w:val="Title"/>
        <w:spacing w:line="360" w:lineRule="auto"/>
        <w:ind w:firstLine="567"/>
        <w:jc w:val="both"/>
        <w:rPr>
          <w:b w:val="0"/>
        </w:rPr>
      </w:pPr>
    </w:p>
    <w:p w14:paraId="54028E65" w14:textId="77777777" w:rsidR="008E1C53" w:rsidRPr="00821809" w:rsidRDefault="008E1C53" w:rsidP="008E1C53">
      <w:pPr>
        <w:pStyle w:val="Title"/>
        <w:spacing w:line="360" w:lineRule="auto"/>
        <w:ind w:firstLine="567"/>
        <w:jc w:val="both"/>
        <w:rPr>
          <w:b w:val="0"/>
        </w:rPr>
      </w:pPr>
    </w:p>
    <w:p w14:paraId="011D947C" w14:textId="77777777" w:rsidR="008E1C53" w:rsidRPr="00C70070" w:rsidRDefault="008E1C53" w:rsidP="008E1C53">
      <w:pPr>
        <w:pStyle w:val="Title"/>
        <w:spacing w:line="360" w:lineRule="auto"/>
        <w:ind w:firstLine="567"/>
        <w:jc w:val="both"/>
        <w:rPr>
          <w:b w:val="0"/>
          <w:lang w:val="en-US"/>
        </w:rPr>
      </w:pPr>
      <w:r w:rsidRPr="00C70070">
        <w:rPr>
          <w:b w:val="0"/>
          <w:lang w:val="en-US"/>
        </w:rPr>
        <w:t xml:space="preserve">Tindakan </w:t>
      </w:r>
      <w:proofErr w:type="spellStart"/>
      <w:r w:rsidRPr="00C70070">
        <w:rPr>
          <w:b w:val="0"/>
          <w:lang w:val="en-US"/>
        </w:rPr>
        <w:t>administratif</w:t>
      </w:r>
      <w:proofErr w:type="spellEnd"/>
      <w:r w:rsidRPr="00C70070">
        <w:rPr>
          <w:b w:val="0"/>
          <w:lang w:val="en-US"/>
        </w:rPr>
        <w:t xml:space="preserve"> terhadap </w:t>
      </w:r>
      <w:proofErr w:type="spellStart"/>
      <w:r w:rsidRPr="00C70070">
        <w:rPr>
          <w:b w:val="0"/>
          <w:lang w:val="en-US"/>
        </w:rPr>
        <w:t>pelanggaran</w:t>
      </w:r>
      <w:proofErr w:type="spellEnd"/>
      <w:r w:rsidRPr="00C70070">
        <w:rPr>
          <w:b w:val="0"/>
          <w:lang w:val="en-US"/>
        </w:rPr>
        <w:t xml:space="preserve"> Undang-Undang Nomor 33 Tahun 2014 </w:t>
      </w:r>
      <w:proofErr w:type="spellStart"/>
      <w:r w:rsidRPr="00C70070">
        <w:rPr>
          <w:b w:val="0"/>
          <w:lang w:val="en-US"/>
        </w:rPr>
        <w:t>tentang</w:t>
      </w:r>
      <w:proofErr w:type="spellEnd"/>
      <w:r w:rsidRPr="00C70070">
        <w:rPr>
          <w:b w:val="0"/>
          <w:lang w:val="en-US"/>
        </w:rPr>
        <w:t xml:space="preserve"> </w:t>
      </w:r>
      <w:proofErr w:type="spellStart"/>
      <w:r w:rsidRPr="00C70070">
        <w:rPr>
          <w:b w:val="0"/>
          <w:lang w:val="en-US"/>
        </w:rPr>
        <w:t>Jaminan</w:t>
      </w:r>
      <w:proofErr w:type="spellEnd"/>
      <w:r>
        <w:rPr>
          <w:b w:val="0"/>
          <w:lang w:val="en-US"/>
        </w:rPr>
        <w:t xml:space="preserve"> </w:t>
      </w:r>
      <w:proofErr w:type="spellStart"/>
      <w:r w:rsidRPr="00C70070">
        <w:rPr>
          <w:b w:val="0"/>
          <w:lang w:val="en-US"/>
        </w:rPr>
        <w:t>Produk</w:t>
      </w:r>
      <w:proofErr w:type="spellEnd"/>
      <w:r w:rsidRPr="00C70070">
        <w:rPr>
          <w:b w:val="0"/>
          <w:lang w:val="en-US"/>
        </w:rPr>
        <w:t xml:space="preserve"> Halal (UUJPH) yang </w:t>
      </w:r>
      <w:proofErr w:type="spellStart"/>
      <w:r w:rsidRPr="00C70070">
        <w:rPr>
          <w:b w:val="0"/>
          <w:lang w:val="en-US"/>
        </w:rPr>
        <w:t>diikuti</w:t>
      </w:r>
      <w:proofErr w:type="spellEnd"/>
      <w:r w:rsidRPr="00C70070">
        <w:rPr>
          <w:b w:val="0"/>
          <w:lang w:val="en-US"/>
        </w:rPr>
        <w:t xml:space="preserve"> </w:t>
      </w:r>
      <w:proofErr w:type="spellStart"/>
      <w:r w:rsidRPr="00C70070">
        <w:rPr>
          <w:b w:val="0"/>
          <w:lang w:val="en-US"/>
        </w:rPr>
        <w:t>dengan</w:t>
      </w:r>
      <w:proofErr w:type="spellEnd"/>
      <w:r w:rsidRPr="00C70070">
        <w:rPr>
          <w:b w:val="0"/>
          <w:lang w:val="en-US"/>
        </w:rPr>
        <w:t xml:space="preserve"> </w:t>
      </w:r>
      <w:proofErr w:type="spellStart"/>
      <w:r w:rsidRPr="00C70070">
        <w:rPr>
          <w:b w:val="0"/>
          <w:lang w:val="en-US"/>
        </w:rPr>
        <w:t>terbitnya</w:t>
      </w:r>
      <w:proofErr w:type="spellEnd"/>
      <w:r w:rsidRPr="00C70070">
        <w:rPr>
          <w:b w:val="0"/>
          <w:lang w:val="en-US"/>
        </w:rPr>
        <w:t xml:space="preserve"> </w:t>
      </w:r>
      <w:proofErr w:type="spellStart"/>
      <w:r w:rsidRPr="00C70070">
        <w:rPr>
          <w:b w:val="0"/>
          <w:lang w:val="en-US"/>
        </w:rPr>
        <w:t>Peraturan</w:t>
      </w:r>
      <w:proofErr w:type="spellEnd"/>
      <w:r w:rsidRPr="00C70070">
        <w:rPr>
          <w:b w:val="0"/>
          <w:lang w:val="en-US"/>
        </w:rPr>
        <w:t xml:space="preserve"> </w:t>
      </w:r>
      <w:proofErr w:type="spellStart"/>
      <w:r w:rsidRPr="00C70070">
        <w:rPr>
          <w:b w:val="0"/>
          <w:lang w:val="en-US"/>
        </w:rPr>
        <w:t>Pemerintah</w:t>
      </w:r>
      <w:proofErr w:type="spellEnd"/>
      <w:r w:rsidRPr="00C70070">
        <w:rPr>
          <w:b w:val="0"/>
          <w:lang w:val="en-US"/>
        </w:rPr>
        <w:t xml:space="preserve"> Nomor 39 Tahun 2021 </w:t>
      </w:r>
      <w:proofErr w:type="spellStart"/>
      <w:r w:rsidRPr="00C70070">
        <w:rPr>
          <w:b w:val="0"/>
          <w:lang w:val="en-US"/>
        </w:rPr>
        <w:t>tentang</w:t>
      </w:r>
      <w:proofErr w:type="spellEnd"/>
      <w:r w:rsidRPr="00C70070">
        <w:rPr>
          <w:b w:val="0"/>
          <w:lang w:val="en-US"/>
        </w:rPr>
        <w:t xml:space="preserve"> </w:t>
      </w:r>
      <w:proofErr w:type="spellStart"/>
      <w:r w:rsidRPr="00C70070">
        <w:rPr>
          <w:b w:val="0"/>
          <w:lang w:val="en-US"/>
        </w:rPr>
        <w:t>Penyelenggaraan</w:t>
      </w:r>
      <w:proofErr w:type="spellEnd"/>
      <w:r w:rsidRPr="00C70070">
        <w:rPr>
          <w:b w:val="0"/>
          <w:lang w:val="en-US"/>
        </w:rPr>
        <w:t xml:space="preserve"> </w:t>
      </w:r>
      <w:proofErr w:type="spellStart"/>
      <w:r w:rsidRPr="00C70070">
        <w:rPr>
          <w:b w:val="0"/>
          <w:lang w:val="en-US"/>
        </w:rPr>
        <w:t>Bidang</w:t>
      </w:r>
      <w:proofErr w:type="spellEnd"/>
      <w:r w:rsidRPr="00C70070">
        <w:rPr>
          <w:b w:val="0"/>
          <w:lang w:val="en-US"/>
        </w:rPr>
        <w:t xml:space="preserve"> </w:t>
      </w:r>
      <w:proofErr w:type="spellStart"/>
      <w:r w:rsidRPr="00C70070">
        <w:rPr>
          <w:b w:val="0"/>
          <w:lang w:val="en-US"/>
        </w:rPr>
        <w:t>Jaminan</w:t>
      </w:r>
      <w:proofErr w:type="spellEnd"/>
      <w:r w:rsidRPr="00C70070">
        <w:rPr>
          <w:b w:val="0"/>
          <w:lang w:val="en-US"/>
        </w:rPr>
        <w:t xml:space="preserve"> </w:t>
      </w:r>
      <w:proofErr w:type="spellStart"/>
      <w:r w:rsidRPr="00C70070">
        <w:rPr>
          <w:b w:val="0"/>
          <w:lang w:val="en-US"/>
        </w:rPr>
        <w:t>Produk</w:t>
      </w:r>
      <w:proofErr w:type="spellEnd"/>
      <w:r w:rsidRPr="00C70070">
        <w:rPr>
          <w:b w:val="0"/>
          <w:lang w:val="en-US"/>
        </w:rPr>
        <w:t xml:space="preserve"> Halal yang </w:t>
      </w:r>
      <w:proofErr w:type="spellStart"/>
      <w:r w:rsidRPr="00C70070">
        <w:rPr>
          <w:b w:val="0"/>
          <w:lang w:val="en-US"/>
        </w:rPr>
        <w:t>meliputi</w:t>
      </w:r>
      <w:proofErr w:type="spellEnd"/>
      <w:r w:rsidRPr="00C70070">
        <w:rPr>
          <w:b w:val="0"/>
          <w:lang w:val="en-US"/>
        </w:rPr>
        <w:t xml:space="preserve">: </w:t>
      </w:r>
      <w:r>
        <w:rPr>
          <w:b w:val="0"/>
        </w:rPr>
        <w:t xml:space="preserve">Peringatannya tertulis, larangan pengedaran sementara waktu. Pasal 27 dengan penerbitan dari pemerintah mengenai produk halal. Pelaku usaha dengan tidak ada pencantuman produk halal dengan sertifikasi tertulisnya. </w:t>
      </w:r>
    </w:p>
    <w:p w14:paraId="66D5F9B7" w14:textId="77777777" w:rsidR="008E1C53" w:rsidRDefault="008E1C53" w:rsidP="008E1C53">
      <w:pPr>
        <w:shd w:val="clear" w:color="auto" w:fill="FFFFFF"/>
        <w:spacing w:line="360" w:lineRule="auto"/>
        <w:textAlignment w:val="baseline"/>
        <w:rPr>
          <w:b/>
          <w:bCs/>
        </w:rPr>
      </w:pPr>
    </w:p>
    <w:p w14:paraId="39D9C2D0" w14:textId="77777777" w:rsidR="008E1C53" w:rsidRDefault="008E1C53" w:rsidP="008E1C53">
      <w:pPr>
        <w:numPr>
          <w:ilvl w:val="0"/>
          <w:numId w:val="1"/>
        </w:numPr>
        <w:shd w:val="clear" w:color="auto" w:fill="FFFFFF"/>
        <w:spacing w:line="360" w:lineRule="auto"/>
        <w:ind w:left="567" w:hanging="567"/>
        <w:textAlignment w:val="baseline"/>
        <w:rPr>
          <w:b/>
          <w:bCs/>
        </w:rPr>
      </w:pPr>
      <w:r>
        <w:rPr>
          <w:b/>
          <w:bCs/>
        </w:rPr>
        <w:t>PENUTUP</w:t>
      </w:r>
    </w:p>
    <w:p w14:paraId="721388FD" w14:textId="77777777" w:rsidR="008E1C53" w:rsidRDefault="008E1C53" w:rsidP="008E1C53">
      <w:pPr>
        <w:numPr>
          <w:ilvl w:val="0"/>
          <w:numId w:val="2"/>
        </w:numPr>
        <w:shd w:val="clear" w:color="auto" w:fill="FFFFFF"/>
        <w:spacing w:line="360" w:lineRule="auto"/>
        <w:ind w:left="851" w:hanging="283"/>
        <w:textAlignment w:val="baseline"/>
        <w:rPr>
          <w:b/>
          <w:bCs/>
        </w:rPr>
      </w:pPr>
      <w:r>
        <w:rPr>
          <w:b/>
          <w:bCs/>
        </w:rPr>
        <w:t>Kesimpulan</w:t>
      </w:r>
    </w:p>
    <w:p w14:paraId="727B5389" w14:textId="77777777" w:rsidR="008E1C53" w:rsidRDefault="008E1C53" w:rsidP="008E1C53">
      <w:pPr>
        <w:numPr>
          <w:ilvl w:val="1"/>
          <w:numId w:val="3"/>
        </w:numPr>
        <w:spacing w:line="360" w:lineRule="auto"/>
        <w:ind w:left="1276" w:hanging="425"/>
        <w:rPr>
          <w:bCs/>
          <w:lang w:val="id-ID"/>
        </w:rPr>
      </w:pPr>
      <w:proofErr w:type="spellStart"/>
      <w:r>
        <w:t>Ketentuan</w:t>
      </w:r>
      <w:proofErr w:type="spellEnd"/>
      <w:r w:rsidRPr="00EC6D96">
        <w:t xml:space="preserve"> </w:t>
      </w:r>
      <w:proofErr w:type="spellStart"/>
      <w:r w:rsidRPr="00EC6D96">
        <w:t>setiap</w:t>
      </w:r>
      <w:proofErr w:type="spellEnd"/>
      <w:r w:rsidRPr="00EC6D96">
        <w:t xml:space="preserve"> </w:t>
      </w:r>
      <w:proofErr w:type="spellStart"/>
      <w:r w:rsidRPr="00EC6D96">
        <w:t>produk</w:t>
      </w:r>
      <w:proofErr w:type="spellEnd"/>
      <w:r w:rsidRPr="00EC6D96">
        <w:t xml:space="preserve"> </w:t>
      </w:r>
      <w:proofErr w:type="spellStart"/>
      <w:r w:rsidRPr="00EC6D96">
        <w:t>pangan</w:t>
      </w:r>
      <w:proofErr w:type="spellEnd"/>
      <w:r w:rsidRPr="00EC6D96">
        <w:t xml:space="preserve"> </w:t>
      </w:r>
      <w:proofErr w:type="spellStart"/>
      <w:r w:rsidRPr="00EC6D96">
        <w:t>harus</w:t>
      </w:r>
      <w:proofErr w:type="spellEnd"/>
      <w:r w:rsidRPr="00EC6D96">
        <w:t xml:space="preserve"> </w:t>
      </w:r>
      <w:proofErr w:type="spellStart"/>
      <w:r w:rsidRPr="00EC6D96">
        <w:t>bersertifikat</w:t>
      </w:r>
      <w:proofErr w:type="spellEnd"/>
      <w:r w:rsidRPr="00EC6D96">
        <w:t xml:space="preserve"> dan </w:t>
      </w:r>
      <w:proofErr w:type="spellStart"/>
      <w:r w:rsidRPr="00EC6D96">
        <w:t>berlabel</w:t>
      </w:r>
      <w:proofErr w:type="spellEnd"/>
      <w:r w:rsidRPr="00EC6D96">
        <w:t xml:space="preserve"> halal, </w:t>
      </w:r>
      <w:proofErr w:type="spellStart"/>
      <w:r w:rsidRPr="00EC6D96">
        <w:t>karena</w:t>
      </w:r>
      <w:proofErr w:type="spellEnd"/>
      <w:r w:rsidRPr="00EC6D96">
        <w:t xml:space="preserve"> </w:t>
      </w:r>
      <w:r>
        <w:rPr>
          <w:lang w:val="id-ID"/>
        </w:rPr>
        <w:t xml:space="preserve">dari setiap barang yang dilakukan pengawasan, dibuat oleh Pemerintahnya. Kewajibannya dari barang dengan pengedaran yang dilakukan lima tahun, diperbarui dari </w:t>
      </w:r>
      <w:r w:rsidRPr="00EC6D96">
        <w:rPr>
          <w:bCs/>
          <w:lang w:val="id-ID"/>
        </w:rPr>
        <w:t>Peraturan Pemerintah Nomor 39 Tahun 2021 tentang Penyelenggaraan Bidang Jaminan Produk Halal, maka,</w:t>
      </w:r>
      <w:r>
        <w:rPr>
          <w:bCs/>
          <w:lang w:val="id-ID"/>
        </w:rPr>
        <w:t xml:space="preserve"> dengan produsen dan</w:t>
      </w:r>
      <w:r w:rsidRPr="00EC6D96">
        <w:rPr>
          <w:bCs/>
          <w:lang w:val="id-ID"/>
        </w:rPr>
        <w:t xml:space="preserve"> U</w:t>
      </w:r>
      <w:proofErr w:type="spellStart"/>
      <w:r>
        <w:rPr>
          <w:bCs/>
        </w:rPr>
        <w:t>ndang</w:t>
      </w:r>
      <w:proofErr w:type="spellEnd"/>
      <w:r>
        <w:rPr>
          <w:bCs/>
        </w:rPr>
        <w:t xml:space="preserve">-Undang dan </w:t>
      </w:r>
      <w:proofErr w:type="spellStart"/>
      <w:r>
        <w:rPr>
          <w:bCs/>
        </w:rPr>
        <w:t>Peraturan</w:t>
      </w:r>
      <w:proofErr w:type="spellEnd"/>
      <w:r>
        <w:rPr>
          <w:bCs/>
        </w:rPr>
        <w:t xml:space="preserve"> </w:t>
      </w:r>
      <w:proofErr w:type="spellStart"/>
      <w:r>
        <w:rPr>
          <w:bCs/>
        </w:rPr>
        <w:t>Pemerintah</w:t>
      </w:r>
      <w:proofErr w:type="spellEnd"/>
      <w:r>
        <w:rPr>
          <w:bCs/>
        </w:rPr>
        <w:t xml:space="preserve"> di </w:t>
      </w:r>
      <w:proofErr w:type="spellStart"/>
      <w:r>
        <w:rPr>
          <w:bCs/>
        </w:rPr>
        <w:t>atas</w:t>
      </w:r>
      <w:proofErr w:type="spellEnd"/>
      <w:r>
        <w:rPr>
          <w:bCs/>
        </w:rPr>
        <w:t xml:space="preserve"> </w:t>
      </w:r>
      <w:r w:rsidRPr="00EC6D96">
        <w:rPr>
          <w:bCs/>
          <w:lang w:val="id-ID"/>
        </w:rPr>
        <w:t>juga mengatur mengenai sanksi administratif</w:t>
      </w:r>
      <w:r>
        <w:rPr>
          <w:bCs/>
        </w:rPr>
        <w:t xml:space="preserve">, </w:t>
      </w:r>
      <w:proofErr w:type="spellStart"/>
      <w:r>
        <w:rPr>
          <w:bCs/>
        </w:rPr>
        <w:t>sebagaimana</w:t>
      </w:r>
      <w:proofErr w:type="spellEnd"/>
      <w:r>
        <w:rPr>
          <w:bCs/>
        </w:rPr>
        <w:t xml:space="preserve"> </w:t>
      </w:r>
      <w:proofErr w:type="spellStart"/>
      <w:r>
        <w:rPr>
          <w:bCs/>
        </w:rPr>
        <w:t>diatur</w:t>
      </w:r>
      <w:proofErr w:type="spellEnd"/>
      <w:r>
        <w:rPr>
          <w:bCs/>
        </w:rPr>
        <w:t xml:space="preserve"> </w:t>
      </w:r>
      <w:proofErr w:type="spellStart"/>
      <w:r>
        <w:rPr>
          <w:bCs/>
        </w:rPr>
        <w:t>dalam</w:t>
      </w:r>
      <w:proofErr w:type="spellEnd"/>
      <w:r w:rsidRPr="00A83C42">
        <w:rPr>
          <w:bCs/>
        </w:rPr>
        <w:t xml:space="preserve"> </w:t>
      </w:r>
      <w:proofErr w:type="spellStart"/>
      <w:r w:rsidRPr="00A83C42">
        <w:rPr>
          <w:bCs/>
        </w:rPr>
        <w:t>Pasal</w:t>
      </w:r>
      <w:proofErr w:type="spellEnd"/>
      <w:r w:rsidRPr="00A83C42">
        <w:rPr>
          <w:bCs/>
        </w:rPr>
        <w:t xml:space="preserve"> 27</w:t>
      </w:r>
      <w:r>
        <w:rPr>
          <w:bCs/>
          <w:lang w:val="id-ID"/>
        </w:rPr>
        <w:t xml:space="preserve"> mengenai pencantuman label halal, dengan pengenaan sanksi administrasi</w:t>
      </w:r>
      <w:r>
        <w:rPr>
          <w:bCs/>
        </w:rPr>
        <w:t>;</w:t>
      </w:r>
    </w:p>
    <w:p w14:paraId="004091E7" w14:textId="77777777" w:rsidR="008E1C53" w:rsidRPr="0040426A" w:rsidRDefault="008E1C53" w:rsidP="008E1C53">
      <w:pPr>
        <w:numPr>
          <w:ilvl w:val="1"/>
          <w:numId w:val="3"/>
        </w:numPr>
        <w:spacing w:line="360" w:lineRule="auto"/>
        <w:ind w:left="1276" w:hanging="425"/>
        <w:rPr>
          <w:bCs/>
          <w:lang w:val="id-ID"/>
        </w:rPr>
      </w:pPr>
      <w:proofErr w:type="spellStart"/>
      <w:r>
        <w:t>Akibat</w:t>
      </w:r>
      <w:proofErr w:type="spellEnd"/>
      <w:r>
        <w:t xml:space="preserve"> </w:t>
      </w:r>
      <w:proofErr w:type="spellStart"/>
      <w:r>
        <w:t>hukum</w:t>
      </w:r>
      <w:proofErr w:type="spellEnd"/>
      <w:r>
        <w:t xml:space="preserve"> </w:t>
      </w:r>
      <w:proofErr w:type="spellStart"/>
      <w:r>
        <w:t>jika</w:t>
      </w:r>
      <w:proofErr w:type="spellEnd"/>
      <w:r>
        <w:t xml:space="preserve"> </w:t>
      </w:r>
      <w:proofErr w:type="spellStart"/>
      <w:r>
        <w:t>produsen</w:t>
      </w:r>
      <w:proofErr w:type="spellEnd"/>
      <w:r>
        <w:t xml:space="preserve"> </w:t>
      </w:r>
      <w:proofErr w:type="spellStart"/>
      <w:r>
        <w:t>mengedarkan</w:t>
      </w:r>
      <w:proofErr w:type="spellEnd"/>
      <w:r>
        <w:t xml:space="preserve"> </w:t>
      </w:r>
      <w:proofErr w:type="spellStart"/>
      <w:r>
        <w:t>produk</w:t>
      </w:r>
      <w:proofErr w:type="spellEnd"/>
      <w:r>
        <w:t xml:space="preserve"> </w:t>
      </w:r>
      <w:proofErr w:type="spellStart"/>
      <w:r>
        <w:t>pangan</w:t>
      </w:r>
      <w:proofErr w:type="spellEnd"/>
      <w:r>
        <w:rPr>
          <w:lang w:val="id-ID"/>
        </w:rPr>
        <w:t xml:space="preserve"> dengan merunjuk ketentuan dari Pasal 6, dengan pelaku usaha ini menjaga dari barang, Pasal 25 menyebutkan penjaranya paling sedikit lima tahun dan denda dua milyar. </w:t>
      </w:r>
    </w:p>
    <w:p w14:paraId="482A0A62" w14:textId="77777777" w:rsidR="008E1C53" w:rsidRDefault="008E1C53" w:rsidP="008E1C53">
      <w:pPr>
        <w:shd w:val="clear" w:color="auto" w:fill="FFFFFF"/>
        <w:spacing w:line="360" w:lineRule="auto"/>
        <w:ind w:left="709"/>
        <w:textAlignment w:val="baseline"/>
        <w:rPr>
          <w:b/>
          <w:bCs/>
        </w:rPr>
      </w:pPr>
    </w:p>
    <w:p w14:paraId="0FDD25AD" w14:textId="77777777" w:rsidR="008E1C53" w:rsidRDefault="008E1C53" w:rsidP="008E1C53">
      <w:pPr>
        <w:numPr>
          <w:ilvl w:val="0"/>
          <w:numId w:val="2"/>
        </w:numPr>
        <w:shd w:val="clear" w:color="auto" w:fill="FFFFFF"/>
        <w:spacing w:line="360" w:lineRule="auto"/>
        <w:ind w:left="851" w:hanging="283"/>
        <w:textAlignment w:val="baseline"/>
        <w:rPr>
          <w:b/>
          <w:bCs/>
        </w:rPr>
      </w:pPr>
      <w:r>
        <w:rPr>
          <w:b/>
          <w:bCs/>
        </w:rPr>
        <w:t>Saran</w:t>
      </w:r>
    </w:p>
    <w:p w14:paraId="31FB1811" w14:textId="77777777" w:rsidR="008E1C53" w:rsidRDefault="008E1C53" w:rsidP="008E1C53">
      <w:pPr>
        <w:numPr>
          <w:ilvl w:val="0"/>
          <w:numId w:val="5"/>
        </w:numPr>
        <w:spacing w:line="360" w:lineRule="auto"/>
        <w:ind w:left="1276" w:hanging="425"/>
        <w:rPr>
          <w:bCs/>
          <w:lang w:val="id-ID"/>
        </w:rPr>
      </w:pPr>
      <w:proofErr w:type="spellStart"/>
      <w:r w:rsidRPr="002F58D9">
        <w:t>Hendaknya</w:t>
      </w:r>
      <w:proofErr w:type="spellEnd"/>
      <w:r w:rsidRPr="002F58D9">
        <w:t xml:space="preserve"> p</w:t>
      </w:r>
      <w:r w:rsidRPr="002F58D9">
        <w:rPr>
          <w:bCs/>
          <w:lang w:val="id-ID"/>
        </w:rPr>
        <w:t xml:space="preserve">elaku usaha </w:t>
      </w:r>
      <w:proofErr w:type="spellStart"/>
      <w:r w:rsidRPr="002F58D9">
        <w:rPr>
          <w:bCs/>
        </w:rPr>
        <w:t>dalam</w:t>
      </w:r>
      <w:proofErr w:type="spellEnd"/>
      <w:r w:rsidRPr="002F58D9">
        <w:rPr>
          <w:bCs/>
        </w:rPr>
        <w:t xml:space="preserve"> </w:t>
      </w:r>
      <w:r>
        <w:rPr>
          <w:bCs/>
          <w:lang w:val="id-ID"/>
        </w:rPr>
        <w:t xml:space="preserve">produksi dan dagang ataupun pelayanan yang wajib ikut dengan produksi halal. Pernyataan halal dengan regulasi yang terncantum, mengenai penyelenggaraan bidang demi </w:t>
      </w:r>
      <w:proofErr w:type="spellStart"/>
      <w:r w:rsidRPr="002F58D9">
        <w:rPr>
          <w:bCs/>
        </w:rPr>
        <w:t>melindungi</w:t>
      </w:r>
      <w:proofErr w:type="spellEnd"/>
      <w:r w:rsidRPr="002F58D9">
        <w:rPr>
          <w:bCs/>
        </w:rPr>
        <w:t xml:space="preserve"> </w:t>
      </w:r>
      <w:proofErr w:type="spellStart"/>
      <w:r w:rsidRPr="002F58D9">
        <w:rPr>
          <w:bCs/>
        </w:rPr>
        <w:t>khususnya</w:t>
      </w:r>
      <w:proofErr w:type="spellEnd"/>
      <w:r w:rsidRPr="002F58D9">
        <w:rPr>
          <w:bCs/>
        </w:rPr>
        <w:t xml:space="preserve"> </w:t>
      </w:r>
      <w:proofErr w:type="spellStart"/>
      <w:r w:rsidRPr="002F58D9">
        <w:rPr>
          <w:bCs/>
        </w:rPr>
        <w:t>konsumen</w:t>
      </w:r>
      <w:proofErr w:type="spellEnd"/>
      <w:r w:rsidRPr="002F58D9">
        <w:rPr>
          <w:bCs/>
        </w:rPr>
        <w:t xml:space="preserve">  </w:t>
      </w:r>
      <w:proofErr w:type="spellStart"/>
      <w:r w:rsidRPr="002F58D9">
        <w:rPr>
          <w:bCs/>
        </w:rPr>
        <w:t>muslim</w:t>
      </w:r>
      <w:proofErr w:type="spellEnd"/>
      <w:r w:rsidRPr="002F58D9">
        <w:rPr>
          <w:bCs/>
        </w:rPr>
        <w:t>;</w:t>
      </w:r>
      <w:r w:rsidRPr="002F58D9">
        <w:rPr>
          <w:bCs/>
          <w:lang w:val="id-ID"/>
        </w:rPr>
        <w:t xml:space="preserve"> </w:t>
      </w:r>
    </w:p>
    <w:p w14:paraId="08D72330" w14:textId="77777777" w:rsidR="008E1C53" w:rsidRPr="0040426A" w:rsidRDefault="008E1C53" w:rsidP="008E1C53">
      <w:pPr>
        <w:numPr>
          <w:ilvl w:val="0"/>
          <w:numId w:val="5"/>
        </w:numPr>
        <w:spacing w:line="360" w:lineRule="auto"/>
        <w:ind w:left="1276" w:hanging="425"/>
        <w:rPr>
          <w:bCs/>
          <w:lang w:val="id-ID"/>
        </w:rPr>
      </w:pPr>
      <w:proofErr w:type="spellStart"/>
      <w:r>
        <w:lastRenderedPageBreak/>
        <w:t>Diharapkan</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menjalankan</w:t>
      </w:r>
      <w:proofErr w:type="spellEnd"/>
      <w:r>
        <w:t xml:space="preserve"> tugas dan </w:t>
      </w:r>
      <w:proofErr w:type="spellStart"/>
      <w:r>
        <w:t>fungsinya</w:t>
      </w:r>
      <w:proofErr w:type="spellEnd"/>
      <w:r>
        <w:t xml:space="preserve"> </w:t>
      </w:r>
      <w:proofErr w:type="spellStart"/>
      <w:r>
        <w:t>dengan</w:t>
      </w:r>
      <w:proofErr w:type="spellEnd"/>
      <w:r>
        <w:t xml:space="preserve"> baik </w:t>
      </w:r>
      <w:proofErr w:type="spellStart"/>
      <w:r>
        <w:t>terutama</w:t>
      </w:r>
      <w:proofErr w:type="spellEnd"/>
      <w:r>
        <w:t xml:space="preserve"> </w:t>
      </w:r>
      <w:proofErr w:type="spellStart"/>
      <w:r>
        <w:t>dalam</w:t>
      </w:r>
      <w:proofErr w:type="spellEnd"/>
      <w:r>
        <w:t xml:space="preserve"> </w:t>
      </w:r>
      <w:proofErr w:type="spellStart"/>
      <w:r>
        <w:t>mengawasi</w:t>
      </w:r>
      <w:proofErr w:type="spellEnd"/>
      <w:r>
        <w:t xml:space="preserve"> </w:t>
      </w:r>
      <w:proofErr w:type="spellStart"/>
      <w:r>
        <w:t>peradaran</w:t>
      </w:r>
      <w:proofErr w:type="spellEnd"/>
      <w:r>
        <w:t xml:space="preserve"> </w:t>
      </w:r>
      <w:proofErr w:type="spellStart"/>
      <w:r>
        <w:t>produk</w:t>
      </w:r>
      <w:proofErr w:type="spellEnd"/>
      <w:r>
        <w:t xml:space="preserve"> </w:t>
      </w:r>
      <w:proofErr w:type="spellStart"/>
      <w:r>
        <w:t>pangan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sanksi</w:t>
      </w:r>
      <w:proofErr w:type="spellEnd"/>
      <w:r>
        <w:t xml:space="preserve"> </w:t>
      </w:r>
      <w:proofErr w:type="spellStart"/>
      <w:r>
        <w:t>tegas</w:t>
      </w:r>
      <w:proofErr w:type="spellEnd"/>
      <w:r>
        <w:t xml:space="preserve"> dan </w:t>
      </w:r>
      <w:proofErr w:type="spellStart"/>
      <w:r>
        <w:t>tepat</w:t>
      </w:r>
      <w:proofErr w:type="spellEnd"/>
      <w:r>
        <w:t xml:space="preserve"> terhadap </w:t>
      </w:r>
      <w:proofErr w:type="spellStart"/>
      <w:r>
        <w:t>pelaku</w:t>
      </w:r>
      <w:proofErr w:type="spellEnd"/>
      <w:r>
        <w:t xml:space="preserve"> </w:t>
      </w:r>
      <w:proofErr w:type="spellStart"/>
      <w:r>
        <w:t>usaha</w:t>
      </w:r>
      <w:proofErr w:type="spellEnd"/>
      <w:r>
        <w:t xml:space="preserve"> yang </w:t>
      </w:r>
      <w:proofErr w:type="spellStart"/>
      <w:r>
        <w:t>nyata-nyata</w:t>
      </w:r>
      <w:proofErr w:type="spellEnd"/>
      <w:r>
        <w:t xml:space="preserve"> </w:t>
      </w:r>
      <w:proofErr w:type="spellStart"/>
      <w:r>
        <w:t>tidak</w:t>
      </w:r>
      <w:proofErr w:type="spellEnd"/>
      <w:r>
        <w:t xml:space="preserve"> </w:t>
      </w:r>
      <w:proofErr w:type="spellStart"/>
      <w:r>
        <w:t>mematuhi</w:t>
      </w:r>
      <w:proofErr w:type="spellEnd"/>
      <w:r>
        <w:t xml:space="preserve"> </w:t>
      </w:r>
      <w:proofErr w:type="spellStart"/>
      <w:r>
        <w:t>ketentuan</w:t>
      </w:r>
      <w:proofErr w:type="spellEnd"/>
      <w:r>
        <w:t xml:space="preserve"> </w:t>
      </w:r>
      <w:proofErr w:type="spellStart"/>
      <w:r>
        <w:t>dalam</w:t>
      </w:r>
      <w:proofErr w:type="spellEnd"/>
      <w:r>
        <w:t xml:space="preserve"> </w:t>
      </w:r>
      <w:r w:rsidRPr="0040426A">
        <w:rPr>
          <w:bCs/>
          <w:lang w:val="id-ID"/>
        </w:rPr>
        <w:t>Undang-Undang Nomor 33 Tahun 2014 tentang Jaminan</w:t>
      </w:r>
      <w:r w:rsidRPr="0040426A">
        <w:rPr>
          <w:bCs/>
        </w:rPr>
        <w:t xml:space="preserve"> </w:t>
      </w:r>
      <w:r w:rsidRPr="0040426A">
        <w:rPr>
          <w:bCs/>
          <w:lang w:val="id-ID"/>
        </w:rPr>
        <w:t>Produk Halal yang diikuti dengan terbitnya Peraturan Pemerintah Nomor 39 Tahun 2021 tentang Penyelenggaraan Bidang Jaminan Produk Halal</w:t>
      </w:r>
      <w:r w:rsidRPr="0040426A">
        <w:rPr>
          <w:bCs/>
        </w:rPr>
        <w:t>.</w:t>
      </w:r>
    </w:p>
    <w:p w14:paraId="406DA834" w14:textId="77777777" w:rsidR="008E1C53" w:rsidRPr="002F58E6" w:rsidRDefault="008E1C53" w:rsidP="008E1C53">
      <w:pPr>
        <w:shd w:val="clear" w:color="auto" w:fill="FFFFFF"/>
        <w:spacing w:line="360" w:lineRule="auto"/>
        <w:textAlignment w:val="baseline"/>
        <w:rPr>
          <w:b/>
          <w:bCs/>
        </w:rPr>
      </w:pPr>
    </w:p>
    <w:p w14:paraId="49DA9C78" w14:textId="77777777" w:rsidR="008E1C53" w:rsidRDefault="008E1C53" w:rsidP="008E1C53">
      <w:pPr>
        <w:numPr>
          <w:ilvl w:val="0"/>
          <w:numId w:val="1"/>
        </w:numPr>
        <w:shd w:val="clear" w:color="auto" w:fill="FFFFFF"/>
        <w:ind w:left="567" w:hanging="567"/>
        <w:textAlignment w:val="baseline"/>
        <w:rPr>
          <w:b/>
        </w:rPr>
      </w:pPr>
      <w:r>
        <w:rPr>
          <w:b/>
        </w:rPr>
        <w:t>DAFTAR PUSTAKA</w:t>
      </w:r>
    </w:p>
    <w:p w14:paraId="62B18FAB" w14:textId="77777777" w:rsidR="008E1C53" w:rsidRPr="00553754" w:rsidRDefault="008E1C53" w:rsidP="008E1C53">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Pr="00553754">
        <w:rPr>
          <w:noProof/>
        </w:rPr>
        <w:t xml:space="preserve">Ahmadi Miru dan Sutarman Yodo. (2007). </w:t>
      </w:r>
      <w:r w:rsidRPr="00553754">
        <w:rPr>
          <w:i/>
          <w:iCs/>
          <w:noProof/>
        </w:rPr>
        <w:t>Hukum Perlindungan Konsumen</w:t>
      </w:r>
      <w:r w:rsidRPr="00553754">
        <w:rPr>
          <w:noProof/>
        </w:rPr>
        <w:t>. PT. Raja Grafindo Persada.</w:t>
      </w:r>
    </w:p>
    <w:p w14:paraId="50E1786C"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Aminuddin, M. Z. (2016). “Sertifikasi Produk Halal: Studi Perbandingan Indonesia dan Thailand.” </w:t>
      </w:r>
      <w:r w:rsidRPr="00553754">
        <w:rPr>
          <w:i/>
          <w:iCs/>
          <w:noProof/>
        </w:rPr>
        <w:t>SHAHIH</w:t>
      </w:r>
      <w:r w:rsidRPr="00553754">
        <w:rPr>
          <w:noProof/>
        </w:rPr>
        <w:t xml:space="preserve">, </w:t>
      </w:r>
      <w:r w:rsidRPr="00553754">
        <w:rPr>
          <w:i/>
          <w:iCs/>
          <w:noProof/>
        </w:rPr>
        <w:t>1 1</w:t>
      </w:r>
      <w:r w:rsidRPr="00553754">
        <w:rPr>
          <w:noProof/>
        </w:rPr>
        <w:t>, 38.</w:t>
      </w:r>
    </w:p>
    <w:p w14:paraId="74D5B740"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Evianto, H. (2016). “Hukum Perlindungan Konsumen Bukanlah Sekedar ‘Keinginan’ Melainkan Suatu ‘Kebutuhan.’ </w:t>
      </w:r>
      <w:r w:rsidRPr="00553754">
        <w:rPr>
          <w:i/>
          <w:iCs/>
          <w:noProof/>
        </w:rPr>
        <w:t>Jurnal Hukum Dan Pembangunan</w:t>
      </w:r>
      <w:r w:rsidRPr="00553754">
        <w:rPr>
          <w:noProof/>
        </w:rPr>
        <w:t>, 63.</w:t>
      </w:r>
    </w:p>
    <w:p w14:paraId="45E4014B"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Fakultas Hukum Universitas Indonesia. (2015). Lembaga Kajian Islam dan Hukum Islam. </w:t>
      </w:r>
      <w:r w:rsidRPr="00553754">
        <w:rPr>
          <w:i/>
          <w:iCs/>
          <w:noProof/>
        </w:rPr>
        <w:t>Jurnal Syariah Sertifikasi Produk Halal</w:t>
      </w:r>
      <w:r w:rsidRPr="00553754">
        <w:rPr>
          <w:noProof/>
        </w:rPr>
        <w:t>, 28.</w:t>
      </w:r>
    </w:p>
    <w:p w14:paraId="57127B94"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Huda, M., Sekolah, D., Ilmu, T., &amp; Iblam, H. (2020). </w:t>
      </w:r>
      <w:r w:rsidRPr="00553754">
        <w:rPr>
          <w:i/>
          <w:iCs/>
          <w:noProof/>
        </w:rPr>
        <w:t>PERLINDUNGAN HUKUM KONSUMEN MELALUI JAMINAN</w:t>
      </w:r>
      <w:r w:rsidRPr="00553754">
        <w:rPr>
          <w:noProof/>
        </w:rPr>
        <w:t xml:space="preserve">. </w:t>
      </w:r>
      <w:r w:rsidRPr="00553754">
        <w:rPr>
          <w:i/>
          <w:iCs/>
          <w:noProof/>
        </w:rPr>
        <w:t>IV</w:t>
      </w:r>
      <w:r w:rsidRPr="00553754">
        <w:rPr>
          <w:noProof/>
        </w:rPr>
        <w:t>(2), 198–209.</w:t>
      </w:r>
    </w:p>
    <w:p w14:paraId="7B1BB4BA"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Mahmud Marzuki. (2010). </w:t>
      </w:r>
      <w:r w:rsidRPr="00553754">
        <w:rPr>
          <w:i/>
          <w:iCs/>
          <w:noProof/>
        </w:rPr>
        <w:t>Penelitian Hukum</w:t>
      </w:r>
      <w:r w:rsidRPr="00553754">
        <w:rPr>
          <w:noProof/>
        </w:rPr>
        <w:t>. Kencana.</w:t>
      </w:r>
    </w:p>
    <w:p w14:paraId="70F14D36"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May Lim Charity. (2017). Jaminan Produk Halal Di Indonesia. </w:t>
      </w:r>
      <w:r w:rsidRPr="00553754">
        <w:rPr>
          <w:i/>
          <w:iCs/>
          <w:noProof/>
        </w:rPr>
        <w:t>Jurnal Legislasi Indonesia</w:t>
      </w:r>
      <w:r w:rsidRPr="00553754">
        <w:rPr>
          <w:noProof/>
        </w:rPr>
        <w:t xml:space="preserve">, </w:t>
      </w:r>
      <w:r w:rsidRPr="00553754">
        <w:rPr>
          <w:i/>
          <w:iCs/>
          <w:noProof/>
        </w:rPr>
        <w:t>14 1</w:t>
      </w:r>
      <w:r w:rsidRPr="00553754">
        <w:rPr>
          <w:noProof/>
        </w:rPr>
        <w:t>, 100–101.</w:t>
      </w:r>
    </w:p>
    <w:p w14:paraId="742C0461"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Nasution, A. (2016). “Sekilas Hukum Perlindungan Konsumen.” </w:t>
      </w:r>
      <w:r w:rsidRPr="00553754">
        <w:rPr>
          <w:i/>
          <w:iCs/>
          <w:noProof/>
        </w:rPr>
        <w:t>Hukum Dan Pembangunan</w:t>
      </w:r>
      <w:r w:rsidRPr="00553754">
        <w:rPr>
          <w:noProof/>
        </w:rPr>
        <w:t xml:space="preserve">, </w:t>
      </w:r>
      <w:r w:rsidRPr="00553754">
        <w:rPr>
          <w:i/>
          <w:iCs/>
          <w:noProof/>
        </w:rPr>
        <w:t>XVI</w:t>
      </w:r>
      <w:r w:rsidRPr="00553754">
        <w:rPr>
          <w:noProof/>
        </w:rPr>
        <w:t>, 9.</w:t>
      </w:r>
    </w:p>
    <w:p w14:paraId="57B0EF81"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Peraturan Pemerintah Nomor 39. (2021). </w:t>
      </w:r>
      <w:r w:rsidRPr="00553754">
        <w:rPr>
          <w:i/>
          <w:iCs/>
          <w:noProof/>
        </w:rPr>
        <w:t>tentang Penyelenggaraan Bidang Jaminan Produk Halal</w:t>
      </w:r>
      <w:r w:rsidRPr="00553754">
        <w:rPr>
          <w:noProof/>
        </w:rPr>
        <w:t>.</w:t>
      </w:r>
    </w:p>
    <w:p w14:paraId="39E101DA"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Shofie, Y. (2015). “Jaminan Atas Produk Halal Dari Sudut Pandang Hukum Perlindungan Konsumen.” </w:t>
      </w:r>
      <w:r w:rsidRPr="00553754">
        <w:rPr>
          <w:i/>
          <w:iCs/>
          <w:noProof/>
        </w:rPr>
        <w:t>Jurnal Syariah 3</w:t>
      </w:r>
      <w:r w:rsidRPr="00553754">
        <w:rPr>
          <w:noProof/>
        </w:rPr>
        <w:t>, 41.</w:t>
      </w:r>
    </w:p>
    <w:p w14:paraId="0810E7CF"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Soerjono, S. (2010). </w:t>
      </w:r>
      <w:r w:rsidRPr="00553754">
        <w:rPr>
          <w:i/>
          <w:iCs/>
          <w:noProof/>
        </w:rPr>
        <w:t>Pengantar Penelitian Hukum</w:t>
      </w:r>
      <w:r w:rsidRPr="00553754">
        <w:rPr>
          <w:noProof/>
        </w:rPr>
        <w:t>. UI Press.</w:t>
      </w:r>
    </w:p>
    <w:p w14:paraId="0B999AFD"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Undang-Undang Negara Republik Indonesia. (1945). </w:t>
      </w:r>
      <w:r w:rsidRPr="00553754">
        <w:rPr>
          <w:i/>
          <w:iCs/>
          <w:noProof/>
        </w:rPr>
        <w:t>UUD NRI</w:t>
      </w:r>
      <w:r w:rsidRPr="00553754">
        <w:rPr>
          <w:noProof/>
        </w:rPr>
        <w:t>.</w:t>
      </w:r>
    </w:p>
    <w:p w14:paraId="1EDB8486"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Undang-Undang Nomor 18. (2012). </w:t>
      </w:r>
      <w:r w:rsidRPr="00553754">
        <w:rPr>
          <w:i/>
          <w:iCs/>
          <w:noProof/>
        </w:rPr>
        <w:t>tentang Pangan</w:t>
      </w:r>
      <w:r w:rsidRPr="00553754">
        <w:rPr>
          <w:noProof/>
        </w:rPr>
        <w:t>.</w:t>
      </w:r>
    </w:p>
    <w:p w14:paraId="6677CD63"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Undang-Undang Nomor 33. (2014). </w:t>
      </w:r>
      <w:r w:rsidRPr="00553754">
        <w:rPr>
          <w:i/>
          <w:iCs/>
          <w:noProof/>
        </w:rPr>
        <w:t>tentang Jaminan Produk Halal</w:t>
      </w:r>
      <w:r w:rsidRPr="00553754">
        <w:rPr>
          <w:noProof/>
        </w:rPr>
        <w:t>.</w:t>
      </w:r>
    </w:p>
    <w:p w14:paraId="1D0F3E76"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Undang-Undang Nomor 36. (2009). </w:t>
      </w:r>
      <w:r w:rsidRPr="00553754">
        <w:rPr>
          <w:i/>
          <w:iCs/>
          <w:noProof/>
        </w:rPr>
        <w:t>tentang Kesehatan</w:t>
      </w:r>
      <w:r w:rsidRPr="00553754">
        <w:rPr>
          <w:noProof/>
        </w:rPr>
        <w:t>.</w:t>
      </w:r>
    </w:p>
    <w:p w14:paraId="6CDBF321" w14:textId="77777777" w:rsidR="008E1C53" w:rsidRPr="00553754" w:rsidRDefault="008E1C53" w:rsidP="008E1C53">
      <w:pPr>
        <w:widowControl w:val="0"/>
        <w:autoSpaceDE w:val="0"/>
        <w:autoSpaceDN w:val="0"/>
        <w:adjustRightInd w:val="0"/>
        <w:ind w:left="480" w:hanging="480"/>
        <w:rPr>
          <w:noProof/>
        </w:rPr>
      </w:pPr>
      <w:r w:rsidRPr="00553754">
        <w:rPr>
          <w:noProof/>
        </w:rPr>
        <w:t xml:space="preserve">Undang-Undang Nomor 8. (1999). </w:t>
      </w:r>
      <w:r w:rsidRPr="00553754">
        <w:rPr>
          <w:i/>
          <w:iCs/>
          <w:noProof/>
        </w:rPr>
        <w:t>tentang Perlindungan Konsumen</w:t>
      </w:r>
      <w:r w:rsidRPr="00553754">
        <w:rPr>
          <w:noProof/>
        </w:rPr>
        <w:t>.</w:t>
      </w:r>
    </w:p>
    <w:p w14:paraId="4D0B3704" w14:textId="10A9D119" w:rsidR="008E1C53" w:rsidRPr="004D3B5C" w:rsidRDefault="008E1C53" w:rsidP="008E1C53">
      <w:pPr>
        <w:widowControl w:val="0"/>
        <w:autoSpaceDE w:val="0"/>
        <w:autoSpaceDN w:val="0"/>
        <w:adjustRightInd w:val="0"/>
        <w:ind w:left="480" w:hanging="480"/>
        <w:rPr>
          <w:noProof/>
        </w:rPr>
      </w:pPr>
      <w:r>
        <w:rPr>
          <w:b/>
        </w:rPr>
        <w:fldChar w:fldCharType="end"/>
      </w:r>
      <w:r w:rsidRPr="004D3B5C">
        <w:rPr>
          <w:noProof/>
        </w:rPr>
        <w:t xml:space="preserve"> Peraturan Pemerintah Nomor 39. (2021). </w:t>
      </w:r>
      <w:r w:rsidRPr="004D3B5C">
        <w:rPr>
          <w:i/>
          <w:iCs/>
          <w:noProof/>
        </w:rPr>
        <w:t>tentang Penyelenggaraan Bidang</w:t>
      </w:r>
      <w:r>
        <w:rPr>
          <w:i/>
          <w:iCs/>
          <w:noProof/>
        </w:rPr>
        <w:t xml:space="preserve"> </w:t>
      </w:r>
      <w:r w:rsidRPr="004D3B5C">
        <w:rPr>
          <w:i/>
          <w:iCs/>
          <w:noProof/>
        </w:rPr>
        <w:t>Jaminan Produk Halal</w:t>
      </w:r>
      <w:r w:rsidRPr="004D3B5C">
        <w:rPr>
          <w:noProof/>
        </w:rPr>
        <w:t>.</w:t>
      </w:r>
    </w:p>
    <w:p w14:paraId="254BDCCE" w14:textId="77777777" w:rsidR="00121947" w:rsidRPr="004A0ED0" w:rsidRDefault="00121947" w:rsidP="00121947">
      <w:pPr>
        <w:shd w:val="clear" w:color="auto" w:fill="FFFFFF"/>
        <w:textAlignment w:val="baseline"/>
        <w:rPr>
          <w:b/>
        </w:rPr>
      </w:pPr>
    </w:p>
    <w:p w14:paraId="7F92CB62" w14:textId="77777777" w:rsidR="00CD5B1C" w:rsidRDefault="00CD5B1C"/>
    <w:sectPr w:rsidR="00CD5B1C" w:rsidSect="00121947">
      <w:headerReference w:type="even" r:id="rId11"/>
      <w:headerReference w:type="default" r:id="rId12"/>
      <w:footerReference w:type="default" r:id="rId13"/>
      <w:footerReference w:type="first" r:id="rId14"/>
      <w:pgSz w:w="11906" w:h="16838"/>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B765" w14:textId="77777777" w:rsidR="00121947" w:rsidRDefault="00121947" w:rsidP="00121947">
      <w:r>
        <w:separator/>
      </w:r>
    </w:p>
  </w:endnote>
  <w:endnote w:type="continuationSeparator" w:id="0">
    <w:p w14:paraId="044C7434" w14:textId="77777777" w:rsidR="00121947" w:rsidRDefault="00121947" w:rsidP="0012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CD99" w14:textId="77777777" w:rsidR="00121947" w:rsidRDefault="001219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5E25" w14:textId="77777777" w:rsidR="00635E5D" w:rsidRDefault="00121947" w:rsidP="00AB19F0">
    <w:pPr>
      <w:pStyle w:val="Footer"/>
      <w:jc w:val="right"/>
    </w:pPr>
    <w:r>
      <w:fldChar w:fldCharType="begin"/>
    </w:r>
    <w:r>
      <w:instrText xml:space="preserve"> PAGE   \* MERGEFORMAT </w:instrText>
    </w:r>
    <w: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3A0D" w14:textId="77777777" w:rsidR="00382CC6" w:rsidRDefault="0012194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5B78" w14:textId="77777777" w:rsidR="00121947" w:rsidRDefault="00121947" w:rsidP="00121947">
      <w:r>
        <w:separator/>
      </w:r>
    </w:p>
  </w:footnote>
  <w:footnote w:type="continuationSeparator" w:id="0">
    <w:p w14:paraId="1140552B" w14:textId="77777777" w:rsidR="00121947" w:rsidRDefault="00121947" w:rsidP="0012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DD9B" w14:textId="77777777" w:rsidR="00121947" w:rsidRDefault="001219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A61CC" w14:textId="77777777" w:rsidR="00121947" w:rsidRDefault="001219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62EF" w14:textId="77777777" w:rsidR="00121947" w:rsidRDefault="0012194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9D7B" w14:textId="77777777" w:rsidR="00382CC6" w:rsidRDefault="001219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05EEF" w14:textId="77777777" w:rsidR="00382CC6" w:rsidRDefault="008E1C5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8784" w14:textId="77777777" w:rsidR="00382CC6" w:rsidRDefault="008E1C5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C89"/>
    <w:multiLevelType w:val="hybridMultilevel"/>
    <w:tmpl w:val="48F66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285925"/>
    <w:multiLevelType w:val="hybridMultilevel"/>
    <w:tmpl w:val="EC702F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E375050"/>
    <w:multiLevelType w:val="hybridMultilevel"/>
    <w:tmpl w:val="5A200EB2"/>
    <w:lvl w:ilvl="0" w:tplc="10364B70">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8461C3C"/>
    <w:multiLevelType w:val="hybridMultilevel"/>
    <w:tmpl w:val="B2EEFA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C01E41"/>
    <w:multiLevelType w:val="hybridMultilevel"/>
    <w:tmpl w:val="F0B04C16"/>
    <w:lvl w:ilvl="0" w:tplc="036ED2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51515CF6"/>
    <w:multiLevelType w:val="hybridMultilevel"/>
    <w:tmpl w:val="665EB682"/>
    <w:lvl w:ilvl="0" w:tplc="4C8CFE3A">
      <w:start w:val="1"/>
      <w:numFmt w:val="decimal"/>
      <w:lvlText w:val="%1."/>
      <w:lvlJc w:val="left"/>
      <w:pPr>
        <w:ind w:left="1287" w:hanging="360"/>
      </w:pPr>
      <w:rPr>
        <w:rFonts w:hint="default"/>
        <w:b/>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601F4EAF"/>
    <w:multiLevelType w:val="hybridMultilevel"/>
    <w:tmpl w:val="8ABE16B6"/>
    <w:lvl w:ilvl="0" w:tplc="7166EC6A">
      <w:start w:val="1"/>
      <w:numFmt w:val="lowerLetter"/>
      <w:lvlText w:val="%1."/>
      <w:lvlJc w:val="left"/>
      <w:pPr>
        <w:ind w:left="2130" w:hanging="360"/>
      </w:pPr>
      <w:rPr>
        <w:rFonts w:hint="default"/>
      </w:rPr>
    </w:lvl>
    <w:lvl w:ilvl="1" w:tplc="04090019">
      <w:start w:val="1"/>
      <w:numFmt w:val="lowerLetter"/>
      <w:lvlText w:val="%2."/>
      <w:lvlJc w:val="left"/>
      <w:pPr>
        <w:ind w:left="2850" w:hanging="360"/>
      </w:pPr>
    </w:lvl>
    <w:lvl w:ilvl="2" w:tplc="853A625C">
      <w:start w:val="4"/>
      <w:numFmt w:val="upperLetter"/>
      <w:lvlText w:val="%3."/>
      <w:lvlJc w:val="left"/>
      <w:pPr>
        <w:ind w:left="3750" w:hanging="360"/>
      </w:pPr>
      <w:rPr>
        <w:rFonts w:hint="default"/>
      </w:r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7"/>
    <w:rsid w:val="000D049E"/>
    <w:rsid w:val="00121947"/>
    <w:rsid w:val="004F1FC4"/>
    <w:rsid w:val="00824525"/>
    <w:rsid w:val="008E1C53"/>
    <w:rsid w:val="00CD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E3F08"/>
  <w15:chartTrackingRefBased/>
  <w15:docId w15:val="{5F532EF4-07A6-4183-B355-58417235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7"/>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1947"/>
    <w:pPr>
      <w:tabs>
        <w:tab w:val="center" w:pos="4153"/>
        <w:tab w:val="right" w:pos="8306"/>
      </w:tabs>
    </w:pPr>
  </w:style>
  <w:style w:type="character" w:customStyle="1" w:styleId="HeaderChar">
    <w:name w:val="Header Char"/>
    <w:basedOn w:val="DefaultParagraphFont"/>
    <w:link w:val="Header"/>
    <w:rsid w:val="00121947"/>
    <w:rPr>
      <w:rFonts w:ascii="Times New Roman" w:eastAsia="Times New Roman" w:hAnsi="Times New Roman" w:cs="Times New Roman"/>
      <w:sz w:val="24"/>
      <w:szCs w:val="24"/>
    </w:rPr>
  </w:style>
  <w:style w:type="character" w:styleId="PageNumber">
    <w:name w:val="page number"/>
    <w:basedOn w:val="DefaultParagraphFont"/>
    <w:rsid w:val="00121947"/>
  </w:style>
  <w:style w:type="paragraph" w:styleId="Footer">
    <w:name w:val="footer"/>
    <w:basedOn w:val="Normal"/>
    <w:link w:val="FooterChar"/>
    <w:uiPriority w:val="99"/>
    <w:rsid w:val="00121947"/>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21947"/>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21947"/>
    <w:pPr>
      <w:spacing w:line="480" w:lineRule="auto"/>
      <w:jc w:val="center"/>
    </w:pPr>
    <w:rPr>
      <w:b/>
      <w:bCs/>
      <w:lang w:val="id-ID"/>
    </w:rPr>
  </w:style>
  <w:style w:type="character" w:customStyle="1" w:styleId="TitleChar">
    <w:name w:val="Title Char"/>
    <w:basedOn w:val="DefaultParagraphFont"/>
    <w:link w:val="Title"/>
    <w:rsid w:val="00121947"/>
    <w:rPr>
      <w:rFonts w:ascii="Times New Roman" w:eastAsia="Times New Roman" w:hAnsi="Times New Roman" w:cs="Times New Roman"/>
      <w:b/>
      <w:bCs/>
      <w:sz w:val="24"/>
      <w:szCs w:val="24"/>
      <w:lang w:val="id-ID"/>
    </w:rPr>
  </w:style>
  <w:style w:type="character" w:customStyle="1" w:styleId="y2iqfc">
    <w:name w:val="y2iqfc"/>
    <w:rsid w:val="00121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7137</Words>
  <Characters>40683</Characters>
  <Application>Microsoft Office Word</Application>
  <DocSecurity>0</DocSecurity>
  <Lines>339</Lines>
  <Paragraphs>95</Paragraphs>
  <ScaleCrop>false</ScaleCrop>
  <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Ramadhan Pratama</dc:creator>
  <cp:keywords/>
  <dc:description/>
  <cp:lastModifiedBy>Ramadhan Pratama</cp:lastModifiedBy>
  <cp:revision>5</cp:revision>
  <dcterms:created xsi:type="dcterms:W3CDTF">2023-06-26T10:34:00Z</dcterms:created>
  <dcterms:modified xsi:type="dcterms:W3CDTF">2023-07-07T16:55:00Z</dcterms:modified>
</cp:coreProperties>
</file>