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79" w:rsidRDefault="00857CAF" w:rsidP="00130439">
      <w:pPr>
        <w:pStyle w:val="Heading"/>
        <w:rPr>
          <w:rFonts w:ascii="Times New Roman" w:hAnsi="Times New Roman" w:cs="Times New Roman"/>
          <w:sz w:val="28"/>
          <w:szCs w:val="28"/>
          <w:lang w:val="id-ID"/>
        </w:rPr>
      </w:pPr>
      <w:r>
        <w:rPr>
          <w:rFonts w:ascii="Times New Roman" w:hAnsi="Times New Roman" w:cs="Times New Roman"/>
          <w:sz w:val="28"/>
          <w:szCs w:val="28"/>
          <w:lang w:val="id-ID"/>
        </w:rPr>
        <w:t>Kasus  Jasa Titip</w:t>
      </w:r>
      <w:r w:rsidR="007B6679">
        <w:rPr>
          <w:rFonts w:ascii="Times New Roman" w:hAnsi="Times New Roman" w:cs="Times New Roman"/>
          <w:sz w:val="28"/>
          <w:szCs w:val="28"/>
          <w:lang w:val="id-ID"/>
        </w:rPr>
        <w:t xml:space="preserve"> (Jastip)  Tiket  C</w:t>
      </w:r>
      <w:r w:rsidR="007B6679" w:rsidRPr="007B6679">
        <w:rPr>
          <w:rFonts w:ascii="Times New Roman" w:hAnsi="Times New Roman" w:cs="Times New Roman"/>
          <w:sz w:val="28"/>
          <w:szCs w:val="28"/>
          <w:lang w:val="id-ID"/>
        </w:rPr>
        <w:t>oldplay</w:t>
      </w:r>
      <w:r w:rsidR="007B6679">
        <w:rPr>
          <w:rFonts w:ascii="Times New Roman" w:hAnsi="Times New Roman" w:cs="Times New Roman"/>
          <w:sz w:val="28"/>
          <w:szCs w:val="28"/>
          <w:lang w:val="id-ID"/>
        </w:rPr>
        <w:t xml:space="preserve"> secara Online Dalam Perspektif Hukum Pidana </w:t>
      </w:r>
    </w:p>
    <w:p w:rsidR="007B6679" w:rsidRPr="007B6679" w:rsidRDefault="007B6679" w:rsidP="00130439">
      <w:pPr>
        <w:pStyle w:val="Body"/>
        <w:spacing w:line="240" w:lineRule="auto"/>
        <w:rPr>
          <w:lang w:val="id-ID"/>
        </w:rPr>
      </w:pPr>
    </w:p>
    <w:p w:rsidR="00130439" w:rsidRDefault="00130439" w:rsidP="00130439">
      <w:pPr>
        <w:pStyle w:val="Heading"/>
        <w:rPr>
          <w:rFonts w:ascii="Times New Roman" w:hAnsi="Times New Roman" w:cs="Times New Roman"/>
          <w:sz w:val="24"/>
          <w:szCs w:val="24"/>
        </w:rPr>
      </w:pPr>
      <w:bookmarkStart w:id="0" w:name="_GoBack"/>
      <w:r w:rsidRPr="00130439">
        <w:rPr>
          <w:rFonts w:ascii="Times New Roman" w:hAnsi="Times New Roman" w:cs="Times New Roman"/>
          <w:sz w:val="24"/>
          <w:szCs w:val="24"/>
        </w:rPr>
        <w:t xml:space="preserve">Sirilus Feriyanto Sumule </w:t>
      </w:r>
    </w:p>
    <w:bookmarkEnd w:id="0"/>
    <w:p w:rsidR="007B6679" w:rsidRPr="00DB05C1" w:rsidRDefault="00130439" w:rsidP="00130439">
      <w:pPr>
        <w:pStyle w:val="Heading"/>
        <w:rPr>
          <w:rFonts w:ascii="Times New Roman" w:hAnsi="Times New Roman" w:cs="Times New Roman"/>
          <w:sz w:val="24"/>
          <w:szCs w:val="24"/>
        </w:rPr>
      </w:pPr>
      <w:r>
        <w:rPr>
          <w:rFonts w:ascii="Times New Roman" w:hAnsi="Times New Roman" w:cs="Times New Roman"/>
          <w:sz w:val="24"/>
          <w:szCs w:val="24"/>
        </w:rPr>
        <w:t>Sekolah Tinggi Ilmu Hukum IBLAM</w:t>
      </w:r>
    </w:p>
    <w:p w:rsidR="00130439" w:rsidRPr="00130439" w:rsidRDefault="00130439" w:rsidP="00130439">
      <w:pPr>
        <w:pStyle w:val="Heading"/>
        <w:rPr>
          <w:rFonts w:ascii="Times New Roman" w:hAnsi="Times New Roman" w:cs="Times New Roman"/>
          <w:sz w:val="24"/>
          <w:szCs w:val="24"/>
        </w:rPr>
      </w:pPr>
      <w:r w:rsidRPr="00130439">
        <w:rPr>
          <w:rFonts w:ascii="Times New Roman" w:hAnsi="Times New Roman" w:cs="Times New Roman"/>
          <w:sz w:val="24"/>
          <w:szCs w:val="24"/>
        </w:rPr>
        <w:t xml:space="preserve">Ichwan Setiawan </w:t>
      </w:r>
    </w:p>
    <w:p w:rsidR="00130439" w:rsidRPr="00DB05C1" w:rsidRDefault="00130439" w:rsidP="00130439">
      <w:pPr>
        <w:pStyle w:val="Heading"/>
        <w:rPr>
          <w:rFonts w:ascii="Times New Roman" w:hAnsi="Times New Roman" w:cs="Times New Roman"/>
          <w:sz w:val="24"/>
          <w:szCs w:val="24"/>
        </w:rPr>
      </w:pPr>
      <w:r>
        <w:rPr>
          <w:rFonts w:ascii="Times New Roman" w:hAnsi="Times New Roman" w:cs="Times New Roman"/>
          <w:sz w:val="24"/>
          <w:szCs w:val="24"/>
        </w:rPr>
        <w:t>Sekolah Tinggi Ilmu Hukum IBLAM</w:t>
      </w:r>
    </w:p>
    <w:p w:rsidR="007B6679" w:rsidRPr="002518DC" w:rsidRDefault="007B6679" w:rsidP="00130439">
      <w:pPr>
        <w:pStyle w:val="Body"/>
        <w:spacing w:after="0" w:line="240" w:lineRule="auto"/>
        <w:rPr>
          <w:rFonts w:ascii="Times New Roman" w:eastAsia="Times New Roman" w:hAnsi="Times New Roman" w:cs="Times New Roman"/>
          <w:sz w:val="24"/>
          <w:szCs w:val="24"/>
          <w:lang w:val="en-US"/>
        </w:rPr>
      </w:pPr>
    </w:p>
    <w:p w:rsidR="007B6679" w:rsidRPr="002518DC" w:rsidRDefault="007B6679" w:rsidP="00130439">
      <w:pPr>
        <w:pStyle w:val="Body"/>
        <w:spacing w:after="0" w:line="240" w:lineRule="auto"/>
        <w:jc w:val="center"/>
        <w:rPr>
          <w:rFonts w:ascii="Times New Roman" w:eastAsia="Times New Roman" w:hAnsi="Times New Roman" w:cs="Times New Roman"/>
          <w:sz w:val="24"/>
          <w:szCs w:val="24"/>
          <w:lang w:val="en-US"/>
        </w:rPr>
      </w:pPr>
    </w:p>
    <w:p w:rsidR="007B6679" w:rsidRPr="002518DC" w:rsidRDefault="007B6679" w:rsidP="00130439">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7B6679" w:rsidRDefault="00F70753" w:rsidP="00130439">
      <w:pPr>
        <w:pStyle w:val="Body"/>
        <w:spacing w:line="240" w:lineRule="auto"/>
        <w:jc w:val="both"/>
        <w:rPr>
          <w:rFonts w:ascii="Times New Roman" w:hAnsi="Times New Roman" w:cs="Times New Roman"/>
          <w:i/>
          <w:iCs/>
          <w:sz w:val="24"/>
          <w:szCs w:val="24"/>
          <w:lang w:val="id-ID"/>
        </w:rPr>
      </w:pPr>
      <w:r w:rsidRPr="00F70753">
        <w:rPr>
          <w:rFonts w:ascii="Times New Roman" w:hAnsi="Times New Roman" w:cs="Times New Roman"/>
          <w:i/>
          <w:iCs/>
          <w:sz w:val="24"/>
          <w:szCs w:val="24"/>
        </w:rPr>
        <w:t xml:space="preserve">Various conveniences and advantages in online business and legalized by government regulations and laws, but on the other hand, there are opportunities for fraud crimes in Jastp business or E-Commerce transactions for people who lack analysis of online business. The approach method used in this research is a normative juridical approach. </w:t>
      </w:r>
      <w:proofErr w:type="gramStart"/>
      <w:r w:rsidRPr="00F70753">
        <w:rPr>
          <w:rFonts w:ascii="Times New Roman" w:hAnsi="Times New Roman" w:cs="Times New Roman"/>
          <w:i/>
          <w:iCs/>
          <w:sz w:val="24"/>
          <w:szCs w:val="24"/>
        </w:rPr>
        <w:t>Normative juridical approach (doctrine).</w:t>
      </w:r>
      <w:proofErr w:type="gramEnd"/>
      <w:r w:rsidRPr="00F70753">
        <w:rPr>
          <w:rFonts w:ascii="Times New Roman" w:hAnsi="Times New Roman" w:cs="Times New Roman"/>
          <w:i/>
          <w:iCs/>
          <w:sz w:val="24"/>
          <w:szCs w:val="24"/>
        </w:rPr>
        <w:t xml:space="preserve"> The results of the findings are that there are 2 (two) categories of sellers, namely the official account seller through coldplayinjakarta.com does not have criminal elements, and the seller of concert tickets through the Seller's twitter account has fulfilled the elements in the criminal act of fraud, namely buying a fake twitter account, buying original tickets and then posting them on his fraudulent account, selling at multiple prices, making paslu testimonials and buying fake accounts. Consumer rights are neglected by not getting tickets from the seller through a twitter account, and consumer obligations lack of reading the message conveyed by the committee through the coldplayinjakarta.com web. </w:t>
      </w:r>
      <w:proofErr w:type="gramStart"/>
      <w:r w:rsidRPr="00F70753">
        <w:rPr>
          <w:rFonts w:ascii="Times New Roman" w:hAnsi="Times New Roman" w:cs="Times New Roman"/>
          <w:i/>
          <w:iCs/>
          <w:sz w:val="24"/>
          <w:szCs w:val="24"/>
        </w:rPr>
        <w:t>the</w:t>
      </w:r>
      <w:proofErr w:type="gramEnd"/>
      <w:r w:rsidRPr="00F70753">
        <w:rPr>
          <w:rFonts w:ascii="Times New Roman" w:hAnsi="Times New Roman" w:cs="Times New Roman"/>
          <w:i/>
          <w:iCs/>
          <w:sz w:val="24"/>
          <w:szCs w:val="24"/>
        </w:rPr>
        <w:t xml:space="preserve"> committee through the twitter account does not fulfill its obligations as a business actor because it does not match the promise of the advertisement that is posted.</w:t>
      </w:r>
      <w:r>
        <w:rPr>
          <w:rFonts w:ascii="Times New Roman" w:hAnsi="Times New Roman" w:cs="Times New Roman"/>
          <w:i/>
          <w:iCs/>
          <w:sz w:val="24"/>
          <w:szCs w:val="24"/>
          <w:lang w:val="id-ID"/>
        </w:rPr>
        <w:t xml:space="preserve"> </w:t>
      </w:r>
      <w:proofErr w:type="gramStart"/>
      <w:r w:rsidRPr="00F70753">
        <w:rPr>
          <w:rFonts w:ascii="Times New Roman" w:hAnsi="Times New Roman" w:cs="Times New Roman"/>
          <w:i/>
          <w:iCs/>
          <w:sz w:val="24"/>
          <w:szCs w:val="24"/>
        </w:rPr>
        <w:t>Translated with www.DeepL.com/Translator (free version)</w:t>
      </w:r>
      <w:r>
        <w:rPr>
          <w:rFonts w:ascii="Times New Roman" w:hAnsi="Times New Roman" w:cs="Times New Roman"/>
          <w:i/>
          <w:iCs/>
          <w:sz w:val="24"/>
          <w:szCs w:val="24"/>
          <w:lang w:val="id-ID"/>
        </w:rPr>
        <w:t>.</w:t>
      </w:r>
      <w:proofErr w:type="gramEnd"/>
    </w:p>
    <w:p w:rsidR="00F70753" w:rsidRPr="00F70753" w:rsidRDefault="00F70753" w:rsidP="00130439">
      <w:pPr>
        <w:pStyle w:val="Body"/>
        <w:spacing w:line="240" w:lineRule="auto"/>
        <w:jc w:val="both"/>
        <w:rPr>
          <w:rFonts w:ascii="Times New Roman" w:hAnsi="Times New Roman" w:cs="Times New Roman"/>
          <w:i/>
          <w:iCs/>
          <w:sz w:val="24"/>
          <w:szCs w:val="24"/>
          <w:lang w:val="id-ID"/>
        </w:rPr>
      </w:pPr>
      <w:r w:rsidRPr="00F70753">
        <w:rPr>
          <w:rFonts w:ascii="Times New Roman" w:hAnsi="Times New Roman" w:cs="Times New Roman"/>
          <w:i/>
          <w:iCs/>
          <w:sz w:val="24"/>
          <w:szCs w:val="24"/>
          <w:lang w:val="id-ID"/>
        </w:rPr>
        <w:t>Keywords: Tickets, Criminal, Fake, Coldplay.</w:t>
      </w:r>
    </w:p>
    <w:p w:rsidR="007B6679" w:rsidRPr="002518DC" w:rsidRDefault="007B6679" w:rsidP="00130439">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rsidR="00E00954" w:rsidRDefault="00E00954" w:rsidP="00130439">
      <w:pPr>
        <w:pStyle w:val="Body"/>
        <w:spacing w:after="0" w:line="240" w:lineRule="auto"/>
        <w:jc w:val="both"/>
        <w:rPr>
          <w:rFonts w:asciiTheme="majorBidi" w:hAnsiTheme="majorBidi" w:cstheme="majorBidi"/>
          <w:color w:val="000000" w:themeColor="text1"/>
          <w:sz w:val="24"/>
          <w:szCs w:val="24"/>
          <w:lang w:val="id-ID"/>
        </w:rPr>
      </w:pPr>
      <w:r>
        <w:rPr>
          <w:rFonts w:ascii="Times New Roman" w:hAnsi="Times New Roman" w:cs="Times New Roman"/>
          <w:sz w:val="24"/>
          <w:szCs w:val="24"/>
          <w:lang w:val="id-ID"/>
        </w:rPr>
        <w:t xml:space="preserve">Berbagai kemudahan dan keuntungan dalam bisnis online serta dilegalkan secara peraturan pemerintah dan Undang-Undang, Namun disisi lain muncul peluang kejahatan penipuan dalam bisnis Jastp atau transaksi E-Commerce bagi masyarakat yang kurang memiliki analisis terhadap bisnis online. </w:t>
      </w:r>
      <w:proofErr w:type="gramStart"/>
      <w:r w:rsidRPr="000367EF">
        <w:rPr>
          <w:rFonts w:asciiTheme="majorBidi" w:hAnsiTheme="majorBidi" w:cstheme="majorBidi"/>
          <w:sz w:val="24"/>
          <w:szCs w:val="24"/>
        </w:rPr>
        <w:t>Metode</w:t>
      </w:r>
      <w:r w:rsidRPr="000367EF">
        <w:rPr>
          <w:rFonts w:asciiTheme="majorBidi" w:hAnsiTheme="majorBidi" w:cstheme="majorBidi"/>
          <w:sz w:val="24"/>
          <w:szCs w:val="24"/>
          <w:lang w:val="id-ID"/>
        </w:rPr>
        <w:t xml:space="preserve"> pendekatan</w:t>
      </w:r>
      <w:r w:rsidRPr="000367EF">
        <w:rPr>
          <w:rFonts w:asciiTheme="majorBidi" w:hAnsiTheme="majorBidi" w:cstheme="majorBidi"/>
          <w:sz w:val="24"/>
          <w:szCs w:val="24"/>
        </w:rPr>
        <w:t xml:space="preserve"> yang digunakan dalam penelitian ini adal</w:t>
      </w:r>
      <w:r w:rsidRPr="000367EF">
        <w:rPr>
          <w:rFonts w:asciiTheme="majorBidi" w:hAnsiTheme="majorBidi" w:cstheme="majorBidi"/>
          <w:sz w:val="24"/>
          <w:szCs w:val="24"/>
          <w:lang w:val="id-ID"/>
        </w:rPr>
        <w:t>a</w:t>
      </w:r>
      <w:r w:rsidRPr="000367EF">
        <w:rPr>
          <w:rFonts w:asciiTheme="majorBidi" w:hAnsiTheme="majorBidi" w:cstheme="majorBidi"/>
          <w:sz w:val="24"/>
          <w:szCs w:val="24"/>
        </w:rPr>
        <w:t>h pendekatan yuridis normatif.</w:t>
      </w:r>
      <w:proofErr w:type="gramEnd"/>
      <w:r w:rsidRPr="000367EF">
        <w:rPr>
          <w:rFonts w:asciiTheme="majorBidi" w:hAnsiTheme="majorBidi" w:cstheme="majorBidi"/>
          <w:sz w:val="24"/>
          <w:szCs w:val="24"/>
        </w:rPr>
        <w:t xml:space="preserve"> </w:t>
      </w:r>
      <w:proofErr w:type="gramStart"/>
      <w:r w:rsidRPr="000367EF">
        <w:rPr>
          <w:rFonts w:asciiTheme="majorBidi" w:hAnsiTheme="majorBidi" w:cstheme="majorBidi"/>
          <w:sz w:val="24"/>
          <w:szCs w:val="24"/>
        </w:rPr>
        <w:t>Pendekatan yuridis normarif (doktriner)</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Adapun hasil temuanya yaitu </w:t>
      </w:r>
      <w:r>
        <w:rPr>
          <w:rFonts w:ascii="Times New Roman" w:hAnsi="Times New Roman" w:cs="Times New Roman"/>
          <w:sz w:val="24"/>
          <w:szCs w:val="24"/>
          <w:lang w:val="id-ID"/>
        </w:rPr>
        <w:t xml:space="preserve">terdapat 2 (dua) kategori penjual yaitu penjual akun resmi melalui </w:t>
      </w:r>
      <w:r w:rsidRPr="00370F06">
        <w:rPr>
          <w:rFonts w:asciiTheme="majorBidi" w:hAnsiTheme="majorBidi" w:cstheme="majorBidi"/>
          <w:i/>
          <w:iCs/>
          <w:color w:val="000000" w:themeColor="text1"/>
          <w:lang w:val="id-ID"/>
        </w:rPr>
        <w:t>coldplayinjakarta.com</w:t>
      </w:r>
      <w:r>
        <w:rPr>
          <w:rFonts w:ascii="Times New Roman" w:hAnsi="Times New Roman" w:cs="Times New Roman"/>
          <w:sz w:val="24"/>
          <w:szCs w:val="24"/>
          <w:lang w:val="id-ID"/>
        </w:rPr>
        <w:t xml:space="preserve"> tidak memiliki unsur-unsur pidana, dan penjual </w:t>
      </w:r>
      <w:r w:rsidRPr="004328C4">
        <w:rPr>
          <w:rFonts w:ascii="Times New Roman" w:hAnsi="Times New Roman" w:cs="Times New Roman"/>
          <w:sz w:val="24"/>
          <w:szCs w:val="24"/>
          <w:lang w:val="id-ID"/>
        </w:rPr>
        <w:t>tiket konser</w:t>
      </w:r>
      <w:r>
        <w:rPr>
          <w:rFonts w:ascii="Times New Roman" w:hAnsi="Times New Roman" w:cs="Times New Roman"/>
          <w:sz w:val="24"/>
          <w:szCs w:val="24"/>
          <w:lang w:val="id-ID"/>
        </w:rPr>
        <w:t xml:space="preserve"> melalui akun twitter </w:t>
      </w:r>
      <w:r w:rsidRPr="004328C4">
        <w:rPr>
          <w:rFonts w:ascii="Times New Roman" w:hAnsi="Times New Roman" w:cs="Times New Roman"/>
          <w:sz w:val="24"/>
          <w:szCs w:val="24"/>
          <w:lang w:val="id-ID"/>
        </w:rPr>
        <w:t xml:space="preserve">Penjual telah memenuhi unsur-unsur dalam tindak pidana penipuan </w:t>
      </w:r>
      <w:r>
        <w:rPr>
          <w:rFonts w:ascii="Times New Roman" w:hAnsi="Times New Roman" w:cs="Times New Roman"/>
          <w:sz w:val="24"/>
          <w:szCs w:val="24"/>
          <w:lang w:val="id-ID"/>
        </w:rPr>
        <w:t xml:space="preserve">yaitu </w:t>
      </w:r>
      <w:r>
        <w:rPr>
          <w:rFonts w:asciiTheme="majorBidi" w:hAnsiTheme="majorBidi" w:cstheme="majorBidi"/>
          <w:sz w:val="24"/>
          <w:szCs w:val="24"/>
          <w:shd w:val="clear" w:color="auto" w:fill="FFFFFF"/>
          <w:lang w:val="id-ID"/>
        </w:rPr>
        <w:t xml:space="preserve">Membeli akun twitter palsu, </w:t>
      </w:r>
      <w:r w:rsidRPr="004328C4">
        <w:rPr>
          <w:rFonts w:asciiTheme="majorBidi" w:hAnsiTheme="majorBidi" w:cstheme="majorBidi"/>
          <w:sz w:val="24"/>
          <w:szCs w:val="24"/>
          <w:shd w:val="clear" w:color="auto" w:fill="FFFFFF"/>
          <w:lang w:val="id-ID"/>
        </w:rPr>
        <w:t>Membeli tiket asli kemudian diposting di akun pen</w:t>
      </w:r>
      <w:r>
        <w:rPr>
          <w:rFonts w:asciiTheme="majorBidi" w:hAnsiTheme="majorBidi" w:cstheme="majorBidi"/>
          <w:sz w:val="24"/>
          <w:szCs w:val="24"/>
          <w:shd w:val="clear" w:color="auto" w:fill="FFFFFF"/>
          <w:lang w:val="id-ID"/>
        </w:rPr>
        <w:t>i</w:t>
      </w:r>
      <w:r w:rsidRPr="004328C4">
        <w:rPr>
          <w:rFonts w:asciiTheme="majorBidi" w:hAnsiTheme="majorBidi" w:cstheme="majorBidi"/>
          <w:sz w:val="24"/>
          <w:szCs w:val="24"/>
          <w:shd w:val="clear" w:color="auto" w:fill="FFFFFF"/>
          <w:lang w:val="id-ID"/>
        </w:rPr>
        <w:t>puannya</w:t>
      </w:r>
      <w:r>
        <w:rPr>
          <w:rFonts w:asciiTheme="majorBidi" w:hAnsiTheme="majorBidi" w:cstheme="majorBidi"/>
          <w:sz w:val="24"/>
          <w:szCs w:val="24"/>
          <w:shd w:val="clear" w:color="auto" w:fill="FFFFFF"/>
          <w:lang w:val="id-ID"/>
        </w:rPr>
        <w:t xml:space="preserve">, </w:t>
      </w:r>
      <w:r w:rsidRPr="004328C4">
        <w:rPr>
          <w:rFonts w:asciiTheme="majorBidi" w:hAnsiTheme="majorBidi" w:cstheme="majorBidi"/>
          <w:sz w:val="24"/>
          <w:szCs w:val="24"/>
          <w:shd w:val="clear" w:color="auto" w:fill="FFFFFF"/>
          <w:lang w:val="id-ID"/>
        </w:rPr>
        <w:t>Dijual dengan harga berkali lipat</w:t>
      </w:r>
      <w:r>
        <w:rPr>
          <w:rFonts w:asciiTheme="majorBidi" w:hAnsiTheme="majorBidi" w:cstheme="majorBidi"/>
          <w:sz w:val="24"/>
          <w:szCs w:val="24"/>
          <w:shd w:val="clear" w:color="auto" w:fill="FFFFFF"/>
          <w:lang w:val="id-ID"/>
        </w:rPr>
        <w:t xml:space="preserve">, </w:t>
      </w:r>
      <w:r w:rsidRPr="004328C4">
        <w:rPr>
          <w:rFonts w:asciiTheme="majorBidi" w:hAnsiTheme="majorBidi" w:cstheme="majorBidi"/>
          <w:sz w:val="24"/>
          <w:szCs w:val="24"/>
          <w:shd w:val="clear" w:color="auto" w:fill="FFFFFF"/>
          <w:lang w:val="id-ID"/>
        </w:rPr>
        <w:t>Membuat tertimoni paslu</w:t>
      </w:r>
      <w:r>
        <w:rPr>
          <w:rFonts w:asciiTheme="majorBidi" w:hAnsiTheme="majorBidi" w:cstheme="majorBidi"/>
          <w:sz w:val="24"/>
          <w:szCs w:val="24"/>
          <w:shd w:val="clear" w:color="auto" w:fill="FFFFFF"/>
          <w:lang w:val="id-ID"/>
        </w:rPr>
        <w:t xml:space="preserve"> dan </w:t>
      </w:r>
      <w:r w:rsidRPr="004328C4">
        <w:rPr>
          <w:rFonts w:asciiTheme="majorBidi" w:hAnsiTheme="majorBidi" w:cstheme="majorBidi"/>
          <w:sz w:val="24"/>
          <w:szCs w:val="24"/>
          <w:shd w:val="clear" w:color="auto" w:fill="FFFFFF"/>
          <w:lang w:val="id-ID"/>
        </w:rPr>
        <w:t>Membeli rekening palsu</w:t>
      </w:r>
      <w:r>
        <w:rPr>
          <w:rFonts w:asciiTheme="majorBidi" w:hAnsiTheme="majorBidi" w:cstheme="majorBidi"/>
          <w:sz w:val="24"/>
          <w:szCs w:val="24"/>
          <w:shd w:val="clear" w:color="auto" w:fill="FFFFFF"/>
          <w:lang w:val="id-ID"/>
        </w:rPr>
        <w:t xml:space="preserve">. </w:t>
      </w:r>
      <w:r>
        <w:rPr>
          <w:rFonts w:ascii="Times New Roman" w:hAnsi="Times New Roman" w:cs="Times New Roman"/>
          <w:sz w:val="24"/>
          <w:szCs w:val="24"/>
          <w:lang w:val="id-ID"/>
        </w:rPr>
        <w:t>Hak konsumen terabaikan dengan tidak</w:t>
      </w:r>
      <w:r w:rsidRPr="00E00954">
        <w:rPr>
          <w:rFonts w:ascii="Times New Roman" w:hAnsi="Times New Roman" w:cs="Times New Roman"/>
          <w:sz w:val="24"/>
          <w:szCs w:val="24"/>
          <w:lang w:val="id-ID"/>
        </w:rPr>
        <w:t xml:space="preserve"> mendapatkan tiket dari penjual melalui akun twitter, serta kewajiban konsumen kurangnya membaca secara terliti pesan yang disampaikan oleh panitia </w:t>
      </w:r>
      <w:r w:rsidRPr="00E00954">
        <w:rPr>
          <w:rFonts w:ascii="Times New Roman" w:hAnsi="Times New Roman" w:cs="Times New Roman"/>
          <w:sz w:val="24"/>
          <w:szCs w:val="24"/>
          <w:lang w:val="id-ID"/>
        </w:rPr>
        <w:lastRenderedPageBreak/>
        <w:t xml:space="preserve">melalui web </w:t>
      </w:r>
      <w:r w:rsidRPr="00E00954">
        <w:rPr>
          <w:rFonts w:asciiTheme="majorBidi" w:hAnsiTheme="majorBidi" w:cstheme="majorBidi"/>
          <w:i/>
          <w:iCs/>
          <w:color w:val="000000" w:themeColor="text1"/>
          <w:sz w:val="24"/>
          <w:szCs w:val="24"/>
          <w:lang w:val="id-ID"/>
        </w:rPr>
        <w:t xml:space="preserve">coldplayinjakarta.com. </w:t>
      </w:r>
      <w:r w:rsidRPr="00E00954">
        <w:rPr>
          <w:rFonts w:asciiTheme="majorBidi" w:hAnsiTheme="majorBidi" w:cstheme="majorBidi"/>
          <w:color w:val="000000" w:themeColor="text1"/>
          <w:sz w:val="24"/>
          <w:szCs w:val="24"/>
          <w:lang w:val="id-ID"/>
        </w:rPr>
        <w:t>panitia</w:t>
      </w:r>
      <w:r>
        <w:rPr>
          <w:rFonts w:asciiTheme="majorBidi" w:hAnsiTheme="majorBidi" w:cstheme="majorBidi"/>
          <w:color w:val="000000" w:themeColor="text1"/>
          <w:sz w:val="24"/>
          <w:szCs w:val="24"/>
          <w:lang w:val="id-ID"/>
        </w:rPr>
        <w:t xml:space="preserve">n melalui akun twitter </w:t>
      </w:r>
      <w:r w:rsidRPr="00E00954">
        <w:rPr>
          <w:rFonts w:asciiTheme="majorBidi" w:hAnsiTheme="majorBidi" w:cstheme="majorBidi"/>
          <w:color w:val="000000" w:themeColor="text1"/>
          <w:sz w:val="24"/>
          <w:szCs w:val="24"/>
          <w:lang w:val="id-ID"/>
        </w:rPr>
        <w:t xml:space="preserve">tidak memenuhi kewajiban </w:t>
      </w:r>
      <w:r>
        <w:rPr>
          <w:rFonts w:asciiTheme="majorBidi" w:hAnsiTheme="majorBidi" w:cstheme="majorBidi"/>
          <w:color w:val="000000" w:themeColor="text1"/>
          <w:sz w:val="24"/>
          <w:szCs w:val="24"/>
          <w:lang w:val="id-ID"/>
        </w:rPr>
        <w:t xml:space="preserve">sebagai pelaku usaha </w:t>
      </w:r>
      <w:r w:rsidRPr="00E00954">
        <w:rPr>
          <w:rFonts w:asciiTheme="majorBidi" w:hAnsiTheme="majorBidi" w:cstheme="majorBidi"/>
          <w:color w:val="000000" w:themeColor="text1"/>
          <w:sz w:val="24"/>
          <w:szCs w:val="24"/>
          <w:lang w:val="id-ID"/>
        </w:rPr>
        <w:t>dikarenakan tidak sesuai janji iklan yang posting</w:t>
      </w:r>
      <w:r w:rsidR="00F70753">
        <w:rPr>
          <w:rFonts w:asciiTheme="majorBidi" w:hAnsiTheme="majorBidi" w:cstheme="majorBidi"/>
          <w:color w:val="000000" w:themeColor="text1"/>
          <w:sz w:val="24"/>
          <w:szCs w:val="24"/>
          <w:lang w:val="id-ID"/>
        </w:rPr>
        <w:t>.</w:t>
      </w:r>
    </w:p>
    <w:p w:rsidR="00F70753" w:rsidRPr="00E00954" w:rsidRDefault="00F70753" w:rsidP="00130439">
      <w:pPr>
        <w:pStyle w:val="Body"/>
        <w:spacing w:after="0" w:line="240" w:lineRule="auto"/>
        <w:jc w:val="both"/>
        <w:rPr>
          <w:rFonts w:ascii="Times New Roman" w:hAnsi="Times New Roman" w:cs="Times New Roman"/>
          <w:iCs/>
          <w:sz w:val="24"/>
          <w:szCs w:val="24"/>
          <w:lang w:val="id-ID"/>
        </w:rPr>
      </w:pPr>
    </w:p>
    <w:p w:rsidR="007B6679" w:rsidRPr="00F70753" w:rsidRDefault="007B6679" w:rsidP="00130439">
      <w:pPr>
        <w:pStyle w:val="Body"/>
        <w:spacing w:after="0" w:line="240" w:lineRule="auto"/>
        <w:jc w:val="both"/>
        <w:rPr>
          <w:rFonts w:ascii="Times New Roman" w:hAnsi="Times New Roman" w:cs="Times New Roman"/>
          <w:iCs/>
          <w:sz w:val="24"/>
          <w:szCs w:val="24"/>
          <w:lang w:val="id-ID"/>
        </w:rPr>
      </w:pPr>
      <w:r w:rsidRPr="002518DC">
        <w:rPr>
          <w:rFonts w:ascii="Times New Roman" w:hAnsi="Times New Roman" w:cs="Times New Roman"/>
          <w:b/>
          <w:bCs/>
          <w:sz w:val="24"/>
          <w:szCs w:val="24"/>
          <w:lang w:val="en-US"/>
        </w:rPr>
        <w:t>Kata Kunci</w:t>
      </w:r>
      <w:r w:rsidR="00F70753">
        <w:rPr>
          <w:rFonts w:ascii="Times New Roman" w:hAnsi="Times New Roman" w:cs="Times New Roman"/>
          <w:sz w:val="24"/>
          <w:szCs w:val="24"/>
          <w:lang w:val="en-US"/>
        </w:rPr>
        <w:t xml:space="preserve">: </w:t>
      </w:r>
      <w:r w:rsidR="00F70753" w:rsidRPr="00F70753">
        <w:rPr>
          <w:rFonts w:ascii="Times New Roman" w:hAnsi="Times New Roman" w:cs="Times New Roman"/>
          <w:i/>
          <w:iCs/>
          <w:sz w:val="24"/>
          <w:szCs w:val="24"/>
          <w:lang w:val="id-ID"/>
        </w:rPr>
        <w:t>Tiket, Pidana, Palsu, Coldplay.</w:t>
      </w:r>
    </w:p>
    <w:p w:rsidR="007B6679" w:rsidRPr="002518DC" w:rsidRDefault="007B6679" w:rsidP="00130439">
      <w:pPr>
        <w:pStyle w:val="Body"/>
        <w:spacing w:after="0" w:line="240" w:lineRule="auto"/>
        <w:jc w:val="both"/>
        <w:rPr>
          <w:rFonts w:ascii="Times New Roman" w:eastAsia="Times New Roman" w:hAnsi="Times New Roman" w:cs="Times New Roman"/>
          <w:sz w:val="24"/>
          <w:szCs w:val="24"/>
          <w:lang w:val="en-US"/>
        </w:rPr>
      </w:pPr>
    </w:p>
    <w:p w:rsidR="007B6679" w:rsidRPr="002518DC" w:rsidRDefault="007B6679" w:rsidP="00130439">
      <w:pPr>
        <w:pStyle w:val="Body"/>
        <w:spacing w:after="0" w:line="240" w:lineRule="auto"/>
        <w:jc w:val="both"/>
        <w:rPr>
          <w:rFonts w:ascii="Times New Roman" w:eastAsia="Times New Roman" w:hAnsi="Times New Roman" w:cs="Times New Roman"/>
          <w:sz w:val="24"/>
          <w:szCs w:val="24"/>
          <w:lang w:val="en-US"/>
        </w:rPr>
      </w:pPr>
    </w:p>
    <w:p w:rsidR="007B6679" w:rsidRPr="002518DC" w:rsidRDefault="007B6679" w:rsidP="00130439">
      <w:pPr>
        <w:pStyle w:val="Heading3"/>
        <w:numPr>
          <w:ilvl w:val="0"/>
          <w:numId w:val="2"/>
        </w:numPr>
        <w:rPr>
          <w:rFonts w:ascii="Times New Roman" w:hAnsi="Times New Roman" w:cs="Times New Roman"/>
          <w:sz w:val="24"/>
          <w:szCs w:val="24"/>
        </w:rPr>
      </w:pPr>
      <w:r>
        <w:rPr>
          <w:rFonts w:ascii="Times New Roman" w:hAnsi="Times New Roman" w:cs="Times New Roman"/>
          <w:sz w:val="24"/>
          <w:szCs w:val="24"/>
        </w:rPr>
        <w:t>PENDAHULUAN</w:t>
      </w:r>
    </w:p>
    <w:p w:rsidR="00715DC3" w:rsidRDefault="00A04B0F" w:rsidP="00130439">
      <w:pPr>
        <w:pStyle w:val="Body"/>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Kemajuan teknologi dan informasi di era modern semakin memudahkan bagi masyarakat untuk mengakses berbagai</w:t>
      </w:r>
      <w:r w:rsidR="004D61F7">
        <w:rPr>
          <w:rFonts w:ascii="Times New Roman" w:hAnsi="Times New Roman" w:cs="Times New Roman"/>
          <w:sz w:val="24"/>
          <w:szCs w:val="24"/>
          <w:lang w:val="id-ID"/>
        </w:rPr>
        <w:t xml:space="preserve"> macam</w:t>
      </w:r>
      <w:r>
        <w:rPr>
          <w:rFonts w:ascii="Times New Roman" w:hAnsi="Times New Roman" w:cs="Times New Roman"/>
          <w:sz w:val="24"/>
          <w:szCs w:val="24"/>
          <w:lang w:val="id-ID"/>
        </w:rPr>
        <w:t xml:space="preserve"> kebutuhannya baik primer, sekunder dan tersier</w:t>
      </w:r>
      <w:r w:rsidR="00684F7E">
        <w:rPr>
          <w:rFonts w:ascii="Times New Roman" w:hAnsi="Times New Roman" w:cs="Times New Roman"/>
          <w:sz w:val="24"/>
          <w:szCs w:val="24"/>
          <w:lang w:val="id-ID"/>
        </w:rPr>
        <w:t>, sehingga secara positif berbagai macam peluang bisnis online</w:t>
      </w:r>
      <w:r w:rsidR="00D448C3">
        <w:rPr>
          <w:rFonts w:ascii="Times New Roman" w:hAnsi="Times New Roman" w:cs="Times New Roman"/>
          <w:sz w:val="24"/>
          <w:szCs w:val="24"/>
          <w:lang w:val="id-ID"/>
        </w:rPr>
        <w:t xml:space="preserve"> juga</w:t>
      </w:r>
      <w:r w:rsidR="00684F7E">
        <w:rPr>
          <w:rFonts w:ascii="Times New Roman" w:hAnsi="Times New Roman" w:cs="Times New Roman"/>
          <w:sz w:val="24"/>
          <w:szCs w:val="24"/>
          <w:lang w:val="id-ID"/>
        </w:rPr>
        <w:t xml:space="preserve"> </w:t>
      </w:r>
      <w:r w:rsidR="006E517B">
        <w:rPr>
          <w:rFonts w:ascii="Times New Roman" w:hAnsi="Times New Roman" w:cs="Times New Roman"/>
          <w:sz w:val="24"/>
          <w:szCs w:val="24"/>
          <w:lang w:val="id-ID"/>
        </w:rPr>
        <w:t>bisa dimaknai</w:t>
      </w:r>
      <w:r w:rsidR="00D448C3" w:rsidRPr="00D448C3">
        <w:rPr>
          <w:rFonts w:ascii="Times New Roman" w:hAnsi="Times New Roman" w:cs="Times New Roman"/>
          <w:sz w:val="24"/>
          <w:szCs w:val="24"/>
          <w:lang w:val="id-ID"/>
        </w:rPr>
        <w:t xml:space="preserve"> Electronic-Commer</w:t>
      </w:r>
      <w:r w:rsidR="000B25C6">
        <w:rPr>
          <w:rFonts w:ascii="Times New Roman" w:hAnsi="Times New Roman" w:cs="Times New Roman"/>
          <w:sz w:val="24"/>
          <w:szCs w:val="24"/>
          <w:lang w:val="id-ID"/>
        </w:rPr>
        <w:t>ce atau disingkat E-</w:t>
      </w:r>
      <w:r w:rsidR="00D448C3" w:rsidRPr="00D448C3">
        <w:rPr>
          <w:rFonts w:ascii="Times New Roman" w:hAnsi="Times New Roman" w:cs="Times New Roman"/>
          <w:sz w:val="24"/>
          <w:szCs w:val="24"/>
          <w:lang w:val="id-ID"/>
        </w:rPr>
        <w:t>Commerce</w:t>
      </w:r>
      <w:r w:rsidR="00D448C3">
        <w:rPr>
          <w:rFonts w:ascii="Times New Roman" w:hAnsi="Times New Roman" w:cs="Times New Roman"/>
          <w:sz w:val="24"/>
          <w:szCs w:val="24"/>
          <w:lang w:val="id-ID"/>
        </w:rPr>
        <w:t xml:space="preserve">, </w:t>
      </w:r>
      <w:r w:rsidR="00684F7E">
        <w:rPr>
          <w:rFonts w:ascii="Times New Roman" w:hAnsi="Times New Roman" w:cs="Times New Roman"/>
          <w:sz w:val="24"/>
          <w:szCs w:val="24"/>
          <w:lang w:val="id-ID"/>
        </w:rPr>
        <w:t>berkembang untuk memudahkan pa</w:t>
      </w:r>
      <w:r w:rsidR="00A5169A">
        <w:rPr>
          <w:rFonts w:ascii="Times New Roman" w:hAnsi="Times New Roman" w:cs="Times New Roman"/>
          <w:sz w:val="24"/>
          <w:szCs w:val="24"/>
          <w:lang w:val="id-ID"/>
        </w:rPr>
        <w:t>ra konsumen</w:t>
      </w:r>
      <w:r w:rsidR="00684F7E">
        <w:rPr>
          <w:rFonts w:ascii="Times New Roman" w:hAnsi="Times New Roman" w:cs="Times New Roman"/>
          <w:sz w:val="24"/>
          <w:szCs w:val="24"/>
          <w:lang w:val="id-ID"/>
        </w:rPr>
        <w:t xml:space="preserve"> mendapatakan barang dan jasa yang diinginkannya</w:t>
      </w:r>
      <w:r w:rsidR="00A5169A">
        <w:rPr>
          <w:rFonts w:ascii="Times New Roman" w:hAnsi="Times New Roman" w:cs="Times New Roman"/>
          <w:sz w:val="24"/>
          <w:szCs w:val="24"/>
          <w:lang w:val="id-ID"/>
        </w:rPr>
        <w:t xml:space="preserve">, karena </w:t>
      </w:r>
      <w:r w:rsidR="00A5169A" w:rsidRPr="00A5169A">
        <w:rPr>
          <w:rFonts w:ascii="Times New Roman" w:hAnsi="Times New Roman" w:cs="Times New Roman"/>
          <w:sz w:val="24"/>
          <w:szCs w:val="24"/>
          <w:lang w:val="id-ID"/>
        </w:rPr>
        <w:t xml:space="preserve">E-Commerce </w:t>
      </w:r>
      <w:r w:rsidR="006E517B">
        <w:rPr>
          <w:rFonts w:ascii="Times New Roman" w:hAnsi="Times New Roman" w:cs="Times New Roman"/>
          <w:sz w:val="24"/>
          <w:szCs w:val="24"/>
          <w:lang w:val="id-ID"/>
        </w:rPr>
        <w:t xml:space="preserve">membuka ruang </w:t>
      </w:r>
      <w:r w:rsidR="00A5169A" w:rsidRPr="00A5169A">
        <w:rPr>
          <w:rFonts w:ascii="Times New Roman" w:hAnsi="Times New Roman" w:cs="Times New Roman"/>
          <w:sz w:val="24"/>
          <w:szCs w:val="24"/>
          <w:lang w:val="id-ID"/>
        </w:rPr>
        <w:t>kegiatan bisnis</w:t>
      </w:r>
      <w:r w:rsidR="00A5169A">
        <w:rPr>
          <w:rFonts w:ascii="Times New Roman" w:hAnsi="Times New Roman" w:cs="Times New Roman"/>
          <w:sz w:val="24"/>
          <w:szCs w:val="24"/>
          <w:lang w:val="id-ID"/>
        </w:rPr>
        <w:t xml:space="preserve"> </w:t>
      </w:r>
      <w:r w:rsidR="00A5169A" w:rsidRPr="00A5169A">
        <w:rPr>
          <w:rFonts w:ascii="Times New Roman" w:hAnsi="Times New Roman" w:cs="Times New Roman"/>
          <w:sz w:val="24"/>
          <w:szCs w:val="24"/>
          <w:lang w:val="id-ID"/>
        </w:rPr>
        <w:t>yang</w:t>
      </w:r>
      <w:r w:rsidR="00A5169A">
        <w:rPr>
          <w:rFonts w:ascii="Times New Roman" w:hAnsi="Times New Roman" w:cs="Times New Roman"/>
          <w:sz w:val="24"/>
          <w:szCs w:val="24"/>
          <w:lang w:val="id-ID"/>
        </w:rPr>
        <w:t xml:space="preserve"> </w:t>
      </w:r>
      <w:r w:rsidR="00A5169A" w:rsidRPr="00A5169A">
        <w:rPr>
          <w:rFonts w:ascii="Times New Roman" w:hAnsi="Times New Roman" w:cs="Times New Roman"/>
          <w:sz w:val="24"/>
          <w:szCs w:val="24"/>
          <w:lang w:val="id-ID"/>
        </w:rPr>
        <w:t>mempermudah masyarakat lebih efektif karena transaksi bisnis antara pedagang dan pembeli tidak dibatasi oleh ruang dan waktu</w:t>
      </w:r>
      <w:r w:rsidR="00A5169A">
        <w:rPr>
          <w:rFonts w:ascii="Times New Roman" w:hAnsi="Times New Roman" w:cs="Times New Roman"/>
          <w:sz w:val="24"/>
          <w:szCs w:val="24"/>
          <w:lang w:val="id-ID"/>
        </w:rPr>
        <w:t xml:space="preserve"> </w:t>
      </w:r>
      <w:r w:rsidR="00A5169A">
        <w:rPr>
          <w:rFonts w:ascii="Times New Roman" w:hAnsi="Times New Roman" w:cs="Times New Roman"/>
          <w:sz w:val="24"/>
          <w:szCs w:val="24"/>
          <w:lang w:val="id-ID"/>
        </w:rPr>
        <w:fldChar w:fldCharType="begin" w:fldLock="1"/>
      </w:r>
      <w:r w:rsidR="001B2B98">
        <w:rPr>
          <w:rFonts w:ascii="Times New Roman" w:hAnsi="Times New Roman" w:cs="Times New Roman"/>
          <w:sz w:val="24"/>
          <w:szCs w:val="24"/>
          <w:lang w:val="id-ID"/>
        </w:rPr>
        <w:instrText>ADDIN CSL_CITATION {"citationItems":[{"id":"ITEM-1","itemData":{"ISBN":"9789896540821","abstract":"Development of online shopping systems has created new business opportunities, one of which is known by the public as entrusted services. A entrusted service is a job in and out of a shop, mall or wholesaler with certain brands according to the desires of customers who believe in their services. The goods you are looking for are not only at the local level, there is often a demand for goods from abroad. The entrusted service profession uses a very simple working mechanism. The position of an entrusted service is a third party between the seller and the buyer, but the main task of entrusting services is the shopper for the entrusters. Jastip, which is short for \"entrusted services\", has recently become a widespread phenomenon in Indonesia. The law does not in detail regulate this online entrusted service activity, but in the laws and regulations in Indonesia Online buying and selling transactions are regulated in Law Number 19 of 2016 concerning amendments to Law Number 11 of 2008 concerning Information and Technology Electronics and Government Regulation Number 71 of 2019 concerning Implementation of Electronic Systems and Transactions and Government Regulation Number 71 of 2019 concerning Implementation of Electronic Systems and Transactions. In its implementation, it regulates Electronic Contracts at least containing certain things, one of which is provisions that give the injured party the right to return goods and / or request product replacement if there are hidden defects. In the implementation of this entrusted service business activity through online media, a problem occurs when consumers who purchase goods using entrusted services experience hidden defects in goods purchased from the entrusted service provider and the seller refuses to provide compensation for the change of goods and / or money changes accordingly. applicable rules. This is certainly contrary to the Consumer Protection Law Number 8 of 1999. In its implementation, business actors have the principle of responsibility in the Consumer Protection law. In cases of violations of consumer rights, careful analysis is needed in analyzing who should be responsible and to what extent the responsibility can be passed on to the parties concerned. The purpose of this study is to determine the mechanism for legal protection and settlement of entrusted service users through online media. And as a suggestion from the author, so that business actors can pay attention to the responsibilities of bu…","author":[{"dropping-particle":"","family":"Mahesti","given":"Indira Putri","non-dropping-particle":"","parse-names":false,"suffix":""}],"container-title":"JOM Fakultas Hukum","id":"ITEM-1","issued":{"date-parts":[["2020"]]},"page":"1-14","title":"Perlindungan Hukum Terhadap Pengguna Jasa Titip (JASTIP) Melalui Media Online","type":"article-journal","volume":"VII"},"uris":["http://www.mendeley.com/documents/?uuid=3dae2d87-a825-45d4-8895-19ed572329a6"]}],"mendeley":{"formattedCitation":"(Mahesti, 2020)","plainTextFormattedCitation":"(Mahesti, 2020)","previouslyFormattedCitation":"(Mahesti, 2020)"},"properties":{"noteIndex":0},"schema":"https://github.com/citation-style-language/schema/raw/master/csl-citation.json"}</w:instrText>
      </w:r>
      <w:r w:rsidR="00A5169A">
        <w:rPr>
          <w:rFonts w:ascii="Times New Roman" w:hAnsi="Times New Roman" w:cs="Times New Roman"/>
          <w:sz w:val="24"/>
          <w:szCs w:val="24"/>
          <w:lang w:val="id-ID"/>
        </w:rPr>
        <w:fldChar w:fldCharType="separate"/>
      </w:r>
      <w:r w:rsidR="00CE0AA9" w:rsidRPr="00CE0AA9">
        <w:rPr>
          <w:rFonts w:ascii="Times New Roman" w:hAnsi="Times New Roman" w:cs="Times New Roman"/>
          <w:noProof/>
          <w:sz w:val="24"/>
          <w:szCs w:val="24"/>
          <w:lang w:val="id-ID"/>
        </w:rPr>
        <w:t>(Mahesti, 2020)</w:t>
      </w:r>
      <w:r w:rsidR="00A5169A">
        <w:rPr>
          <w:rFonts w:ascii="Times New Roman" w:hAnsi="Times New Roman" w:cs="Times New Roman"/>
          <w:sz w:val="24"/>
          <w:szCs w:val="24"/>
          <w:lang w:val="id-ID"/>
        </w:rPr>
        <w:fldChar w:fldCharType="end"/>
      </w:r>
      <w:r w:rsidR="00A5169A">
        <w:rPr>
          <w:rFonts w:ascii="Times New Roman" w:hAnsi="Times New Roman" w:cs="Times New Roman"/>
          <w:sz w:val="24"/>
          <w:szCs w:val="24"/>
          <w:lang w:val="id-ID"/>
        </w:rPr>
        <w:t>.</w:t>
      </w:r>
    </w:p>
    <w:p w:rsidR="00D6596B" w:rsidRDefault="000B25C6" w:rsidP="00130439">
      <w:pPr>
        <w:pStyle w:val="Body"/>
        <w:spacing w:after="0" w:line="240" w:lineRule="auto"/>
        <w:ind w:firstLine="567"/>
        <w:jc w:val="both"/>
        <w:rPr>
          <w:rStyle w:val="sw"/>
          <w:rFonts w:asciiTheme="majorBidi" w:hAnsiTheme="majorBidi" w:cstheme="majorBidi"/>
          <w:color w:val="auto"/>
          <w:sz w:val="24"/>
          <w:szCs w:val="24"/>
          <w:lang w:val="id-ID"/>
        </w:rPr>
      </w:pPr>
      <w:r>
        <w:rPr>
          <w:rFonts w:ascii="Times New Roman" w:hAnsi="Times New Roman" w:cs="Times New Roman"/>
          <w:sz w:val="24"/>
          <w:szCs w:val="24"/>
          <w:lang w:val="id-ID"/>
        </w:rPr>
        <w:t>E-Ecommerce yang menjadi hal yang sangat penting bagi kalangan masyarakat modern pastinya sangat m</w:t>
      </w:r>
      <w:r w:rsidR="005E74CB">
        <w:rPr>
          <w:rFonts w:ascii="Times New Roman" w:hAnsi="Times New Roman" w:cs="Times New Roman"/>
          <w:sz w:val="24"/>
          <w:szCs w:val="24"/>
          <w:lang w:val="id-ID"/>
        </w:rPr>
        <w:t>e</w:t>
      </w:r>
      <w:r>
        <w:rPr>
          <w:rFonts w:ascii="Times New Roman" w:hAnsi="Times New Roman" w:cs="Times New Roman"/>
          <w:sz w:val="24"/>
          <w:szCs w:val="24"/>
          <w:lang w:val="id-ID"/>
        </w:rPr>
        <w:t>mbantu era di gital seperti saat ini, tentunya memiliki keuntungan bagi para penjual diantaranya tidak ada batas jarak, mendapatkan pelanggan melalui search engine, biaya renda, mencari produk lebih cepat dan mempersingkat waktu dan biaya tran</w:t>
      </w:r>
      <w:r w:rsidR="005E74CB">
        <w:rPr>
          <w:rFonts w:ascii="Times New Roman" w:hAnsi="Times New Roman" w:cs="Times New Roman"/>
          <w:sz w:val="24"/>
          <w:szCs w:val="24"/>
          <w:lang w:val="id-ID"/>
        </w:rPr>
        <w:t xml:space="preserve">sportasi, adapunsaat ini yang sangat diminati oleh para </w:t>
      </w:r>
      <w:r w:rsidR="00206817">
        <w:rPr>
          <w:rFonts w:ascii="Times New Roman" w:hAnsi="Times New Roman" w:cs="Times New Roman"/>
          <w:sz w:val="24"/>
          <w:szCs w:val="24"/>
          <w:lang w:val="id-ID"/>
        </w:rPr>
        <w:t>konsumen yaitu Jasa penitipan (</w:t>
      </w:r>
      <w:r w:rsidR="005E74CB">
        <w:rPr>
          <w:rFonts w:ascii="Times New Roman" w:hAnsi="Times New Roman" w:cs="Times New Roman"/>
          <w:sz w:val="24"/>
          <w:szCs w:val="24"/>
          <w:lang w:val="id-ID"/>
        </w:rPr>
        <w:t xml:space="preserve">Jastip) dimana </w:t>
      </w:r>
      <w:r w:rsidR="00715DC3">
        <w:rPr>
          <w:rStyle w:val="sw"/>
          <w:rFonts w:asciiTheme="majorBidi" w:hAnsiTheme="majorBidi" w:cstheme="majorBidi"/>
          <w:color w:val="auto"/>
          <w:sz w:val="24"/>
          <w:szCs w:val="24"/>
          <w:lang w:val="id-ID"/>
        </w:rPr>
        <w:t>b</w:t>
      </w:r>
      <w:r w:rsidR="00715DC3" w:rsidRPr="002B726C">
        <w:rPr>
          <w:rStyle w:val="sw"/>
          <w:rFonts w:asciiTheme="majorBidi" w:hAnsiTheme="majorBidi" w:cstheme="majorBidi"/>
          <w:color w:val="auto"/>
          <w:sz w:val="24"/>
          <w:szCs w:val="24"/>
        </w:rPr>
        <w:t>isnis</w:t>
      </w:r>
      <w:r w:rsidR="00715DC3" w:rsidRPr="002B726C">
        <w:rPr>
          <w:rFonts w:asciiTheme="majorBidi" w:hAnsiTheme="majorBidi" w:cstheme="majorBidi"/>
          <w:color w:val="auto"/>
          <w:sz w:val="24"/>
          <w:szCs w:val="24"/>
          <w:shd w:val="clear" w:color="auto" w:fill="FFFFFF"/>
        </w:rPr>
        <w:t xml:space="preserve"> </w:t>
      </w:r>
      <w:r w:rsidR="00715DC3">
        <w:rPr>
          <w:rStyle w:val="sw"/>
          <w:rFonts w:asciiTheme="majorBidi" w:hAnsiTheme="majorBidi" w:cstheme="majorBidi"/>
          <w:color w:val="auto"/>
          <w:sz w:val="24"/>
          <w:szCs w:val="24"/>
          <w:lang w:val="id-ID"/>
        </w:rPr>
        <w:t>j</w:t>
      </w:r>
      <w:r w:rsidR="00715DC3" w:rsidRPr="002B726C">
        <w:rPr>
          <w:rStyle w:val="sw"/>
          <w:rFonts w:asciiTheme="majorBidi" w:hAnsiTheme="majorBidi" w:cstheme="majorBidi"/>
          <w:color w:val="auto"/>
          <w:sz w:val="24"/>
          <w:szCs w:val="24"/>
        </w:rPr>
        <w:t>astip</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atau</w:t>
      </w:r>
      <w:r w:rsidR="00715DC3" w:rsidRPr="002B726C">
        <w:rPr>
          <w:rFonts w:asciiTheme="majorBidi" w:hAnsiTheme="majorBidi" w:cstheme="majorBidi"/>
          <w:color w:val="auto"/>
          <w:sz w:val="24"/>
          <w:szCs w:val="24"/>
          <w:shd w:val="clear" w:color="auto" w:fill="FFFFFF"/>
        </w:rPr>
        <w:t xml:space="preserve"> </w:t>
      </w:r>
      <w:r w:rsidR="00715DC3">
        <w:rPr>
          <w:rStyle w:val="sw"/>
          <w:rFonts w:asciiTheme="majorBidi" w:hAnsiTheme="majorBidi" w:cstheme="majorBidi"/>
          <w:color w:val="auto"/>
          <w:sz w:val="24"/>
          <w:szCs w:val="24"/>
          <w:lang w:val="id-ID"/>
        </w:rPr>
        <w:t>j</w:t>
      </w:r>
      <w:r w:rsidR="00715DC3" w:rsidRPr="002B726C">
        <w:rPr>
          <w:rStyle w:val="sw"/>
          <w:rFonts w:asciiTheme="majorBidi" w:hAnsiTheme="majorBidi" w:cstheme="majorBidi"/>
          <w:color w:val="auto"/>
          <w:sz w:val="24"/>
          <w:szCs w:val="24"/>
        </w:rPr>
        <w:t>asa</w:t>
      </w:r>
      <w:r w:rsidR="00715DC3" w:rsidRPr="002B726C">
        <w:rPr>
          <w:rFonts w:asciiTheme="majorBidi" w:hAnsiTheme="majorBidi" w:cstheme="majorBidi"/>
          <w:color w:val="auto"/>
          <w:sz w:val="24"/>
          <w:szCs w:val="24"/>
          <w:shd w:val="clear" w:color="auto" w:fill="FFFFFF"/>
        </w:rPr>
        <w:t xml:space="preserve"> </w:t>
      </w:r>
      <w:r w:rsidR="00715DC3">
        <w:rPr>
          <w:rStyle w:val="sw"/>
          <w:rFonts w:asciiTheme="majorBidi" w:hAnsiTheme="majorBidi" w:cstheme="majorBidi"/>
          <w:color w:val="auto"/>
          <w:sz w:val="24"/>
          <w:szCs w:val="24"/>
          <w:lang w:val="id-ID"/>
        </w:rPr>
        <w:t>t</w:t>
      </w:r>
      <w:r w:rsidR="00715DC3" w:rsidRPr="002B726C">
        <w:rPr>
          <w:rStyle w:val="sw"/>
          <w:rFonts w:asciiTheme="majorBidi" w:hAnsiTheme="majorBidi" w:cstheme="majorBidi"/>
          <w:color w:val="auto"/>
          <w:sz w:val="24"/>
          <w:szCs w:val="24"/>
        </w:rPr>
        <w:t>erpercaya</w:t>
      </w:r>
      <w:r w:rsidR="00715DC3">
        <w:rPr>
          <w:rFonts w:asciiTheme="majorBidi" w:hAnsiTheme="majorBidi" w:cstheme="majorBidi"/>
          <w:color w:val="auto"/>
          <w:sz w:val="24"/>
          <w:szCs w:val="24"/>
          <w:shd w:val="clear" w:color="auto" w:fill="FFFFFF"/>
          <w:lang w:val="id-ID"/>
        </w:rPr>
        <w:t xml:space="preserve"> merupakan </w:t>
      </w:r>
      <w:r w:rsidR="00715DC3">
        <w:rPr>
          <w:rStyle w:val="sw"/>
          <w:rFonts w:asciiTheme="majorBidi" w:hAnsiTheme="majorBidi" w:cstheme="majorBidi"/>
          <w:color w:val="auto"/>
          <w:sz w:val="24"/>
          <w:szCs w:val="24"/>
          <w:lang w:val="id-ID"/>
        </w:rPr>
        <w:t>usaha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jasa</w:t>
      </w:r>
      <w:r w:rsidR="00715DC3" w:rsidRPr="002B726C">
        <w:rPr>
          <w:rFonts w:asciiTheme="majorBidi" w:hAnsiTheme="majorBidi" w:cstheme="majorBidi"/>
          <w:color w:val="auto"/>
          <w:sz w:val="24"/>
          <w:szCs w:val="24"/>
          <w:shd w:val="clear" w:color="auto" w:fill="FFFFFF"/>
        </w:rPr>
        <w:t xml:space="preserve"> </w:t>
      </w:r>
      <w:r w:rsidR="00715DC3">
        <w:rPr>
          <w:rStyle w:val="sw"/>
          <w:rFonts w:asciiTheme="majorBidi" w:hAnsiTheme="majorBidi" w:cstheme="majorBidi"/>
          <w:color w:val="auto"/>
          <w:sz w:val="24"/>
          <w:szCs w:val="24"/>
          <w:lang w:val="id-ID"/>
        </w:rPr>
        <w:t>dengan</w:t>
      </w:r>
      <w:r w:rsidR="00715DC3" w:rsidRPr="002B726C">
        <w:rPr>
          <w:rFonts w:asciiTheme="majorBidi" w:hAnsiTheme="majorBidi" w:cstheme="majorBidi"/>
          <w:color w:val="auto"/>
          <w:sz w:val="24"/>
          <w:szCs w:val="24"/>
          <w:shd w:val="clear" w:color="auto" w:fill="FFFFFF"/>
        </w:rPr>
        <w:t xml:space="preserve"> </w:t>
      </w:r>
      <w:r w:rsidR="00715DC3">
        <w:rPr>
          <w:rStyle w:val="sw"/>
          <w:rFonts w:asciiTheme="majorBidi" w:hAnsiTheme="majorBidi" w:cstheme="majorBidi"/>
          <w:color w:val="auto"/>
          <w:sz w:val="24"/>
          <w:szCs w:val="24"/>
        </w:rPr>
        <w:t>tujuan</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membantu</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masyarakat</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membeli</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produk</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yang</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tidak</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tersedia</w:t>
      </w:r>
      <w:r w:rsidR="00715DC3">
        <w:rPr>
          <w:rStyle w:val="sw"/>
          <w:rFonts w:asciiTheme="majorBidi" w:hAnsiTheme="majorBidi" w:cstheme="majorBidi"/>
          <w:color w:val="auto"/>
          <w:sz w:val="24"/>
          <w:szCs w:val="24"/>
          <w:lang w:val="id-ID"/>
        </w:rPr>
        <w:t xml:space="preserve"> atau susah didapat</w:t>
      </w:r>
      <w:r w:rsidR="00715DC3" w:rsidRPr="002B726C">
        <w:rPr>
          <w:rStyle w:val="sw"/>
          <w:rFonts w:asciiTheme="majorBidi" w:hAnsiTheme="majorBidi" w:cstheme="majorBidi"/>
          <w:color w:val="auto"/>
          <w:sz w:val="24"/>
          <w:szCs w:val="24"/>
        </w:rPr>
        <w:t>.</w:t>
      </w:r>
      <w:r w:rsidR="00715DC3" w:rsidRPr="002B726C">
        <w:rPr>
          <w:rFonts w:asciiTheme="majorBidi" w:hAnsiTheme="majorBidi" w:cstheme="majorBidi"/>
          <w:color w:val="auto"/>
          <w:sz w:val="24"/>
          <w:szCs w:val="24"/>
          <w:shd w:val="clear" w:color="auto" w:fill="FFFFFF"/>
        </w:rPr>
        <w:t xml:space="preserve"> </w:t>
      </w:r>
      <w:proofErr w:type="gramStart"/>
      <w:r w:rsidR="00715DC3" w:rsidRPr="002B726C">
        <w:rPr>
          <w:rStyle w:val="sw"/>
          <w:rFonts w:asciiTheme="majorBidi" w:hAnsiTheme="majorBidi" w:cstheme="majorBidi"/>
          <w:color w:val="auto"/>
          <w:sz w:val="24"/>
          <w:szCs w:val="24"/>
        </w:rPr>
        <w:t>Jika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kita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lihat</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sekilas</w:t>
      </w:r>
      <w:r w:rsidR="00715DC3">
        <w:rPr>
          <w:rStyle w:val="sw"/>
          <w:rFonts w:asciiTheme="majorBidi" w:hAnsiTheme="majorBidi" w:cstheme="majorBidi"/>
          <w:color w:val="auto"/>
          <w:sz w:val="24"/>
          <w:szCs w:val="24"/>
          <w:lang w:val="id-ID"/>
        </w:rPr>
        <w:t>, j</w:t>
      </w:r>
      <w:r w:rsidR="00715DC3" w:rsidRPr="002B726C">
        <w:rPr>
          <w:rStyle w:val="sw"/>
          <w:rFonts w:asciiTheme="majorBidi" w:hAnsiTheme="majorBidi" w:cstheme="majorBidi"/>
          <w:color w:val="auto"/>
          <w:sz w:val="24"/>
          <w:szCs w:val="24"/>
        </w:rPr>
        <w:t>astip</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seperti</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perusahaan</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importir.</w:t>
      </w:r>
      <w:proofErr w:type="gramEnd"/>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Namun</w:t>
      </w:r>
      <w:r w:rsidR="00715DC3">
        <w:rPr>
          <w:rStyle w:val="sw"/>
          <w:rFonts w:asciiTheme="majorBidi" w:hAnsiTheme="majorBidi" w:cstheme="majorBidi"/>
          <w:color w:val="auto"/>
          <w:sz w:val="24"/>
          <w:szCs w:val="24"/>
          <w:lang w:val="id-ID"/>
        </w:rPr>
        <w:t xml:space="preserve"> </w:t>
      </w:r>
      <w:proofErr w:type="gramStart"/>
      <w:r w:rsidR="00715DC3" w:rsidRPr="002B726C">
        <w:rPr>
          <w:rStyle w:val="sw"/>
          <w:rFonts w:asciiTheme="majorBidi" w:hAnsiTheme="majorBidi" w:cstheme="majorBidi"/>
          <w:color w:val="auto"/>
          <w:sz w:val="24"/>
          <w:szCs w:val="24"/>
        </w:rPr>
        <w:t>cara</w:t>
      </w:r>
      <w:proofErr w:type="gramEnd"/>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kerjanya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jauh</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lebih</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sederhana</w:t>
      </w:r>
      <w:r w:rsidR="00715DC3">
        <w:rPr>
          <w:rStyle w:val="sw"/>
          <w:rFonts w:asciiTheme="majorBidi" w:hAnsiTheme="majorBidi" w:cstheme="majorBidi"/>
          <w:color w:val="auto"/>
          <w:sz w:val="24"/>
          <w:szCs w:val="24"/>
          <w:lang w:val="id-ID"/>
        </w:rPr>
        <w:t>, d</w:t>
      </w:r>
      <w:r w:rsidR="00715DC3" w:rsidRPr="002B726C">
        <w:rPr>
          <w:rStyle w:val="sw"/>
          <w:rFonts w:asciiTheme="majorBidi" w:hAnsiTheme="majorBidi" w:cstheme="majorBidi"/>
          <w:color w:val="auto"/>
          <w:sz w:val="24"/>
          <w:szCs w:val="24"/>
        </w:rPr>
        <w:t>alam</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melakukan</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jasa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pengiriman</w:t>
      </w:r>
      <w:r w:rsidR="00715DC3">
        <w:rPr>
          <w:rFonts w:asciiTheme="majorBidi" w:hAnsiTheme="majorBidi" w:cstheme="majorBidi"/>
          <w:color w:val="auto"/>
          <w:sz w:val="24"/>
          <w:szCs w:val="24"/>
          <w:shd w:val="clear" w:color="auto" w:fill="FFFFFF"/>
          <w:lang w:val="id-ID"/>
        </w:rPr>
        <w:t xml:space="preserve"> </w:t>
      </w:r>
      <w:r w:rsidR="00715DC3" w:rsidRPr="002B726C">
        <w:rPr>
          <w:rStyle w:val="sw"/>
          <w:rFonts w:asciiTheme="majorBidi" w:hAnsiTheme="majorBidi" w:cstheme="majorBidi"/>
          <w:color w:val="auto"/>
          <w:sz w:val="24"/>
          <w:szCs w:val="24"/>
        </w:rPr>
        <w:t>pengusaha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tidak</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perlu</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mengantarkan</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barang</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ke</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bea</w:t>
      </w:r>
      <w:r w:rsidR="00715DC3" w:rsidRPr="002B726C">
        <w:rPr>
          <w:rFonts w:asciiTheme="majorBidi" w:hAnsiTheme="majorBidi" w:cstheme="majorBidi"/>
          <w:color w:val="auto"/>
          <w:sz w:val="24"/>
          <w:szCs w:val="24"/>
          <w:shd w:val="clear" w:color="auto" w:fill="FFFFFF"/>
        </w:rPr>
        <w:t xml:space="preserve"> </w:t>
      </w:r>
      <w:r w:rsidR="00715DC3" w:rsidRPr="002B726C">
        <w:rPr>
          <w:rStyle w:val="sw"/>
          <w:rFonts w:asciiTheme="majorBidi" w:hAnsiTheme="majorBidi" w:cstheme="majorBidi"/>
          <w:color w:val="auto"/>
          <w:sz w:val="24"/>
          <w:szCs w:val="24"/>
        </w:rPr>
        <w:t>cukai</w:t>
      </w:r>
      <w:r w:rsidR="00715DC3">
        <w:rPr>
          <w:rStyle w:val="sw"/>
          <w:rFonts w:asciiTheme="majorBidi" w:hAnsiTheme="majorBidi" w:cstheme="majorBidi"/>
          <w:color w:val="auto"/>
          <w:sz w:val="24"/>
          <w:szCs w:val="24"/>
          <w:lang w:val="id-ID"/>
        </w:rPr>
        <w:t xml:space="preserve">, </w:t>
      </w:r>
      <w:r w:rsidR="00D6596B">
        <w:rPr>
          <w:rStyle w:val="sw"/>
          <w:rFonts w:asciiTheme="majorBidi" w:hAnsiTheme="majorBidi" w:cstheme="majorBidi"/>
          <w:color w:val="auto"/>
          <w:sz w:val="24"/>
          <w:szCs w:val="24"/>
          <w:lang w:val="id-ID"/>
        </w:rPr>
        <w:t>t</w:t>
      </w:r>
      <w:r w:rsidR="00D6596B" w:rsidRPr="00D6596B">
        <w:rPr>
          <w:rStyle w:val="sw"/>
          <w:rFonts w:asciiTheme="majorBidi" w:hAnsiTheme="majorBidi" w:cstheme="majorBidi"/>
          <w:color w:val="auto"/>
          <w:sz w:val="24"/>
          <w:szCs w:val="24"/>
          <w:lang w:val="id-ID"/>
        </w:rPr>
        <w:t>idak hanya itu, siapa saja juga bisa memulai bisnis ini.</w:t>
      </w:r>
    </w:p>
    <w:p w:rsidR="004D2C41" w:rsidRDefault="00D6596B" w:rsidP="00130439">
      <w:pPr>
        <w:pStyle w:val="Body"/>
        <w:spacing w:after="0" w:line="240" w:lineRule="auto"/>
        <w:ind w:firstLine="567"/>
        <w:jc w:val="both"/>
        <w:rPr>
          <w:rStyle w:val="sw"/>
          <w:rFonts w:asciiTheme="majorBidi" w:hAnsiTheme="majorBidi" w:cstheme="majorBidi"/>
          <w:color w:val="auto"/>
          <w:sz w:val="24"/>
          <w:szCs w:val="24"/>
          <w:lang w:val="id-ID"/>
        </w:rPr>
      </w:pPr>
      <w:r>
        <w:rPr>
          <w:rStyle w:val="sw"/>
          <w:rFonts w:asciiTheme="majorBidi" w:hAnsiTheme="majorBidi" w:cstheme="majorBidi"/>
          <w:color w:val="auto"/>
          <w:sz w:val="24"/>
          <w:szCs w:val="24"/>
          <w:lang w:val="id-ID"/>
        </w:rPr>
        <w:t xml:space="preserve">Bisnis Jastip </w:t>
      </w:r>
      <w:r w:rsidR="00E44847">
        <w:rPr>
          <w:rStyle w:val="sw"/>
          <w:rFonts w:asciiTheme="majorBidi" w:hAnsiTheme="majorBidi" w:cstheme="majorBidi"/>
          <w:color w:val="auto"/>
          <w:sz w:val="24"/>
          <w:szCs w:val="24"/>
          <w:lang w:val="id-ID"/>
        </w:rPr>
        <w:t xml:space="preserve"> atau perdagangan secara elektronik  ini sudah dianggap ilegal </w:t>
      </w:r>
      <w:r>
        <w:rPr>
          <w:rStyle w:val="sw"/>
          <w:rFonts w:asciiTheme="majorBidi" w:hAnsiTheme="majorBidi" w:cstheme="majorBidi"/>
          <w:color w:val="auto"/>
          <w:sz w:val="24"/>
          <w:szCs w:val="24"/>
          <w:lang w:val="id-ID"/>
        </w:rPr>
        <w:t>berdasarkan regulasi yang berlaku, yang terdapat pada</w:t>
      </w:r>
      <w:r w:rsidR="00B8790E">
        <w:rPr>
          <w:rStyle w:val="sw"/>
          <w:rFonts w:asciiTheme="majorBidi" w:hAnsiTheme="majorBidi" w:cstheme="majorBidi"/>
          <w:color w:val="auto"/>
          <w:sz w:val="24"/>
          <w:szCs w:val="24"/>
          <w:lang w:val="id-ID"/>
        </w:rPr>
        <w:t xml:space="preserve"> </w:t>
      </w:r>
      <w:r w:rsidR="00B57FEF">
        <w:rPr>
          <w:rStyle w:val="sw"/>
          <w:rFonts w:asciiTheme="majorBidi" w:hAnsiTheme="majorBidi" w:cstheme="majorBidi"/>
          <w:color w:val="auto"/>
          <w:sz w:val="24"/>
          <w:szCs w:val="24"/>
          <w:lang w:val="id-ID"/>
        </w:rPr>
        <w:t xml:space="preserve">Peraturan Pemerintah </w:t>
      </w:r>
      <w:r w:rsidR="00B8790E">
        <w:rPr>
          <w:rStyle w:val="sw"/>
          <w:rFonts w:asciiTheme="majorBidi" w:hAnsiTheme="majorBidi" w:cstheme="majorBidi"/>
          <w:color w:val="auto"/>
          <w:sz w:val="24"/>
          <w:szCs w:val="24"/>
          <w:lang w:val="id-ID"/>
        </w:rPr>
        <w:t>Nomor 82 Tahun 2012 Tentang Penyelenggaraan Sistem dan Transaksi Elektronik</w:t>
      </w:r>
      <w:r w:rsidR="00B57FEF">
        <w:rPr>
          <w:rStyle w:val="sw"/>
          <w:rFonts w:asciiTheme="majorBidi" w:hAnsiTheme="majorBidi" w:cstheme="majorBidi"/>
          <w:color w:val="auto"/>
          <w:sz w:val="24"/>
          <w:szCs w:val="24"/>
          <w:lang w:val="id-ID"/>
        </w:rPr>
        <w:t xml:space="preserve">, berdasarkan pasal 47 ayat (2)  transaksi </w:t>
      </w:r>
      <w:r w:rsidR="006E517B">
        <w:rPr>
          <w:rStyle w:val="sw"/>
          <w:rFonts w:asciiTheme="majorBidi" w:hAnsiTheme="majorBidi" w:cstheme="majorBidi"/>
          <w:color w:val="auto"/>
          <w:sz w:val="24"/>
          <w:szCs w:val="24"/>
          <w:lang w:val="id-ID"/>
        </w:rPr>
        <w:t xml:space="preserve">elektronik diangapa dibolehkan </w:t>
      </w:r>
      <w:r w:rsidR="00B57FEF">
        <w:rPr>
          <w:rStyle w:val="sw"/>
          <w:rFonts w:asciiTheme="majorBidi" w:hAnsiTheme="majorBidi" w:cstheme="majorBidi"/>
          <w:color w:val="auto"/>
          <w:sz w:val="24"/>
          <w:szCs w:val="24"/>
          <w:lang w:val="id-ID"/>
        </w:rPr>
        <w:t>apabilah, (a) adanya kesepakat para pihak, (b) dilakukan oleh subjek hukum yang cakap atau yang berwenang mewakili sesuai dengan peraturan perundang-undangan, (c) objek transaksi tidak boleh bertentangan deng</w:t>
      </w:r>
      <w:r w:rsidR="000C3B39">
        <w:rPr>
          <w:rStyle w:val="sw"/>
          <w:rFonts w:asciiTheme="majorBidi" w:hAnsiTheme="majorBidi" w:cstheme="majorBidi"/>
          <w:color w:val="auto"/>
          <w:sz w:val="24"/>
          <w:szCs w:val="24"/>
          <w:lang w:val="id-ID"/>
        </w:rPr>
        <w:t>a</w:t>
      </w:r>
      <w:r w:rsidR="00B57FEF">
        <w:rPr>
          <w:rStyle w:val="sw"/>
          <w:rFonts w:asciiTheme="majorBidi" w:hAnsiTheme="majorBidi" w:cstheme="majorBidi"/>
          <w:color w:val="auto"/>
          <w:sz w:val="24"/>
          <w:szCs w:val="24"/>
          <w:lang w:val="id-ID"/>
        </w:rPr>
        <w:t>n peraturan perundang-undangan, kesusilaan dan ketertiban umum.</w:t>
      </w:r>
    </w:p>
    <w:p w:rsidR="006E517B" w:rsidRDefault="00B57FEF" w:rsidP="00130439">
      <w:pPr>
        <w:pStyle w:val="Body"/>
        <w:spacing w:after="0" w:line="240" w:lineRule="auto"/>
        <w:ind w:firstLine="567"/>
        <w:jc w:val="both"/>
        <w:rPr>
          <w:rStyle w:val="sw"/>
          <w:rFonts w:asciiTheme="majorBidi" w:hAnsiTheme="majorBidi" w:cstheme="majorBidi"/>
          <w:color w:val="auto"/>
          <w:sz w:val="24"/>
          <w:szCs w:val="24"/>
          <w:lang w:val="id-ID"/>
        </w:rPr>
      </w:pPr>
      <w:r>
        <w:rPr>
          <w:rStyle w:val="sw"/>
          <w:rFonts w:asciiTheme="majorBidi" w:hAnsiTheme="majorBidi" w:cstheme="majorBidi"/>
          <w:color w:val="auto"/>
          <w:sz w:val="24"/>
          <w:szCs w:val="24"/>
          <w:lang w:val="id-ID"/>
        </w:rPr>
        <w:t xml:space="preserve"> Serta</w:t>
      </w:r>
      <w:r w:rsidR="000C3B39">
        <w:rPr>
          <w:rStyle w:val="sw"/>
          <w:rFonts w:asciiTheme="majorBidi" w:hAnsiTheme="majorBidi" w:cstheme="majorBidi"/>
          <w:color w:val="auto"/>
          <w:sz w:val="24"/>
          <w:szCs w:val="24"/>
          <w:lang w:val="id-ID"/>
        </w:rPr>
        <w:t xml:space="preserve"> diatur dalam </w:t>
      </w:r>
      <w:r w:rsidR="00D6596B">
        <w:rPr>
          <w:rStyle w:val="sw"/>
          <w:rFonts w:asciiTheme="majorBidi" w:hAnsiTheme="majorBidi" w:cstheme="majorBidi"/>
          <w:color w:val="auto"/>
          <w:sz w:val="24"/>
          <w:szCs w:val="24"/>
          <w:lang w:val="id-ID"/>
        </w:rPr>
        <w:t xml:space="preserve"> </w:t>
      </w:r>
      <w:r w:rsidR="00E44847">
        <w:rPr>
          <w:rStyle w:val="sw"/>
          <w:rFonts w:asciiTheme="majorBidi" w:hAnsiTheme="majorBidi" w:cstheme="majorBidi"/>
          <w:color w:val="auto"/>
          <w:sz w:val="24"/>
          <w:szCs w:val="24"/>
          <w:lang w:val="id-ID"/>
        </w:rPr>
        <w:t>Undang-Undang Nomor 19 Tahun 2016</w:t>
      </w:r>
      <w:r w:rsidR="00B8790E">
        <w:rPr>
          <w:rStyle w:val="sw"/>
          <w:rFonts w:asciiTheme="majorBidi" w:hAnsiTheme="majorBidi" w:cstheme="majorBidi"/>
          <w:color w:val="auto"/>
          <w:sz w:val="24"/>
          <w:szCs w:val="24"/>
          <w:lang w:val="id-ID"/>
        </w:rPr>
        <w:t xml:space="preserve"> </w:t>
      </w:r>
      <w:r w:rsidR="00B8790E" w:rsidRPr="00B8790E">
        <w:rPr>
          <w:rFonts w:asciiTheme="majorBidi" w:hAnsiTheme="majorBidi" w:cstheme="majorBidi"/>
          <w:color w:val="auto"/>
          <w:sz w:val="24"/>
          <w:szCs w:val="24"/>
          <w:shd w:val="clear" w:color="auto" w:fill="FFFFFF"/>
        </w:rPr>
        <w:t xml:space="preserve">Perubahan Atas Undang-Undang </w:t>
      </w:r>
      <w:r>
        <w:rPr>
          <w:rFonts w:asciiTheme="majorBidi" w:hAnsiTheme="majorBidi" w:cstheme="majorBidi"/>
          <w:color w:val="auto"/>
          <w:sz w:val="24"/>
          <w:szCs w:val="24"/>
          <w:shd w:val="clear" w:color="auto" w:fill="FFFFFF"/>
          <w:lang w:val="id-ID"/>
        </w:rPr>
        <w:t xml:space="preserve">(UU) </w:t>
      </w:r>
      <w:r w:rsidR="00B8790E" w:rsidRPr="00B8790E">
        <w:rPr>
          <w:rFonts w:asciiTheme="majorBidi" w:hAnsiTheme="majorBidi" w:cstheme="majorBidi"/>
          <w:color w:val="auto"/>
          <w:sz w:val="24"/>
          <w:szCs w:val="24"/>
          <w:shd w:val="clear" w:color="auto" w:fill="FFFFFF"/>
        </w:rPr>
        <w:t>Nomor 11 Tahun 2008</w:t>
      </w:r>
      <w:r w:rsidR="00E44847" w:rsidRPr="00B8790E">
        <w:rPr>
          <w:rStyle w:val="sw"/>
          <w:rFonts w:asciiTheme="majorBidi" w:hAnsiTheme="majorBidi" w:cstheme="majorBidi"/>
          <w:color w:val="auto"/>
          <w:sz w:val="24"/>
          <w:szCs w:val="24"/>
          <w:lang w:val="id-ID"/>
        </w:rPr>
        <w:t xml:space="preserve"> </w:t>
      </w:r>
      <w:r w:rsidR="00E44847">
        <w:rPr>
          <w:rStyle w:val="sw"/>
          <w:rFonts w:asciiTheme="majorBidi" w:hAnsiTheme="majorBidi" w:cstheme="majorBidi"/>
          <w:color w:val="auto"/>
          <w:sz w:val="24"/>
          <w:szCs w:val="24"/>
          <w:lang w:val="id-ID"/>
        </w:rPr>
        <w:t>tentang inform</w:t>
      </w:r>
      <w:r w:rsidR="00B8790E">
        <w:rPr>
          <w:rStyle w:val="sw"/>
          <w:rFonts w:asciiTheme="majorBidi" w:hAnsiTheme="majorBidi" w:cstheme="majorBidi"/>
          <w:color w:val="auto"/>
          <w:sz w:val="24"/>
          <w:szCs w:val="24"/>
          <w:lang w:val="id-ID"/>
        </w:rPr>
        <w:t>asi dan Transaksi Elektronik</w:t>
      </w:r>
      <w:r>
        <w:rPr>
          <w:rStyle w:val="sw"/>
          <w:rFonts w:asciiTheme="majorBidi" w:hAnsiTheme="majorBidi" w:cstheme="majorBidi"/>
          <w:color w:val="auto"/>
          <w:sz w:val="24"/>
          <w:szCs w:val="24"/>
          <w:lang w:val="id-ID"/>
        </w:rPr>
        <w:t xml:space="preserve">, </w:t>
      </w:r>
      <w:r w:rsidR="000C3B39">
        <w:rPr>
          <w:rStyle w:val="sw"/>
          <w:rFonts w:asciiTheme="majorBidi" w:hAnsiTheme="majorBidi" w:cstheme="majorBidi"/>
          <w:color w:val="auto"/>
          <w:sz w:val="24"/>
          <w:szCs w:val="24"/>
          <w:lang w:val="id-ID"/>
        </w:rPr>
        <w:t xml:space="preserve">dengan prinsip yang </w:t>
      </w:r>
      <w:r w:rsidR="00671D58">
        <w:rPr>
          <w:rStyle w:val="sw"/>
          <w:rFonts w:asciiTheme="majorBidi" w:hAnsiTheme="majorBidi" w:cstheme="majorBidi"/>
          <w:color w:val="auto"/>
          <w:sz w:val="24"/>
          <w:szCs w:val="24"/>
          <w:lang w:val="id-ID"/>
        </w:rPr>
        <w:t>tertuang pada pasal 17 ayat (2), Para pihak yang melakukan Transaksi Elektronik wajib beriktikad baik dalam melakukan interaksi dan/atau Pertukaran Informasi Elektronik dan/atau Dokumen Elektronik selama transaksi berlangsung.</w:t>
      </w:r>
    </w:p>
    <w:p w:rsidR="00BF77C8" w:rsidRDefault="001E37E1" w:rsidP="00130439">
      <w:pPr>
        <w:pStyle w:val="Body"/>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berbagai kemudahan dan keuntungan dalam bisnis online serta dilegalkan secara peraturan pemerintah dan Undang-Undang, </w:t>
      </w:r>
      <w:r w:rsidR="005A4484">
        <w:rPr>
          <w:rFonts w:ascii="Times New Roman" w:hAnsi="Times New Roman" w:cs="Times New Roman"/>
          <w:sz w:val="24"/>
          <w:szCs w:val="24"/>
          <w:lang w:val="id-ID"/>
        </w:rPr>
        <w:t>N</w:t>
      </w:r>
      <w:r w:rsidR="00684F7E">
        <w:rPr>
          <w:rFonts w:ascii="Times New Roman" w:hAnsi="Times New Roman" w:cs="Times New Roman"/>
          <w:sz w:val="24"/>
          <w:szCs w:val="24"/>
          <w:lang w:val="id-ID"/>
        </w:rPr>
        <w:t>am</w:t>
      </w:r>
      <w:r w:rsidR="005A4484">
        <w:rPr>
          <w:rFonts w:ascii="Times New Roman" w:hAnsi="Times New Roman" w:cs="Times New Roman"/>
          <w:sz w:val="24"/>
          <w:szCs w:val="24"/>
          <w:lang w:val="id-ID"/>
        </w:rPr>
        <w:t>un disisi lain muncul peluang kejahatan penipuan dalam</w:t>
      </w:r>
      <w:r>
        <w:rPr>
          <w:rFonts w:ascii="Times New Roman" w:hAnsi="Times New Roman" w:cs="Times New Roman"/>
          <w:sz w:val="24"/>
          <w:szCs w:val="24"/>
          <w:lang w:val="id-ID"/>
        </w:rPr>
        <w:t xml:space="preserve"> bisnis Jastp atau transaksi</w:t>
      </w:r>
      <w:r w:rsidR="005A4484">
        <w:rPr>
          <w:rFonts w:ascii="Times New Roman" w:hAnsi="Times New Roman" w:cs="Times New Roman"/>
          <w:sz w:val="24"/>
          <w:szCs w:val="24"/>
          <w:lang w:val="id-ID"/>
        </w:rPr>
        <w:t xml:space="preserve"> E-Commerce bagi masyarakat yang kurang memiliki analisis terhadap bisnis online</w:t>
      </w:r>
      <w:r w:rsidR="00C92A45">
        <w:rPr>
          <w:rFonts w:ascii="Times New Roman" w:hAnsi="Times New Roman" w:cs="Times New Roman"/>
          <w:sz w:val="24"/>
          <w:szCs w:val="24"/>
          <w:lang w:val="id-ID"/>
        </w:rPr>
        <w:t xml:space="preserve"> atau memberikan kepercayaan secara berlebihan, kasus baru Indonesia terkait </w:t>
      </w:r>
      <w:r w:rsidR="00C92A45">
        <w:rPr>
          <w:rFonts w:ascii="Times New Roman" w:hAnsi="Times New Roman" w:cs="Times New Roman"/>
          <w:sz w:val="24"/>
          <w:szCs w:val="24"/>
          <w:lang w:val="id-ID"/>
        </w:rPr>
        <w:lastRenderedPageBreak/>
        <w:t>konser cosplya band ternama yang memiliki penggemar amat fanatik, sehingga panitian konser mengharuskan para fansnya untuk membeli tiket secara online di sosial media (sosmed)</w:t>
      </w:r>
      <w:r w:rsidR="003E6D1B">
        <w:rPr>
          <w:rFonts w:ascii="Times New Roman" w:hAnsi="Times New Roman" w:cs="Times New Roman"/>
          <w:sz w:val="24"/>
          <w:szCs w:val="24"/>
          <w:lang w:val="id-ID"/>
        </w:rPr>
        <w:t>, dengan motif kejahatan yaitu</w:t>
      </w:r>
      <w:r w:rsidR="005E74CB">
        <w:rPr>
          <w:rFonts w:ascii="Times New Roman" w:hAnsi="Times New Roman" w:cs="Times New Roman"/>
          <w:sz w:val="24"/>
          <w:szCs w:val="24"/>
          <w:lang w:val="id-ID"/>
        </w:rPr>
        <w:t xml:space="preserve"> </w:t>
      </w:r>
      <w:r w:rsidR="003E6D1B">
        <w:rPr>
          <w:rFonts w:ascii="Times New Roman" w:hAnsi="Times New Roman" w:cs="Times New Roman"/>
          <w:sz w:val="24"/>
          <w:szCs w:val="24"/>
          <w:lang w:val="id-ID"/>
        </w:rPr>
        <w:t>seorang pelaku kejahatan membeli tiket orisinil</w:t>
      </w:r>
      <w:r w:rsidR="00BF77C8" w:rsidRPr="00BF77C8">
        <w:rPr>
          <w:rFonts w:ascii="Times New Roman" w:hAnsi="Times New Roman" w:cs="Times New Roman"/>
          <w:sz w:val="24"/>
          <w:szCs w:val="24"/>
          <w:lang w:val="id-ID"/>
        </w:rPr>
        <w:t xml:space="preserve"> yang kemudian  </w:t>
      </w:r>
      <w:r w:rsidR="005E74CB">
        <w:rPr>
          <w:rFonts w:ascii="Times New Roman" w:hAnsi="Times New Roman" w:cs="Times New Roman"/>
          <w:sz w:val="24"/>
          <w:szCs w:val="24"/>
          <w:lang w:val="id-ID"/>
        </w:rPr>
        <w:t>di</w:t>
      </w:r>
      <w:r w:rsidR="00BF77C8" w:rsidRPr="00BF77C8">
        <w:rPr>
          <w:rFonts w:ascii="Times New Roman" w:hAnsi="Times New Roman" w:cs="Times New Roman"/>
          <w:sz w:val="24"/>
          <w:szCs w:val="24"/>
          <w:lang w:val="id-ID"/>
        </w:rPr>
        <w:t>t</w:t>
      </w:r>
      <w:r w:rsidR="005E74CB">
        <w:rPr>
          <w:rFonts w:ascii="Times New Roman" w:hAnsi="Times New Roman" w:cs="Times New Roman"/>
          <w:sz w:val="24"/>
          <w:szCs w:val="24"/>
          <w:lang w:val="id-ID"/>
        </w:rPr>
        <w:t xml:space="preserve">ampilkan pada </w:t>
      </w:r>
      <w:r w:rsidR="006E517B" w:rsidRPr="006E517B">
        <w:rPr>
          <w:rStyle w:val="sw"/>
          <w:rFonts w:asciiTheme="majorBidi" w:hAnsiTheme="majorBidi" w:cstheme="majorBidi"/>
          <w:color w:val="auto"/>
          <w:sz w:val="24"/>
          <w:szCs w:val="24"/>
        </w:rPr>
        <w:t>Akun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Twitter</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miliknya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menggunakan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tiketnya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untuk</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membuka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Jastip</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guna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meyakinkan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para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korban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tiket</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Coldplay</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agar</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mendapatkan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banyak</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korban.</w:t>
      </w:r>
      <w:r w:rsidR="006E517B" w:rsidRPr="006E517B">
        <w:rPr>
          <w:rFonts w:asciiTheme="majorBidi" w:hAnsiTheme="majorBidi" w:cstheme="majorBidi"/>
          <w:color w:val="auto"/>
          <w:sz w:val="24"/>
          <w:szCs w:val="24"/>
          <w:shd w:val="clear" w:color="auto" w:fill="FFFFFF"/>
        </w:rPr>
        <w:t xml:space="preserve"> </w:t>
      </w:r>
      <w:proofErr w:type="gramStart"/>
      <w:r w:rsidR="006E517B" w:rsidRPr="006E517B">
        <w:rPr>
          <w:rStyle w:val="sw"/>
          <w:rFonts w:asciiTheme="majorBidi" w:hAnsiTheme="majorBidi" w:cstheme="majorBidi"/>
          <w:color w:val="auto"/>
          <w:sz w:val="24"/>
          <w:szCs w:val="24"/>
        </w:rPr>
        <w:t>Mereka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membeli</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akun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Twitter</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seharga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Rp</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750.000.</w:t>
      </w:r>
      <w:proofErr w:type="gramEnd"/>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Akun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yang</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dipilih</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memiliki</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followers</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yang</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cukup</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banyak,</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sehingga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pelaku</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bisa</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mencari</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korban</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lebih</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banyak</w:t>
      </w:r>
      <w:r w:rsidR="006E517B" w:rsidRPr="006E517B">
        <w:rPr>
          <w:rFonts w:asciiTheme="majorBidi" w:hAnsiTheme="majorBidi" w:cstheme="majorBidi"/>
          <w:color w:val="auto"/>
          <w:sz w:val="24"/>
          <w:szCs w:val="24"/>
          <w:shd w:val="clear" w:color="auto" w:fill="FFFFFF"/>
        </w:rPr>
        <w:t xml:space="preserve"> </w:t>
      </w:r>
      <w:r w:rsidR="006E517B" w:rsidRPr="006E517B">
        <w:rPr>
          <w:rStyle w:val="sw"/>
          <w:rFonts w:asciiTheme="majorBidi" w:hAnsiTheme="majorBidi" w:cstheme="majorBidi"/>
          <w:color w:val="auto"/>
          <w:sz w:val="24"/>
          <w:szCs w:val="24"/>
        </w:rPr>
        <w:t>lagi</w:t>
      </w:r>
      <w:r w:rsidR="006E517B" w:rsidRPr="00AF6248">
        <w:rPr>
          <w:rFonts w:ascii="Arial" w:hAnsi="Arial" w:cs="Arial"/>
          <w:color w:val="auto"/>
          <w:shd w:val="clear" w:color="auto" w:fill="FFFFFF"/>
        </w:rPr>
        <w:t> </w:t>
      </w:r>
      <w:r w:rsidR="00B47ABD">
        <w:rPr>
          <w:rFonts w:ascii="Times New Roman" w:hAnsi="Times New Roman" w:cs="Times New Roman"/>
          <w:sz w:val="24"/>
          <w:szCs w:val="24"/>
          <w:lang w:val="id-ID"/>
        </w:rPr>
        <w:fldChar w:fldCharType="begin" w:fldLock="1"/>
      </w:r>
      <w:r w:rsidR="001B2B98">
        <w:rPr>
          <w:rFonts w:ascii="Times New Roman" w:hAnsi="Times New Roman" w:cs="Times New Roman"/>
          <w:sz w:val="24"/>
          <w:szCs w:val="24"/>
          <w:lang w:val="id-ID"/>
        </w:rPr>
        <w:instrText>ADDIN CSL_CITATION {"citationItems":[{"id":"ITEM-1","itemData":{"author":[{"dropping-particle":"","family":"Https://news.detik.com","given":"","non-dropping-particle":"","parse-names":false,"suffix":""}],"container-title":"Baca artikel detiknews, \"Pasutri Penipu Jastip Tiket Coldplay Pasang Harga 2 Kali Lipat\" selengkapnya https://news.detik.com/berita/d-6734278/pasutri-penipu-jastip-tiket-coldplay-pasang-harga-2-kali-lipat. Download Apps Detikcom Sekarang https://apps.deti","id":"ITEM-1","issued":{"date-parts":[["2023","5","23"]]},"page":"1","publisher-place":"Jakarta","title":"No Title","type":"article-newspaper"},"uris":["http://www.mendeley.com/documents/?uuid=231e44d7-bd63-4b9c-9958-c4bc072c34f3"]}],"mendeley":{"formattedCitation":"(Https://news.detik.com, 2023)","plainTextFormattedCitation":"(Https://news.detik.com, 2023)","previouslyFormattedCitation":"(Https://news.detik.com, 2023)"},"properties":{"noteIndex":0},"schema":"https://github.com/citation-style-language/schema/raw/master/csl-citation.json"}</w:instrText>
      </w:r>
      <w:r w:rsidR="00B47ABD">
        <w:rPr>
          <w:rFonts w:ascii="Times New Roman" w:hAnsi="Times New Roman" w:cs="Times New Roman"/>
          <w:sz w:val="24"/>
          <w:szCs w:val="24"/>
          <w:lang w:val="id-ID"/>
        </w:rPr>
        <w:fldChar w:fldCharType="separate"/>
      </w:r>
      <w:r w:rsidR="00CE0AA9" w:rsidRPr="00CE0AA9">
        <w:rPr>
          <w:rFonts w:ascii="Times New Roman" w:hAnsi="Times New Roman" w:cs="Times New Roman"/>
          <w:noProof/>
          <w:sz w:val="24"/>
          <w:szCs w:val="24"/>
          <w:lang w:val="id-ID"/>
        </w:rPr>
        <w:t>(Https://news.detik.com, 2023)</w:t>
      </w:r>
      <w:r w:rsidR="00B47ABD">
        <w:rPr>
          <w:rFonts w:ascii="Times New Roman" w:hAnsi="Times New Roman" w:cs="Times New Roman"/>
          <w:sz w:val="24"/>
          <w:szCs w:val="24"/>
          <w:lang w:val="id-ID"/>
        </w:rPr>
        <w:fldChar w:fldCharType="end"/>
      </w:r>
      <w:r w:rsidR="005E74CB">
        <w:rPr>
          <w:rFonts w:ascii="Times New Roman" w:hAnsi="Times New Roman" w:cs="Times New Roman"/>
          <w:sz w:val="24"/>
          <w:szCs w:val="24"/>
          <w:lang w:val="id-ID"/>
        </w:rPr>
        <w:t>.</w:t>
      </w:r>
    </w:p>
    <w:p w:rsidR="001E37E1" w:rsidRDefault="001E37E1" w:rsidP="00130439">
      <w:pPr>
        <w:ind w:firstLine="567"/>
        <w:jc w:val="both"/>
        <w:rPr>
          <w:color w:val="000000" w:themeColor="text1"/>
          <w:lang w:val="id-ID"/>
        </w:rPr>
      </w:pPr>
      <w:r>
        <w:rPr>
          <w:lang w:val="id-ID"/>
        </w:rPr>
        <w:t xml:space="preserve">Berdasarkan kasus </w:t>
      </w:r>
      <w:r w:rsidRPr="006E517B">
        <w:rPr>
          <w:lang w:val="id-ID"/>
        </w:rPr>
        <w:t xml:space="preserve"> tersebut di atas, penelitian </w:t>
      </w:r>
      <w:r>
        <w:rPr>
          <w:lang w:val="id-ID"/>
        </w:rPr>
        <w:t xml:space="preserve">tertarik </w:t>
      </w:r>
      <w:r w:rsidRPr="006E517B">
        <w:rPr>
          <w:lang w:val="id-ID"/>
        </w:rPr>
        <w:t xml:space="preserve">menggali lebih lanjut mengenai </w:t>
      </w:r>
      <w:r w:rsidR="00857CAF">
        <w:rPr>
          <w:lang w:val="id-ID"/>
        </w:rPr>
        <w:t xml:space="preserve">bisnis tiket online </w:t>
      </w:r>
      <w:r w:rsidRPr="006E517B">
        <w:rPr>
          <w:lang w:val="id-ID"/>
        </w:rPr>
        <w:t xml:space="preserve">bagi pelaku </w:t>
      </w:r>
      <w:r w:rsidR="00857CAF">
        <w:rPr>
          <w:lang w:val="id-ID"/>
        </w:rPr>
        <w:t>Jasa Titip (Jastip)</w:t>
      </w:r>
      <w:r w:rsidRPr="006E517B">
        <w:rPr>
          <w:lang w:val="id-ID"/>
        </w:rPr>
        <w:t xml:space="preserve"> berdasarkan </w:t>
      </w:r>
      <w:r w:rsidR="00857CAF">
        <w:rPr>
          <w:lang w:val="id-ID"/>
        </w:rPr>
        <w:t>perpektif hukum pidana</w:t>
      </w:r>
      <w:r w:rsidRPr="006E517B">
        <w:rPr>
          <w:lang w:val="id-ID"/>
        </w:rPr>
        <w:t>.</w:t>
      </w:r>
      <w:r w:rsidR="006E517B">
        <w:rPr>
          <w:lang w:val="id-ID"/>
        </w:rPr>
        <w:t xml:space="preserve"> </w:t>
      </w:r>
      <w:r w:rsidR="00875AD8">
        <w:rPr>
          <w:lang w:val="id-ID"/>
        </w:rPr>
        <w:t>Dikonsep dalam beberapa r</w:t>
      </w:r>
      <w:r w:rsidRPr="006E517B">
        <w:rPr>
          <w:color w:val="000000" w:themeColor="text1"/>
          <w:lang w:val="id-ID"/>
        </w:rPr>
        <w:t xml:space="preserve">umusan masalah </w:t>
      </w:r>
      <w:r w:rsidR="00875AD8">
        <w:rPr>
          <w:color w:val="000000" w:themeColor="text1"/>
          <w:lang w:val="id-ID"/>
        </w:rPr>
        <w:t>dalam jurnal ini yaitu;</w:t>
      </w:r>
    </w:p>
    <w:p w:rsidR="00857CAF" w:rsidRDefault="00B118CD" w:rsidP="00130439">
      <w:pPr>
        <w:pStyle w:val="ListParagraph"/>
        <w:numPr>
          <w:ilvl w:val="0"/>
          <w:numId w:val="11"/>
        </w:numPr>
        <w:spacing w:after="0" w:line="240" w:lineRule="auto"/>
        <w:jc w:val="both"/>
        <w:rPr>
          <w:rFonts w:asciiTheme="majorBidi" w:hAnsiTheme="majorBidi" w:cstheme="majorBidi"/>
          <w:sz w:val="24"/>
          <w:szCs w:val="24"/>
          <w:lang w:val="id-ID"/>
        </w:rPr>
      </w:pPr>
      <w:r w:rsidRPr="00B118CD">
        <w:rPr>
          <w:rFonts w:asciiTheme="majorBidi" w:hAnsiTheme="majorBidi" w:cstheme="majorBidi"/>
          <w:sz w:val="24"/>
          <w:szCs w:val="24"/>
          <w:lang w:val="id-ID"/>
        </w:rPr>
        <w:t xml:space="preserve">Bagaimana </w:t>
      </w:r>
      <w:r w:rsidR="00653F3B">
        <w:rPr>
          <w:rFonts w:asciiTheme="majorBidi" w:hAnsiTheme="majorBidi" w:cstheme="majorBidi"/>
          <w:sz w:val="24"/>
          <w:szCs w:val="24"/>
          <w:lang w:val="id-ID"/>
        </w:rPr>
        <w:t>B</w:t>
      </w:r>
      <w:r w:rsidR="00D129F7">
        <w:rPr>
          <w:rFonts w:asciiTheme="majorBidi" w:hAnsiTheme="majorBidi" w:cstheme="majorBidi"/>
          <w:sz w:val="24"/>
          <w:szCs w:val="24"/>
          <w:lang w:val="id-ID"/>
        </w:rPr>
        <w:t xml:space="preserve">entuk </w:t>
      </w:r>
      <w:r w:rsidR="00653F3B">
        <w:rPr>
          <w:rFonts w:asciiTheme="majorBidi" w:hAnsiTheme="majorBidi" w:cstheme="majorBidi"/>
          <w:sz w:val="24"/>
          <w:szCs w:val="24"/>
          <w:lang w:val="id-ID"/>
        </w:rPr>
        <w:t xml:space="preserve"> Pidana Bagi P</w:t>
      </w:r>
      <w:r w:rsidRPr="00B118CD">
        <w:rPr>
          <w:rFonts w:asciiTheme="majorBidi" w:hAnsiTheme="majorBidi" w:cstheme="majorBidi"/>
          <w:sz w:val="24"/>
          <w:szCs w:val="24"/>
          <w:lang w:val="id-ID"/>
        </w:rPr>
        <w:t xml:space="preserve">elaku </w:t>
      </w:r>
      <w:r w:rsidR="00653F3B">
        <w:rPr>
          <w:rFonts w:asciiTheme="majorBidi" w:hAnsiTheme="majorBidi" w:cstheme="majorBidi"/>
          <w:sz w:val="24"/>
          <w:szCs w:val="24"/>
          <w:lang w:val="id-ID"/>
        </w:rPr>
        <w:t xml:space="preserve">Kejahatan </w:t>
      </w:r>
      <w:r>
        <w:rPr>
          <w:rFonts w:asciiTheme="majorBidi" w:hAnsiTheme="majorBidi" w:cstheme="majorBidi"/>
          <w:sz w:val="24"/>
          <w:szCs w:val="24"/>
          <w:lang w:val="id-ID"/>
        </w:rPr>
        <w:t>Jasa Titip (Jastip) ?</w:t>
      </w:r>
    </w:p>
    <w:p w:rsidR="001E37E1" w:rsidRPr="00653F3B" w:rsidRDefault="00653F3B" w:rsidP="00130439">
      <w:pPr>
        <w:pStyle w:val="ListParagraph"/>
        <w:numPr>
          <w:ilvl w:val="0"/>
          <w:numId w:val="11"/>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Bagaimana Bentuk Perlindungan Bagi Konsumen Jasa Ti</w:t>
      </w:r>
      <w:r w:rsidR="00B118CD">
        <w:rPr>
          <w:rFonts w:asciiTheme="majorBidi" w:hAnsiTheme="majorBidi" w:cstheme="majorBidi"/>
          <w:sz w:val="24"/>
          <w:szCs w:val="24"/>
          <w:lang w:val="id-ID"/>
        </w:rPr>
        <w:t>t</w:t>
      </w:r>
      <w:r>
        <w:rPr>
          <w:rFonts w:asciiTheme="majorBidi" w:hAnsiTheme="majorBidi" w:cstheme="majorBidi"/>
          <w:sz w:val="24"/>
          <w:szCs w:val="24"/>
          <w:lang w:val="id-ID"/>
        </w:rPr>
        <w:t>i</w:t>
      </w:r>
      <w:r w:rsidR="00B118CD">
        <w:rPr>
          <w:rFonts w:asciiTheme="majorBidi" w:hAnsiTheme="majorBidi" w:cstheme="majorBidi"/>
          <w:sz w:val="24"/>
          <w:szCs w:val="24"/>
          <w:lang w:val="id-ID"/>
        </w:rPr>
        <w:t>p (Jastip) ?</w:t>
      </w:r>
    </w:p>
    <w:p w:rsidR="007B6679" w:rsidRPr="00875AD8" w:rsidRDefault="00B118CD" w:rsidP="00130439">
      <w:pPr>
        <w:ind w:firstLine="567"/>
        <w:jc w:val="both"/>
      </w:pPr>
      <w:r w:rsidRPr="00653F3B">
        <w:rPr>
          <w:rFonts w:asciiTheme="majorBidi" w:hAnsiTheme="majorBidi" w:cstheme="majorBidi"/>
          <w:lang w:val="id-ID"/>
        </w:rPr>
        <w:t xml:space="preserve">Tipe penelitian yang digunakan </w:t>
      </w:r>
      <w:r w:rsidR="00D129F7">
        <w:rPr>
          <w:rFonts w:asciiTheme="majorBidi" w:hAnsiTheme="majorBidi" w:cstheme="majorBidi"/>
          <w:lang w:val="id-ID"/>
        </w:rPr>
        <w:t>dalam jurnal ini yaitu</w:t>
      </w:r>
      <w:r w:rsidR="0047284C">
        <w:rPr>
          <w:rFonts w:asciiTheme="majorBidi" w:hAnsiTheme="majorBidi" w:cstheme="majorBidi"/>
          <w:lang w:val="id-ID"/>
        </w:rPr>
        <w:t xml:space="preserve"> penelitian hukum normatif yaitu </w:t>
      </w:r>
      <w:r w:rsidR="0047284C" w:rsidRPr="00653F3B">
        <w:rPr>
          <w:rFonts w:asciiTheme="majorBidi" w:hAnsiTheme="majorBidi" w:cstheme="majorBidi"/>
          <w:lang w:val="id-ID"/>
        </w:rPr>
        <w:t>suatu proses untuk menemukan suatu aturan hukum, prinsip-prinsip hukum, maupun doktrin-doktrin hukum guna menjawab isu hukum yang dihadap</w:t>
      </w:r>
      <w:r w:rsidR="0047284C">
        <w:rPr>
          <w:rFonts w:asciiTheme="majorBidi" w:hAnsiTheme="majorBidi" w:cstheme="majorBidi"/>
          <w:lang w:val="id-ID"/>
        </w:rPr>
        <w:t>i</w:t>
      </w:r>
      <w:r w:rsidR="002A5305">
        <w:rPr>
          <w:rFonts w:asciiTheme="majorBidi" w:hAnsiTheme="majorBidi" w:cstheme="majorBidi"/>
          <w:lang w:val="id-ID"/>
        </w:rPr>
        <w:t xml:space="preserve"> </w:t>
      </w:r>
      <w:r w:rsidR="002A5305" w:rsidRPr="000367EF">
        <w:rPr>
          <w:rFonts w:asciiTheme="majorBidi" w:hAnsiTheme="majorBidi" w:cstheme="majorBidi"/>
          <w:lang w:val="id-ID"/>
        </w:rPr>
        <w:fldChar w:fldCharType="begin" w:fldLock="1"/>
      </w:r>
      <w:r w:rsidR="001B2B98">
        <w:rPr>
          <w:rFonts w:asciiTheme="majorBidi" w:hAnsiTheme="majorBidi" w:cstheme="majorBidi"/>
          <w:lang w:val="id-ID"/>
        </w:rPr>
        <w:instrText>ADDIN CSL_CITATION {"citationItems":[{"id":"ITEM-1","itemData":{"abstract":"Penelitian Hukum Normatif: Suatu Tinjauan Singkat","author":[{"dropping-particle":"","family":"Soerjono Soekanto dan Sri Mamuji.","given":"","non-dropping-particle":"","parse-names":false,"suffix":""}],"id":"ITEM-1","issued":{"date-parts":[["2013"]]},"page":"13","publisher":"Raja Grafindo Persada","publisher-place":"Jakarta","title":"Penelitian Hukum Normatif: Suatu Tinjauan Singkat","type":"chapter"},"uris":["http://www.mendeley.com/documents/?uuid=cf0650f9-3f32-4338-9fd6-6b1e5abe41d9"]}],"mendeley":{"formattedCitation":"(Soerjono Soekanto dan Sri Mamuji., 2013)","plainTextFormattedCitation":"(Soerjono Soekanto dan Sri Mamuji., 2013)","previouslyFormattedCitation":"(Soerjono Soekanto dan Sri Mamuji., 2013)"},"properties":{"noteIndex":0},"schema":"https://github.com/citation-style-language/schema/raw/master/csl-citation.json"}</w:instrText>
      </w:r>
      <w:r w:rsidR="002A5305" w:rsidRPr="000367EF">
        <w:rPr>
          <w:rFonts w:asciiTheme="majorBidi" w:hAnsiTheme="majorBidi" w:cstheme="majorBidi"/>
          <w:lang w:val="id-ID"/>
        </w:rPr>
        <w:fldChar w:fldCharType="separate"/>
      </w:r>
      <w:r w:rsidR="00CE0AA9" w:rsidRPr="00CE0AA9">
        <w:rPr>
          <w:rFonts w:asciiTheme="majorBidi" w:hAnsiTheme="majorBidi" w:cstheme="majorBidi"/>
          <w:noProof/>
          <w:lang w:val="id-ID"/>
        </w:rPr>
        <w:t>(Soerjono Soekanto dan Sri Mamuji., 2013)</w:t>
      </w:r>
      <w:r w:rsidR="002A5305" w:rsidRPr="000367EF">
        <w:rPr>
          <w:rFonts w:asciiTheme="majorBidi" w:hAnsiTheme="majorBidi" w:cstheme="majorBidi"/>
          <w:lang w:val="id-ID"/>
        </w:rPr>
        <w:fldChar w:fldCharType="end"/>
      </w:r>
      <w:r w:rsidR="00082BF4" w:rsidRPr="000367EF">
        <w:rPr>
          <w:rFonts w:asciiTheme="majorBidi" w:hAnsiTheme="majorBidi" w:cstheme="majorBidi"/>
          <w:lang w:val="id-ID"/>
        </w:rPr>
        <w:t xml:space="preserve">. </w:t>
      </w:r>
      <w:proofErr w:type="gramStart"/>
      <w:r w:rsidR="00875AD8" w:rsidRPr="00AF6248">
        <w:rPr>
          <w:rStyle w:val="sw"/>
          <w:rFonts w:cs="Arial"/>
        </w:rPr>
        <w:t>Pendekatan</w:t>
      </w:r>
      <w:r w:rsidR="00875AD8" w:rsidRPr="00AF6248">
        <w:rPr>
          <w:rFonts w:ascii="Arial" w:hAnsi="Arial" w:cs="Arial"/>
          <w:shd w:val="clear" w:color="auto" w:fill="FFFFFF"/>
        </w:rPr>
        <w:t xml:space="preserve"> </w:t>
      </w:r>
      <w:r w:rsidR="00875AD8" w:rsidRPr="00AF6248">
        <w:rPr>
          <w:rStyle w:val="sw"/>
          <w:rFonts w:cs="Arial"/>
        </w:rPr>
        <w:t>yang</w:t>
      </w:r>
      <w:r w:rsidR="00875AD8" w:rsidRPr="00AF6248">
        <w:rPr>
          <w:rFonts w:ascii="Arial" w:hAnsi="Arial" w:cs="Arial"/>
          <w:shd w:val="clear" w:color="auto" w:fill="FFFFFF"/>
        </w:rPr>
        <w:t xml:space="preserve"> </w:t>
      </w:r>
      <w:r w:rsidR="00875AD8" w:rsidRPr="00AF6248">
        <w:rPr>
          <w:rStyle w:val="sw"/>
          <w:rFonts w:cs="Arial"/>
        </w:rPr>
        <w:t>digunakan</w:t>
      </w:r>
      <w:r w:rsidR="00875AD8" w:rsidRPr="00AF6248">
        <w:rPr>
          <w:rFonts w:ascii="Arial" w:hAnsi="Arial" w:cs="Arial"/>
          <w:shd w:val="clear" w:color="auto" w:fill="FFFFFF"/>
        </w:rPr>
        <w:t xml:space="preserve"> </w:t>
      </w:r>
      <w:r w:rsidR="00875AD8" w:rsidRPr="00AF6248">
        <w:rPr>
          <w:rStyle w:val="sw"/>
          <w:rFonts w:cs="Arial"/>
        </w:rPr>
        <w:t>dalam</w:t>
      </w:r>
      <w:r w:rsidR="00875AD8" w:rsidRPr="00AF6248">
        <w:rPr>
          <w:rFonts w:ascii="Arial" w:hAnsi="Arial" w:cs="Arial"/>
          <w:shd w:val="clear" w:color="auto" w:fill="FFFFFF"/>
        </w:rPr>
        <w:t xml:space="preserve"> </w:t>
      </w:r>
      <w:r w:rsidR="00875AD8" w:rsidRPr="00AF6248">
        <w:rPr>
          <w:rStyle w:val="sw"/>
          <w:rFonts w:cs="Arial"/>
        </w:rPr>
        <w:t>penelitian</w:t>
      </w:r>
      <w:r w:rsidR="00875AD8" w:rsidRPr="00AF6248">
        <w:rPr>
          <w:rFonts w:ascii="Arial" w:hAnsi="Arial" w:cs="Arial"/>
          <w:shd w:val="clear" w:color="auto" w:fill="FFFFFF"/>
        </w:rPr>
        <w:t xml:space="preserve"> </w:t>
      </w:r>
      <w:r w:rsidR="00875AD8" w:rsidRPr="00AF6248">
        <w:rPr>
          <w:rStyle w:val="sw"/>
          <w:rFonts w:cs="Arial"/>
        </w:rPr>
        <w:t>ini</w:t>
      </w:r>
      <w:r w:rsidR="00875AD8" w:rsidRPr="00AF6248">
        <w:rPr>
          <w:rFonts w:ascii="Arial" w:hAnsi="Arial" w:cs="Arial"/>
          <w:shd w:val="clear" w:color="auto" w:fill="FFFFFF"/>
        </w:rPr>
        <w:t xml:space="preserve"> </w:t>
      </w:r>
      <w:r w:rsidR="00875AD8" w:rsidRPr="00AF6248">
        <w:rPr>
          <w:rStyle w:val="sw"/>
          <w:rFonts w:cs="Arial"/>
        </w:rPr>
        <w:t>adalah</w:t>
      </w:r>
      <w:r w:rsidR="00875AD8" w:rsidRPr="00AF6248">
        <w:rPr>
          <w:rFonts w:ascii="Arial" w:hAnsi="Arial" w:cs="Arial"/>
          <w:shd w:val="clear" w:color="auto" w:fill="FFFFFF"/>
        </w:rPr>
        <w:t xml:space="preserve"> </w:t>
      </w:r>
      <w:r w:rsidR="00875AD8" w:rsidRPr="00AF6248">
        <w:rPr>
          <w:rStyle w:val="sw"/>
          <w:rFonts w:cs="Arial"/>
        </w:rPr>
        <w:t>pendekatan</w:t>
      </w:r>
      <w:r w:rsidR="00875AD8" w:rsidRPr="00AF6248">
        <w:rPr>
          <w:rFonts w:ascii="Arial" w:hAnsi="Arial" w:cs="Arial"/>
          <w:shd w:val="clear" w:color="auto" w:fill="FFFFFF"/>
        </w:rPr>
        <w:t xml:space="preserve"> </w:t>
      </w:r>
      <w:r w:rsidR="00875AD8" w:rsidRPr="00AF6248">
        <w:rPr>
          <w:rStyle w:val="sw"/>
          <w:rFonts w:cs="Arial"/>
        </w:rPr>
        <w:t>hukum</w:t>
      </w:r>
      <w:r w:rsidR="00875AD8" w:rsidRPr="00AF6248">
        <w:rPr>
          <w:rFonts w:ascii="Arial" w:hAnsi="Arial" w:cs="Arial"/>
          <w:shd w:val="clear" w:color="auto" w:fill="FFFFFF"/>
        </w:rPr>
        <w:t xml:space="preserve"> </w:t>
      </w:r>
      <w:r w:rsidR="00875AD8" w:rsidRPr="00AF6248">
        <w:rPr>
          <w:rStyle w:val="sw"/>
          <w:rFonts w:cs="Arial"/>
        </w:rPr>
        <w:t>normatif.</w:t>
      </w:r>
      <w:proofErr w:type="gramEnd"/>
      <w:r w:rsidR="00875AD8" w:rsidRPr="00AF6248">
        <w:rPr>
          <w:rFonts w:ascii="Arial" w:hAnsi="Arial" w:cs="Arial"/>
          <w:shd w:val="clear" w:color="auto" w:fill="FFFFFF"/>
        </w:rPr>
        <w:t xml:space="preserve"> </w:t>
      </w:r>
      <w:proofErr w:type="gramStart"/>
      <w:r w:rsidR="00875AD8" w:rsidRPr="00AF6248">
        <w:rPr>
          <w:rStyle w:val="sw"/>
          <w:rFonts w:cs="Arial"/>
        </w:rPr>
        <w:t>Pendekatan</w:t>
      </w:r>
      <w:r w:rsidR="00875AD8" w:rsidRPr="00AF6248">
        <w:rPr>
          <w:rFonts w:ascii="Arial" w:hAnsi="Arial" w:cs="Arial"/>
          <w:shd w:val="clear" w:color="auto" w:fill="FFFFFF"/>
        </w:rPr>
        <w:t xml:space="preserve"> </w:t>
      </w:r>
      <w:r w:rsidR="00875AD8" w:rsidRPr="00AF6248">
        <w:rPr>
          <w:rStyle w:val="sw"/>
          <w:rFonts w:cs="Arial"/>
        </w:rPr>
        <w:t>hukum</w:t>
      </w:r>
      <w:r w:rsidR="00875AD8" w:rsidRPr="00AF6248">
        <w:rPr>
          <w:rFonts w:ascii="Arial" w:hAnsi="Arial" w:cs="Arial"/>
          <w:shd w:val="clear" w:color="auto" w:fill="FFFFFF"/>
        </w:rPr>
        <w:t xml:space="preserve"> </w:t>
      </w:r>
      <w:r w:rsidR="00875AD8" w:rsidRPr="00AF6248">
        <w:rPr>
          <w:rStyle w:val="sw"/>
          <w:rFonts w:cs="Arial"/>
        </w:rPr>
        <w:t>normatif</w:t>
      </w:r>
      <w:r w:rsidR="00875AD8" w:rsidRPr="00AF6248">
        <w:rPr>
          <w:rFonts w:ascii="Arial" w:hAnsi="Arial" w:cs="Arial"/>
          <w:shd w:val="clear" w:color="auto" w:fill="FFFFFF"/>
        </w:rPr>
        <w:t xml:space="preserve"> </w:t>
      </w:r>
      <w:r w:rsidR="00875AD8" w:rsidRPr="00AF6248">
        <w:rPr>
          <w:rStyle w:val="sw"/>
          <w:rFonts w:cs="Arial"/>
        </w:rPr>
        <w:t>(doktrinar)</w:t>
      </w:r>
      <w:r w:rsidR="00875AD8" w:rsidRPr="00AF6248">
        <w:rPr>
          <w:rFonts w:ascii="Arial" w:hAnsi="Arial" w:cs="Arial"/>
          <w:shd w:val="clear" w:color="auto" w:fill="FFFFFF"/>
        </w:rPr>
        <w:t xml:space="preserve"> </w:t>
      </w:r>
      <w:r w:rsidR="00875AD8" w:rsidRPr="00AF6248">
        <w:rPr>
          <w:rStyle w:val="sw"/>
          <w:rFonts w:cs="Arial"/>
        </w:rPr>
        <w:t>adalah</w:t>
      </w:r>
      <w:r w:rsidR="00875AD8" w:rsidRPr="00AF6248">
        <w:rPr>
          <w:rFonts w:ascii="Arial" w:hAnsi="Arial" w:cs="Arial"/>
          <w:shd w:val="clear" w:color="auto" w:fill="FFFFFF"/>
        </w:rPr>
        <w:t xml:space="preserve"> </w:t>
      </w:r>
      <w:r w:rsidR="00875AD8" w:rsidRPr="00AF6248">
        <w:rPr>
          <w:rStyle w:val="sw"/>
          <w:rFonts w:cs="Arial"/>
        </w:rPr>
        <w:t>pendekatan</w:t>
      </w:r>
      <w:r w:rsidR="00875AD8" w:rsidRPr="00AF6248">
        <w:rPr>
          <w:rFonts w:ascii="Arial" w:hAnsi="Arial" w:cs="Arial"/>
          <w:shd w:val="clear" w:color="auto" w:fill="FFFFFF"/>
        </w:rPr>
        <w:t xml:space="preserve"> </w:t>
      </w:r>
      <w:r w:rsidR="00875AD8" w:rsidRPr="00AF6248">
        <w:rPr>
          <w:rStyle w:val="sw"/>
          <w:rFonts w:cs="Arial"/>
        </w:rPr>
        <w:t>yang</w:t>
      </w:r>
      <w:r w:rsidR="00875AD8" w:rsidRPr="00AF6248">
        <w:rPr>
          <w:rFonts w:ascii="Arial" w:hAnsi="Arial" w:cs="Arial"/>
          <w:shd w:val="clear" w:color="auto" w:fill="FFFFFF"/>
        </w:rPr>
        <w:t xml:space="preserve"> </w:t>
      </w:r>
      <w:r w:rsidR="00875AD8" w:rsidRPr="00AF6248">
        <w:rPr>
          <w:rStyle w:val="sw"/>
          <w:rFonts w:cs="Arial"/>
        </w:rPr>
        <w:t>didasarkan</w:t>
      </w:r>
      <w:r w:rsidR="00875AD8" w:rsidRPr="00AF6248">
        <w:rPr>
          <w:rFonts w:ascii="Arial" w:hAnsi="Arial" w:cs="Arial"/>
          <w:shd w:val="clear" w:color="auto" w:fill="FFFFFF"/>
        </w:rPr>
        <w:t xml:space="preserve"> </w:t>
      </w:r>
      <w:r w:rsidR="00875AD8" w:rsidRPr="00AF6248">
        <w:rPr>
          <w:rStyle w:val="sw"/>
          <w:rFonts w:cs="Arial"/>
        </w:rPr>
        <w:t>pada</w:t>
      </w:r>
      <w:r w:rsidR="00875AD8" w:rsidRPr="00AF6248">
        <w:rPr>
          <w:rFonts w:ascii="Arial" w:hAnsi="Arial" w:cs="Arial"/>
          <w:shd w:val="clear" w:color="auto" w:fill="FFFFFF"/>
        </w:rPr>
        <w:t xml:space="preserve"> </w:t>
      </w:r>
      <w:r w:rsidR="00875AD8" w:rsidRPr="00AF6248">
        <w:rPr>
          <w:rStyle w:val="sw"/>
          <w:rFonts w:cs="Arial"/>
        </w:rPr>
        <w:t>studi</w:t>
      </w:r>
      <w:r w:rsidR="00875AD8" w:rsidRPr="00AF6248">
        <w:rPr>
          <w:rFonts w:ascii="Arial" w:hAnsi="Arial" w:cs="Arial"/>
          <w:shd w:val="clear" w:color="auto" w:fill="FFFFFF"/>
        </w:rPr>
        <w:t xml:space="preserve"> </w:t>
      </w:r>
      <w:r w:rsidR="00875AD8" w:rsidRPr="00AF6248">
        <w:rPr>
          <w:rStyle w:val="sw"/>
          <w:rFonts w:cs="Arial"/>
        </w:rPr>
        <w:t>pustaka</w:t>
      </w:r>
      <w:r w:rsidR="00875AD8" w:rsidRPr="00AF6248">
        <w:rPr>
          <w:rFonts w:ascii="Arial" w:hAnsi="Arial" w:cs="Arial"/>
          <w:shd w:val="clear" w:color="auto" w:fill="FFFFFF"/>
        </w:rPr>
        <w:t xml:space="preserve"> </w:t>
      </w:r>
      <w:r w:rsidR="00875AD8" w:rsidRPr="00AF6248">
        <w:rPr>
          <w:rStyle w:val="sw"/>
          <w:rFonts w:cs="Arial"/>
        </w:rPr>
        <w:t>atau</w:t>
      </w:r>
      <w:r w:rsidR="00875AD8" w:rsidRPr="00AF6248">
        <w:rPr>
          <w:rFonts w:ascii="Arial" w:hAnsi="Arial" w:cs="Arial"/>
          <w:shd w:val="clear" w:color="auto" w:fill="FFFFFF"/>
        </w:rPr>
        <w:t xml:space="preserve"> </w:t>
      </w:r>
      <w:r w:rsidR="00875AD8" w:rsidRPr="00AF6248">
        <w:rPr>
          <w:rStyle w:val="sw"/>
          <w:rFonts w:cs="Arial"/>
        </w:rPr>
        <w:t>dokumenter</w:t>
      </w:r>
      <w:r w:rsidR="00875AD8" w:rsidRPr="00AF6248">
        <w:rPr>
          <w:rFonts w:ascii="Arial" w:hAnsi="Arial" w:cs="Arial"/>
          <w:shd w:val="clear" w:color="auto" w:fill="FFFFFF"/>
        </w:rPr>
        <w:t xml:space="preserve"> </w:t>
      </w:r>
      <w:r w:rsidR="00875AD8" w:rsidRPr="00AF6248">
        <w:rPr>
          <w:rStyle w:val="sw"/>
          <w:rFonts w:cs="Arial"/>
        </w:rPr>
        <w:t>dan</w:t>
      </w:r>
      <w:r w:rsidR="00875AD8" w:rsidRPr="00AF6248">
        <w:rPr>
          <w:rFonts w:ascii="Arial" w:hAnsi="Arial" w:cs="Arial"/>
          <w:shd w:val="clear" w:color="auto" w:fill="FFFFFF"/>
        </w:rPr>
        <w:t xml:space="preserve"> </w:t>
      </w:r>
      <w:r w:rsidR="00875AD8" w:rsidRPr="00AF6248">
        <w:rPr>
          <w:rStyle w:val="sw"/>
          <w:rFonts w:cs="Arial"/>
        </w:rPr>
        <w:t>pendapat</w:t>
      </w:r>
      <w:r w:rsidR="00875AD8" w:rsidRPr="00AF6248">
        <w:rPr>
          <w:rFonts w:ascii="Arial" w:hAnsi="Arial" w:cs="Arial"/>
          <w:shd w:val="clear" w:color="auto" w:fill="FFFFFF"/>
        </w:rPr>
        <w:t xml:space="preserve"> </w:t>
      </w:r>
      <w:r w:rsidR="00875AD8" w:rsidRPr="00AF6248">
        <w:rPr>
          <w:rStyle w:val="sw"/>
          <w:rFonts w:cs="Arial"/>
        </w:rPr>
        <w:t>ahli</w:t>
      </w:r>
      <w:r w:rsidR="000367EF">
        <w:rPr>
          <w:rFonts w:asciiTheme="majorBidi" w:hAnsiTheme="majorBidi" w:cstheme="majorBidi"/>
          <w:lang w:val="id-ID"/>
        </w:rPr>
        <w:t>.</w:t>
      </w:r>
      <w:proofErr w:type="gramEnd"/>
      <w:r w:rsidR="000367EF">
        <w:rPr>
          <w:rFonts w:asciiTheme="majorBidi" w:hAnsiTheme="majorBidi" w:cstheme="majorBidi"/>
          <w:lang w:val="id-ID"/>
        </w:rPr>
        <w:t xml:space="preserve"> </w:t>
      </w:r>
      <w:r w:rsidR="00A41D98">
        <w:rPr>
          <w:lang w:val="id-ID"/>
        </w:rPr>
        <w:t>Adapun bahan dalam penelitian ini yaitu bahan hukum primer dan bahan hukum sekunder, dengan mengumpulkan melalui inventarisasi regulasi dan buku perpustakaan.</w:t>
      </w:r>
    </w:p>
    <w:p w:rsidR="007B6679" w:rsidRPr="002518DC" w:rsidRDefault="007B6679" w:rsidP="00130439">
      <w:pPr>
        <w:pStyle w:val="Body"/>
        <w:spacing w:after="0" w:line="240" w:lineRule="auto"/>
        <w:ind w:left="567"/>
        <w:jc w:val="both"/>
        <w:rPr>
          <w:rFonts w:ascii="Times New Roman" w:eastAsia="Times New Roman" w:hAnsi="Times New Roman" w:cs="Times New Roman"/>
          <w:b/>
          <w:bCs/>
          <w:sz w:val="24"/>
          <w:szCs w:val="24"/>
          <w:lang w:val="en-US"/>
        </w:rPr>
      </w:pPr>
    </w:p>
    <w:p w:rsidR="007B6679" w:rsidRPr="002518DC" w:rsidRDefault="00653F3B" w:rsidP="00130439">
      <w:pPr>
        <w:pStyle w:val="Heading3"/>
        <w:numPr>
          <w:ilvl w:val="0"/>
          <w:numId w:val="2"/>
        </w:numPr>
        <w:jc w:val="both"/>
        <w:rPr>
          <w:rFonts w:ascii="Times New Roman" w:hAnsi="Times New Roman" w:cs="Times New Roman"/>
          <w:sz w:val="24"/>
          <w:szCs w:val="24"/>
        </w:rPr>
      </w:pPr>
      <w:r>
        <w:rPr>
          <w:rFonts w:asciiTheme="majorBidi" w:hAnsiTheme="majorBidi" w:cstheme="majorBidi"/>
          <w:sz w:val="24"/>
          <w:szCs w:val="24"/>
          <w:lang w:val="id-ID"/>
        </w:rPr>
        <w:t xml:space="preserve">BENTUK </w:t>
      </w:r>
      <w:r w:rsidRPr="00B118CD">
        <w:rPr>
          <w:rFonts w:asciiTheme="majorBidi" w:hAnsiTheme="majorBidi" w:cstheme="majorBidi"/>
          <w:sz w:val="24"/>
          <w:szCs w:val="24"/>
          <w:lang w:val="id-ID"/>
        </w:rPr>
        <w:t xml:space="preserve"> PIDANA BAGI PELAKU</w:t>
      </w:r>
      <w:r w:rsidR="002E6E64">
        <w:rPr>
          <w:rFonts w:asciiTheme="majorBidi" w:hAnsiTheme="majorBidi" w:cstheme="majorBidi"/>
          <w:sz w:val="24"/>
          <w:szCs w:val="24"/>
          <w:lang w:val="id-ID"/>
        </w:rPr>
        <w:t xml:space="preserve"> KEJAHATAN </w:t>
      </w:r>
      <w:r w:rsidRPr="00B118CD">
        <w:rPr>
          <w:rFonts w:asciiTheme="majorBidi" w:hAnsiTheme="majorBidi" w:cstheme="majorBidi"/>
          <w:sz w:val="24"/>
          <w:szCs w:val="24"/>
          <w:lang w:val="id-ID"/>
        </w:rPr>
        <w:t xml:space="preserve"> </w:t>
      </w:r>
      <w:r>
        <w:rPr>
          <w:rFonts w:asciiTheme="majorBidi" w:hAnsiTheme="majorBidi" w:cstheme="majorBidi"/>
          <w:sz w:val="24"/>
          <w:szCs w:val="24"/>
          <w:lang w:val="id-ID"/>
        </w:rPr>
        <w:t>JASA TITIP (JASTIP)</w:t>
      </w:r>
    </w:p>
    <w:p w:rsidR="00FE396C" w:rsidRPr="00875AD8" w:rsidRDefault="006554D2" w:rsidP="00130439">
      <w:pPr>
        <w:pStyle w:val="Body"/>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prespektif hukum pidana terdapat berbagai macam regulasi yang mengaturnya, d</w:t>
      </w:r>
      <w:r w:rsidR="00F6263B">
        <w:rPr>
          <w:rFonts w:ascii="Times New Roman" w:hAnsi="Times New Roman" w:cs="Times New Roman"/>
          <w:sz w:val="24"/>
          <w:szCs w:val="24"/>
          <w:lang w:val="id-ID"/>
        </w:rPr>
        <w:t xml:space="preserve">alam KUHP </w:t>
      </w:r>
      <w:r w:rsidR="00690C04">
        <w:rPr>
          <w:rFonts w:ascii="Times New Roman" w:hAnsi="Times New Roman" w:cs="Times New Roman"/>
          <w:sz w:val="24"/>
          <w:szCs w:val="24"/>
          <w:lang w:val="id-ID"/>
        </w:rPr>
        <w:t xml:space="preserve"> </w:t>
      </w:r>
      <w:r w:rsidR="00F6263B">
        <w:rPr>
          <w:rFonts w:ascii="Times New Roman" w:hAnsi="Times New Roman" w:cs="Times New Roman"/>
          <w:sz w:val="24"/>
          <w:szCs w:val="24"/>
          <w:lang w:val="id-ID"/>
        </w:rPr>
        <w:t xml:space="preserve">yang mengatur tentang tindakan penipuan </w:t>
      </w:r>
      <w:r w:rsidR="00581232">
        <w:rPr>
          <w:rFonts w:ascii="Times New Roman" w:hAnsi="Times New Roman" w:cs="Times New Roman"/>
          <w:sz w:val="24"/>
          <w:szCs w:val="24"/>
          <w:lang w:val="id-ID"/>
        </w:rPr>
        <w:t xml:space="preserve">terdapat pasal </w:t>
      </w:r>
      <w:r w:rsidR="00F6263B">
        <w:rPr>
          <w:rFonts w:ascii="Times New Roman" w:hAnsi="Times New Roman" w:cs="Times New Roman"/>
          <w:sz w:val="24"/>
          <w:szCs w:val="24"/>
          <w:lang w:val="id-ID"/>
        </w:rPr>
        <w:t>378</w:t>
      </w:r>
      <w:r w:rsidR="00581232">
        <w:rPr>
          <w:rFonts w:ascii="Times New Roman" w:hAnsi="Times New Roman" w:cs="Times New Roman"/>
          <w:sz w:val="24"/>
          <w:szCs w:val="24"/>
          <w:lang w:val="id-ID"/>
        </w:rPr>
        <w:t>,</w:t>
      </w:r>
      <w:r w:rsidR="00875AD8">
        <w:rPr>
          <w:rFonts w:ascii="Times New Roman" w:hAnsi="Times New Roman" w:cs="Times New Roman"/>
          <w:sz w:val="24"/>
          <w:szCs w:val="24"/>
          <w:lang w:val="id-ID"/>
        </w:rPr>
        <w:t xml:space="preserve"> </w:t>
      </w:r>
      <w:r w:rsidR="00875AD8" w:rsidRPr="00875AD8">
        <w:rPr>
          <w:rStyle w:val="sw"/>
          <w:rFonts w:asciiTheme="majorBidi" w:hAnsiTheme="majorBidi" w:cstheme="majorBidi"/>
          <w:color w:val="auto"/>
          <w:sz w:val="24"/>
          <w:szCs w:val="24"/>
        </w:rPr>
        <w:t>bahwa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barangsiapa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bermaksud</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untuk</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memperoleh</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keuntungan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bagi</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dirinya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sendiri</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atau</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orang</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lain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dengan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melanggar</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hak</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menggunakan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nama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atau</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status</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palsu,</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dengan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kehati-hatian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tipu</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muslihat,</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atau</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dengan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berbohong,</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membujuk</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seseorang</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untuk</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menyerahkan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barang,</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berutang</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atau</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mengajukan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tuntutan,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dipidana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karena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penipuan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diancam</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dengan</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pidana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penjara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paling</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lama</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4</w:t>
      </w:r>
      <w:r w:rsidR="00875AD8" w:rsidRPr="00875AD8">
        <w:rPr>
          <w:rFonts w:asciiTheme="majorBidi" w:hAnsiTheme="majorBidi" w:cstheme="majorBidi"/>
          <w:color w:val="auto"/>
          <w:sz w:val="24"/>
          <w:szCs w:val="24"/>
          <w:shd w:val="clear" w:color="auto" w:fill="FFFFFF"/>
        </w:rPr>
        <w:t xml:space="preserve"> </w:t>
      </w:r>
      <w:r w:rsidR="00875AD8" w:rsidRPr="00875AD8">
        <w:rPr>
          <w:rStyle w:val="sw"/>
          <w:rFonts w:asciiTheme="majorBidi" w:hAnsiTheme="majorBidi" w:cstheme="majorBidi"/>
          <w:color w:val="auto"/>
          <w:sz w:val="24"/>
          <w:szCs w:val="24"/>
        </w:rPr>
        <w:t>tahun</w:t>
      </w:r>
      <w:r w:rsidR="00875AD8" w:rsidRPr="00875AD8">
        <w:rPr>
          <w:rFonts w:asciiTheme="majorBidi" w:hAnsiTheme="majorBidi" w:cstheme="majorBidi"/>
          <w:color w:val="auto"/>
          <w:sz w:val="24"/>
          <w:szCs w:val="24"/>
          <w:shd w:val="clear" w:color="auto" w:fill="FFFFFF"/>
          <w:lang w:val="id-ID"/>
        </w:rPr>
        <w:t>.</w:t>
      </w:r>
    </w:p>
    <w:p w:rsidR="009F548B" w:rsidRDefault="00690C04" w:rsidP="00130439">
      <w:pPr>
        <w:pStyle w:val="Body"/>
        <w:spacing w:after="0" w:line="240" w:lineRule="auto"/>
        <w:ind w:firstLine="567"/>
        <w:jc w:val="both"/>
        <w:rPr>
          <w:rFonts w:ascii="Times New Roman" w:hAnsi="Times New Roman" w:cs="Times New Roman"/>
          <w:color w:val="auto"/>
          <w:sz w:val="24"/>
          <w:szCs w:val="24"/>
          <w:shd w:val="clear" w:color="auto" w:fill="FFFFFF"/>
          <w:lang w:val="id-ID"/>
        </w:rPr>
      </w:pPr>
      <w:r>
        <w:rPr>
          <w:rFonts w:ascii="Times New Roman" w:hAnsi="Times New Roman" w:cs="Times New Roman"/>
          <w:color w:val="auto"/>
          <w:sz w:val="24"/>
          <w:szCs w:val="24"/>
          <w:shd w:val="clear" w:color="auto" w:fill="FFFFFF"/>
          <w:lang w:val="id-ID"/>
        </w:rPr>
        <w:t>Dapat dipahami dari unsur-unsur penipuan dari pasal berikut;</w:t>
      </w:r>
    </w:p>
    <w:p w:rsidR="00690C04" w:rsidRDefault="00690C04" w:rsidP="00130439">
      <w:pPr>
        <w:pStyle w:val="Body"/>
        <w:numPr>
          <w:ilvl w:val="0"/>
          <w:numId w:val="12"/>
        </w:numPr>
        <w:spacing w:after="0" w:line="240" w:lineRule="auto"/>
        <w:jc w:val="both"/>
        <w:rPr>
          <w:rFonts w:ascii="Times New Roman" w:hAnsi="Times New Roman" w:cs="Times New Roman"/>
          <w:color w:val="auto"/>
          <w:sz w:val="24"/>
          <w:szCs w:val="24"/>
          <w:shd w:val="clear" w:color="auto" w:fill="FFFFFF"/>
          <w:lang w:val="id-ID"/>
        </w:rPr>
      </w:pPr>
      <w:r>
        <w:rPr>
          <w:rFonts w:ascii="Times New Roman" w:hAnsi="Times New Roman" w:cs="Times New Roman"/>
          <w:color w:val="auto"/>
          <w:sz w:val="24"/>
          <w:szCs w:val="24"/>
          <w:shd w:val="clear" w:color="auto" w:fill="FFFFFF"/>
          <w:lang w:val="id-ID"/>
        </w:rPr>
        <w:t>U</w:t>
      </w:r>
      <w:r w:rsidRPr="00F6263B">
        <w:rPr>
          <w:rFonts w:ascii="Times New Roman" w:hAnsi="Times New Roman" w:cs="Times New Roman"/>
          <w:color w:val="auto"/>
          <w:sz w:val="24"/>
          <w:szCs w:val="24"/>
          <w:shd w:val="clear" w:color="auto" w:fill="FFFFFF"/>
        </w:rPr>
        <w:t>ntuk menguntungkan diri sendiri</w:t>
      </w:r>
      <w:r>
        <w:rPr>
          <w:rFonts w:ascii="Times New Roman" w:hAnsi="Times New Roman" w:cs="Times New Roman"/>
          <w:color w:val="auto"/>
          <w:sz w:val="24"/>
          <w:szCs w:val="24"/>
          <w:shd w:val="clear" w:color="auto" w:fill="FFFFFF"/>
          <w:lang w:val="id-ID"/>
        </w:rPr>
        <w:t xml:space="preserve"> atau orang lain dengan cara melawan hukum</w:t>
      </w:r>
      <w:r w:rsidR="005F01FD">
        <w:rPr>
          <w:rFonts w:ascii="Times New Roman" w:hAnsi="Times New Roman" w:cs="Times New Roman"/>
          <w:color w:val="auto"/>
          <w:sz w:val="24"/>
          <w:szCs w:val="24"/>
          <w:shd w:val="clear" w:color="auto" w:fill="FFFFFF"/>
          <w:lang w:val="id-ID"/>
        </w:rPr>
        <w:t xml:space="preserve"> dengan cara menggunakan nama palsu, perkataan bohong </w:t>
      </w:r>
    </w:p>
    <w:p w:rsidR="00690C04" w:rsidRPr="005F01FD" w:rsidRDefault="005F01FD" w:rsidP="00130439">
      <w:pPr>
        <w:pStyle w:val="Body"/>
        <w:numPr>
          <w:ilvl w:val="0"/>
          <w:numId w:val="12"/>
        </w:numPr>
        <w:spacing w:after="0" w:line="240" w:lineRule="auto"/>
        <w:jc w:val="both"/>
        <w:rPr>
          <w:rFonts w:ascii="Times New Roman" w:hAnsi="Times New Roman" w:cs="Times New Roman"/>
          <w:color w:val="auto"/>
          <w:sz w:val="24"/>
          <w:szCs w:val="24"/>
          <w:shd w:val="clear" w:color="auto" w:fill="FFFFFF"/>
          <w:lang w:val="id-ID"/>
        </w:rPr>
      </w:pPr>
      <w:r>
        <w:rPr>
          <w:rFonts w:asciiTheme="majorBidi" w:eastAsia="Times New Roman" w:hAnsiTheme="majorBidi" w:cstheme="majorBidi"/>
          <w:color w:val="auto"/>
          <w:sz w:val="24"/>
          <w:szCs w:val="24"/>
          <w:lang w:val="id-ID" w:eastAsia="id-ID"/>
        </w:rPr>
        <w:t>M</w:t>
      </w:r>
      <w:r w:rsidRPr="00607275">
        <w:rPr>
          <w:rFonts w:asciiTheme="majorBidi" w:eastAsia="Times New Roman" w:hAnsiTheme="majorBidi" w:cstheme="majorBidi"/>
          <w:color w:val="auto"/>
          <w:sz w:val="24"/>
          <w:szCs w:val="24"/>
          <w:lang w:eastAsia="id-ID"/>
        </w:rPr>
        <w:t>enggerakkan orang untuk menyerahkan barang sesuatu, memberi utang maupun menghapus piutang</w:t>
      </w:r>
    </w:p>
    <w:p w:rsidR="002755D7" w:rsidRDefault="005F01FD" w:rsidP="00130439">
      <w:pPr>
        <w:pStyle w:val="Body"/>
        <w:spacing w:after="0" w:line="240" w:lineRule="auto"/>
        <w:ind w:firstLine="567"/>
        <w:jc w:val="both"/>
        <w:rPr>
          <w:rFonts w:ascii="Times New Roman" w:hAnsi="Times New Roman" w:cs="Times New Roman"/>
          <w:color w:val="auto"/>
          <w:sz w:val="24"/>
          <w:szCs w:val="24"/>
          <w:shd w:val="clear" w:color="auto" w:fill="FFFFFF"/>
          <w:lang w:val="id-ID"/>
        </w:rPr>
      </w:pPr>
      <w:r>
        <w:rPr>
          <w:rFonts w:ascii="Times New Roman" w:hAnsi="Times New Roman" w:cs="Times New Roman"/>
          <w:color w:val="auto"/>
          <w:sz w:val="24"/>
          <w:szCs w:val="24"/>
          <w:shd w:val="clear" w:color="auto" w:fill="FFFFFF"/>
          <w:lang w:val="id-ID"/>
        </w:rPr>
        <w:t xml:space="preserve">Namun dalam konteks kekinian </w:t>
      </w:r>
      <w:r w:rsidR="00FE396C">
        <w:rPr>
          <w:rFonts w:ascii="Times New Roman" w:hAnsi="Times New Roman" w:cs="Times New Roman"/>
          <w:color w:val="auto"/>
          <w:sz w:val="24"/>
          <w:szCs w:val="24"/>
          <w:shd w:val="clear" w:color="auto" w:fill="FFFFFF"/>
          <w:lang w:val="id-ID"/>
        </w:rPr>
        <w:t xml:space="preserve">Dari pasal </w:t>
      </w:r>
      <w:r>
        <w:rPr>
          <w:rFonts w:ascii="Times New Roman" w:hAnsi="Times New Roman" w:cs="Times New Roman"/>
          <w:color w:val="auto"/>
          <w:sz w:val="24"/>
          <w:szCs w:val="24"/>
          <w:shd w:val="clear" w:color="auto" w:fill="FFFFFF"/>
          <w:lang w:val="id-ID"/>
        </w:rPr>
        <w:t xml:space="preserve">tersebut dasar </w:t>
      </w:r>
      <w:r w:rsidR="00FE396C">
        <w:rPr>
          <w:rFonts w:ascii="Times New Roman" w:hAnsi="Times New Roman" w:cs="Times New Roman"/>
          <w:color w:val="auto"/>
          <w:sz w:val="24"/>
          <w:szCs w:val="24"/>
          <w:shd w:val="clear" w:color="auto" w:fill="FFFFFF"/>
          <w:lang w:val="id-ID"/>
        </w:rPr>
        <w:t>makna yang terkandung dari penipuan menggambarkan tindak pidana secara umum, dan tidak mengandung</w:t>
      </w:r>
      <w:r w:rsidR="009F548B">
        <w:rPr>
          <w:rFonts w:ascii="Times New Roman" w:hAnsi="Times New Roman" w:cs="Times New Roman"/>
          <w:color w:val="auto"/>
          <w:sz w:val="24"/>
          <w:szCs w:val="24"/>
          <w:shd w:val="clear" w:color="auto" w:fill="FFFFFF"/>
          <w:lang w:val="id-ID"/>
        </w:rPr>
        <w:t xml:space="preserve"> aturan </w:t>
      </w:r>
      <w:r w:rsidR="00FE396C">
        <w:rPr>
          <w:rFonts w:ascii="Times New Roman" w:hAnsi="Times New Roman" w:cs="Times New Roman"/>
          <w:color w:val="auto"/>
          <w:sz w:val="24"/>
          <w:szCs w:val="24"/>
          <w:shd w:val="clear" w:color="auto" w:fill="FFFFFF"/>
          <w:lang w:val="id-ID"/>
        </w:rPr>
        <w:t>secara spesifik tentang penipuan melalui media sosial</w:t>
      </w:r>
      <w:r w:rsidR="009F548B">
        <w:rPr>
          <w:rFonts w:ascii="Times New Roman" w:hAnsi="Times New Roman" w:cs="Times New Roman"/>
          <w:color w:val="auto"/>
          <w:sz w:val="24"/>
          <w:szCs w:val="24"/>
          <w:shd w:val="clear" w:color="auto" w:fill="FFFFFF"/>
          <w:lang w:val="id-ID"/>
        </w:rPr>
        <w:t xml:space="preserve"> </w:t>
      </w:r>
      <w:r w:rsidR="009F548B">
        <w:rPr>
          <w:rFonts w:ascii="Times New Roman" w:hAnsi="Times New Roman" w:cs="Times New Roman"/>
          <w:color w:val="auto"/>
          <w:sz w:val="24"/>
          <w:szCs w:val="24"/>
          <w:shd w:val="clear" w:color="auto" w:fill="FFFFFF"/>
          <w:lang w:val="id-ID"/>
        </w:rPr>
        <w:fldChar w:fldCharType="begin" w:fldLock="1"/>
      </w:r>
      <w:r w:rsidR="002755D7">
        <w:rPr>
          <w:rFonts w:ascii="Times New Roman" w:hAnsi="Times New Roman" w:cs="Times New Roman"/>
          <w:color w:val="auto"/>
          <w:sz w:val="24"/>
          <w:szCs w:val="24"/>
          <w:shd w:val="clear" w:color="auto" w:fill="FFFFFF"/>
          <w:lang w:val="id-ID"/>
        </w:rPr>
        <w:instrText>ADDIN CSL_CITATION {"citationItems":[{"id":"ITEM-1","itemData":{"abstract":"Kemajuan teknologi telah membawa perubahan dan pergeseran yang cepat dalam suatu kehidupan tanpa batas. Kemajuan juga telah melahirkan keresahan-keresahan baru dengan munculnya kejahatan yang canggih dalam bentuk cybercrime. Penipuan secara online adalah suatu bentuk kejahatan dengan menggunakan teknologi informasi dalam melakukan perbuatannya. Selalu ada korban yang dirugikan dalam setiap kasus penipuan, sehingga kasus penipuan online telah diatur di dalam KUHP dan UU ITE. Penelitian ini bertujuan untuk mendeskripsikan (1) Pengaturan hukum terhadap tindak pidana penipuan secara online dalam perspektif hukum pidana di Indonesia (2) Upaya pexnanggulangan terjadinya tindak pidana penipuan secara online. Tipe penelitian ini adalah penelitian normatif. Jenis data yang digunakan terdiri dari bahan hukum primer dan sekunder yang diperoleh dengan penelitian kepustakaan dan dianalisis menggunakan pendekatan kualitatif yang disajikan dalam bentuk deskriptif. Hasil penelitian menunjukkan bahwa (1) pengaturan hukum terkait penipuan online dapat diakomodasi melalui pasal 378 KUHP dan Pasal 28 ayat (1) Undang-undang Nomor 19 Tahun 2016 tentang Perubahan atas Undang-undang Nomor 11 Tahun 2008 tentang Informasi dan Transaksi Elektronik. (2) Upaya penanggulangan dilakukan dengan cara preventif (non penal) dan represif (penal). Upaya preventif lebih fokus pada meminimalisir agar tidak terjadi tindakan penipuan secara online dengan melibatkan berbagai lembaga.","author":[{"dropping-particle":"","family":"Rahmad","given":"Noor","non-dropping-particle":"","parse-names":false,"suffix":""}],"container-title":"Jurnal Hukum Ekonomi Syariah","id":"ITEM-1","issue":"2","issued":{"date-parts":[["2019"]]},"page":"103-117","title":"Kajian Hukum terhadap Tindak Pidana Penipuan Secara Online","type":"article-journal","volume":"3"},"uris":["http://www.mendeley.com/documents/?uuid=5bcb4f42-7ee6-48aa-9198-36f1779d0852"]}],"mendeley":{"formattedCitation":"(Rahmad, 2019)","plainTextFormattedCitation":"(Rahmad, 2019)","previouslyFormattedCitation":"(Rahmad, 2019)"},"properties":{"noteIndex":0},"schema":"https://github.com/citation-style-language/schema/raw/master/csl-citation.json"}</w:instrText>
      </w:r>
      <w:r w:rsidR="009F548B">
        <w:rPr>
          <w:rFonts w:ascii="Times New Roman" w:hAnsi="Times New Roman" w:cs="Times New Roman"/>
          <w:color w:val="auto"/>
          <w:sz w:val="24"/>
          <w:szCs w:val="24"/>
          <w:shd w:val="clear" w:color="auto" w:fill="FFFFFF"/>
          <w:lang w:val="id-ID"/>
        </w:rPr>
        <w:fldChar w:fldCharType="separate"/>
      </w:r>
      <w:r w:rsidR="009F548B" w:rsidRPr="009F548B">
        <w:rPr>
          <w:rFonts w:ascii="Times New Roman" w:hAnsi="Times New Roman" w:cs="Times New Roman"/>
          <w:noProof/>
          <w:color w:val="auto"/>
          <w:sz w:val="24"/>
          <w:szCs w:val="24"/>
          <w:shd w:val="clear" w:color="auto" w:fill="FFFFFF"/>
          <w:lang w:val="id-ID"/>
        </w:rPr>
        <w:t>(Rahmad, 2019)</w:t>
      </w:r>
      <w:r w:rsidR="009F548B">
        <w:rPr>
          <w:rFonts w:ascii="Times New Roman" w:hAnsi="Times New Roman" w:cs="Times New Roman"/>
          <w:color w:val="auto"/>
          <w:sz w:val="24"/>
          <w:szCs w:val="24"/>
          <w:shd w:val="clear" w:color="auto" w:fill="FFFFFF"/>
          <w:lang w:val="id-ID"/>
        </w:rPr>
        <w:fldChar w:fldCharType="end"/>
      </w:r>
      <w:r w:rsidR="002755D7">
        <w:rPr>
          <w:rFonts w:ascii="Times New Roman" w:hAnsi="Times New Roman" w:cs="Times New Roman"/>
          <w:color w:val="auto"/>
          <w:sz w:val="24"/>
          <w:szCs w:val="24"/>
          <w:shd w:val="clear" w:color="auto" w:fill="FFFFFF"/>
          <w:lang w:val="id-ID"/>
        </w:rPr>
        <w:t>.</w:t>
      </w:r>
    </w:p>
    <w:p w:rsidR="00FE396C" w:rsidRDefault="002755D7" w:rsidP="00130439">
      <w:pPr>
        <w:pStyle w:val="Body"/>
        <w:spacing w:after="0" w:line="240" w:lineRule="auto"/>
        <w:ind w:firstLine="567"/>
        <w:jc w:val="both"/>
        <w:rPr>
          <w:rFonts w:ascii="Times New Roman" w:hAnsi="Times New Roman" w:cs="Times New Roman"/>
          <w:color w:val="auto"/>
          <w:sz w:val="24"/>
          <w:szCs w:val="24"/>
          <w:shd w:val="clear" w:color="auto" w:fill="FFFFFF"/>
          <w:lang w:val="id-ID"/>
        </w:rPr>
      </w:pPr>
      <w:r>
        <w:rPr>
          <w:rFonts w:ascii="Times New Roman" w:hAnsi="Times New Roman" w:cs="Times New Roman"/>
          <w:color w:val="auto"/>
          <w:sz w:val="24"/>
          <w:szCs w:val="24"/>
          <w:shd w:val="clear" w:color="auto" w:fill="FFFFFF"/>
          <w:lang w:val="id-ID"/>
        </w:rPr>
        <w:t xml:space="preserve">Secara rinci jika ditafsirkan dari pasal tersebut terdapat 3 (tiga) penting </w:t>
      </w:r>
      <w:r>
        <w:rPr>
          <w:rFonts w:ascii="Times New Roman" w:hAnsi="Times New Roman" w:cs="Times New Roman"/>
          <w:color w:val="auto"/>
          <w:sz w:val="24"/>
          <w:szCs w:val="24"/>
          <w:shd w:val="clear" w:color="auto" w:fill="FFFFFF"/>
          <w:lang w:val="id-ID"/>
        </w:rPr>
        <w:fldChar w:fldCharType="begin" w:fldLock="1"/>
      </w:r>
      <w:r w:rsidR="00E96A6C">
        <w:rPr>
          <w:rFonts w:ascii="Times New Roman" w:hAnsi="Times New Roman" w:cs="Times New Roman"/>
          <w:color w:val="auto"/>
          <w:sz w:val="24"/>
          <w:szCs w:val="24"/>
          <w:shd w:val="clear" w:color="auto" w:fill="FFFFFF"/>
          <w:lang w:val="id-ID"/>
        </w:rPr>
        <w:instrText>ADDIN CSL_CITATION {"citationItems":[{"id":"ITEM-1","itemData":{"author":[{"dropping-particle":"","family":"Soesilo","given":"R.","non-dropping-particle":"","parse-names":false,"suffix":""}],"id":"ITEM-1","issued":{"date-parts":[["1991"]]},"publisher":"Bogor: Politeia","publisher-place":"Bogor","title":"Kitab Undang-Undang Hukum Pidana (KUHP) serta Komentar-Komentarnya Lengkap Pasal Demi Pasal","type":"book"},"uris":["http://www.mendeley.com/documents/?uuid=9a76c101-7c6b-4462-8f52-3e90f3c52305"]}],"mendeley":{"formattedCitation":"(Soesilo, 1991)","plainTextFormattedCitation":"(Soesilo, 1991)","previouslyFormattedCitation":"(Soesilo, 1991)"},"properties":{"noteIndex":0},"schema":"https://github.com/citation-style-language/schema/raw/master/csl-citation.json"}</w:instrText>
      </w:r>
      <w:r>
        <w:rPr>
          <w:rFonts w:ascii="Times New Roman" w:hAnsi="Times New Roman" w:cs="Times New Roman"/>
          <w:color w:val="auto"/>
          <w:sz w:val="24"/>
          <w:szCs w:val="24"/>
          <w:shd w:val="clear" w:color="auto" w:fill="FFFFFF"/>
          <w:lang w:val="id-ID"/>
        </w:rPr>
        <w:fldChar w:fldCharType="separate"/>
      </w:r>
      <w:r w:rsidRPr="002755D7">
        <w:rPr>
          <w:rFonts w:ascii="Times New Roman" w:hAnsi="Times New Roman" w:cs="Times New Roman"/>
          <w:noProof/>
          <w:color w:val="auto"/>
          <w:sz w:val="24"/>
          <w:szCs w:val="24"/>
          <w:shd w:val="clear" w:color="auto" w:fill="FFFFFF"/>
          <w:lang w:val="id-ID"/>
        </w:rPr>
        <w:t>(Soesilo, 1991)</w:t>
      </w:r>
      <w:r>
        <w:rPr>
          <w:rFonts w:ascii="Times New Roman" w:hAnsi="Times New Roman" w:cs="Times New Roman"/>
          <w:color w:val="auto"/>
          <w:sz w:val="24"/>
          <w:szCs w:val="24"/>
          <w:shd w:val="clear" w:color="auto" w:fill="FFFFFF"/>
          <w:lang w:val="id-ID"/>
        </w:rPr>
        <w:fldChar w:fldCharType="end"/>
      </w:r>
      <w:r>
        <w:rPr>
          <w:rFonts w:ascii="Times New Roman" w:hAnsi="Times New Roman" w:cs="Times New Roman"/>
          <w:color w:val="auto"/>
          <w:sz w:val="24"/>
          <w:szCs w:val="24"/>
          <w:shd w:val="clear" w:color="auto" w:fill="FFFFFF"/>
          <w:lang w:val="id-ID"/>
        </w:rPr>
        <w:t>:</w:t>
      </w:r>
    </w:p>
    <w:p w:rsidR="00467020" w:rsidRPr="00467020" w:rsidRDefault="00467020" w:rsidP="0013043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ajorBidi" w:eastAsia="Times New Roman" w:hAnsiTheme="majorBidi" w:cstheme="majorBidi"/>
          <w:lang w:val="id-ID" w:eastAsia="id-ID"/>
        </w:rPr>
      </w:pPr>
      <w:r w:rsidRPr="00467020">
        <w:rPr>
          <w:rFonts w:asciiTheme="majorBidi" w:eastAsia="Times New Roman" w:hAnsiTheme="majorBidi" w:cstheme="majorBidi"/>
          <w:lang w:val="id-ID" w:eastAsia="id-ID"/>
        </w:rPr>
        <w:lastRenderedPageBreak/>
        <w:t>Nama palsu atau keadaan palsu, nama yang digunakan bukanlah namanya sendiri, sebagai contoh nama ‘Saimin’ dikatakan ‘Zaimin’, tidak dapat dikatakan menyebut nama palsu, akan tetapi kalau ditulis, maka dianggap sebagai menyebut nama palsu.</w:t>
      </w:r>
    </w:p>
    <w:p w:rsidR="00875AD8" w:rsidRPr="00875AD8" w:rsidRDefault="00875AD8" w:rsidP="0013043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ajorBidi" w:eastAsia="Times New Roman" w:hAnsiTheme="majorBidi" w:cstheme="majorBidi"/>
          <w:lang w:eastAsia="id-ID"/>
        </w:rPr>
      </w:pPr>
      <w:r w:rsidRPr="00875AD8">
        <w:rPr>
          <w:rStyle w:val="sw"/>
          <w:rFonts w:cs="Arial"/>
        </w:rPr>
        <w:t>Kecerdikan</w:t>
      </w:r>
      <w:r w:rsidRPr="00875AD8">
        <w:rPr>
          <w:rFonts w:ascii="Arial" w:hAnsi="Arial" w:cs="Arial"/>
          <w:shd w:val="clear" w:color="auto" w:fill="FFFFFF"/>
        </w:rPr>
        <w:t xml:space="preserve"> </w:t>
      </w:r>
      <w:r w:rsidRPr="00875AD8">
        <w:rPr>
          <w:rStyle w:val="sw"/>
          <w:rFonts w:cs="Arial"/>
        </w:rPr>
        <w:t>(tipuan)</w:t>
      </w:r>
      <w:r w:rsidRPr="00875AD8">
        <w:rPr>
          <w:rFonts w:ascii="Arial" w:hAnsi="Arial" w:cs="Arial"/>
          <w:shd w:val="clear" w:color="auto" w:fill="FFFFFF"/>
        </w:rPr>
        <w:t xml:space="preserve"> </w:t>
      </w:r>
      <w:r w:rsidRPr="00875AD8">
        <w:rPr>
          <w:rStyle w:val="sw"/>
          <w:rFonts w:cs="Arial"/>
        </w:rPr>
        <w:t>atau</w:t>
      </w:r>
      <w:r w:rsidRPr="00875AD8">
        <w:rPr>
          <w:rFonts w:ascii="Arial" w:hAnsi="Arial" w:cs="Arial"/>
          <w:shd w:val="clear" w:color="auto" w:fill="FFFFFF"/>
        </w:rPr>
        <w:t xml:space="preserve"> </w:t>
      </w:r>
      <w:r w:rsidRPr="00875AD8">
        <w:rPr>
          <w:rStyle w:val="sw"/>
          <w:rFonts w:cs="Arial"/>
        </w:rPr>
        <w:t>tipuan</w:t>
      </w:r>
      <w:r w:rsidRPr="00875AD8">
        <w:rPr>
          <w:rFonts w:ascii="Arial" w:hAnsi="Arial" w:cs="Arial"/>
          <w:shd w:val="clear" w:color="auto" w:fill="FFFFFF"/>
        </w:rPr>
        <w:t xml:space="preserve"> </w:t>
      </w:r>
      <w:r w:rsidRPr="00875AD8">
        <w:rPr>
          <w:rStyle w:val="sw"/>
          <w:rFonts w:cs="Arial"/>
        </w:rPr>
        <w:t>yang</w:t>
      </w:r>
      <w:r w:rsidRPr="00875AD8">
        <w:rPr>
          <w:rFonts w:ascii="Arial" w:hAnsi="Arial" w:cs="Arial"/>
          <w:shd w:val="clear" w:color="auto" w:fill="FFFFFF"/>
        </w:rPr>
        <w:t xml:space="preserve"> </w:t>
      </w:r>
      <w:r w:rsidRPr="00875AD8">
        <w:rPr>
          <w:rStyle w:val="sw"/>
          <w:rFonts w:cs="Arial"/>
        </w:rPr>
        <w:t>sangat</w:t>
      </w:r>
      <w:r w:rsidRPr="00875AD8">
        <w:rPr>
          <w:rFonts w:ascii="Arial" w:hAnsi="Arial" w:cs="Arial"/>
          <w:shd w:val="clear" w:color="auto" w:fill="FFFFFF"/>
        </w:rPr>
        <w:t xml:space="preserve"> </w:t>
      </w:r>
      <w:r w:rsidRPr="00875AD8">
        <w:rPr>
          <w:rStyle w:val="sw"/>
          <w:rFonts w:cs="Arial"/>
        </w:rPr>
        <w:t>cerdik</w:t>
      </w:r>
      <w:r w:rsidRPr="00875AD8">
        <w:rPr>
          <w:rFonts w:ascii="Arial" w:hAnsi="Arial" w:cs="Arial"/>
          <w:shd w:val="clear" w:color="auto" w:fill="FFFFFF"/>
        </w:rPr>
        <w:t xml:space="preserve"> </w:t>
      </w:r>
      <w:r w:rsidRPr="00875AD8">
        <w:rPr>
          <w:rStyle w:val="sw"/>
          <w:rFonts w:cs="Arial"/>
        </w:rPr>
        <w:t>sehingga</w:t>
      </w:r>
      <w:r w:rsidRPr="00875AD8">
        <w:rPr>
          <w:rFonts w:ascii="Arial" w:hAnsi="Arial" w:cs="Arial"/>
          <w:shd w:val="clear" w:color="auto" w:fill="FFFFFF"/>
        </w:rPr>
        <w:t xml:space="preserve"> </w:t>
      </w:r>
      <w:r w:rsidRPr="00875AD8">
        <w:rPr>
          <w:rStyle w:val="sw"/>
          <w:rFonts w:cs="Arial"/>
        </w:rPr>
        <w:t>orang</w:t>
      </w:r>
      <w:r w:rsidRPr="00875AD8">
        <w:rPr>
          <w:rFonts w:ascii="Arial" w:hAnsi="Arial" w:cs="Arial"/>
          <w:shd w:val="clear" w:color="auto" w:fill="FFFFFF"/>
        </w:rPr>
        <w:t xml:space="preserve"> </w:t>
      </w:r>
      <w:r w:rsidRPr="00875AD8">
        <w:rPr>
          <w:rStyle w:val="sw"/>
          <w:rFonts w:cs="Arial"/>
        </w:rPr>
        <w:t>yang</w:t>
      </w:r>
      <w:r w:rsidRPr="00875AD8">
        <w:rPr>
          <w:rFonts w:ascii="Arial" w:hAnsi="Arial" w:cs="Arial"/>
          <w:shd w:val="clear" w:color="auto" w:fill="FFFFFF"/>
        </w:rPr>
        <w:t xml:space="preserve"> </w:t>
      </w:r>
      <w:r w:rsidRPr="00875AD8">
        <w:rPr>
          <w:rStyle w:val="sw"/>
          <w:rFonts w:cs="Arial"/>
        </w:rPr>
        <w:t>berpikir</w:t>
      </w:r>
      <w:r w:rsidRPr="00875AD8">
        <w:rPr>
          <w:rFonts w:ascii="Arial" w:hAnsi="Arial" w:cs="Arial"/>
          <w:shd w:val="clear" w:color="auto" w:fill="FFFFFF"/>
        </w:rPr>
        <w:t xml:space="preserve"> </w:t>
      </w:r>
      <w:r w:rsidRPr="00875AD8">
        <w:rPr>
          <w:rStyle w:val="sw"/>
          <w:rFonts w:cs="Arial"/>
        </w:rPr>
        <w:t>normal</w:t>
      </w:r>
      <w:r w:rsidRPr="00875AD8">
        <w:rPr>
          <w:rFonts w:ascii="Arial" w:hAnsi="Arial" w:cs="Arial"/>
          <w:shd w:val="clear" w:color="auto" w:fill="FFFFFF"/>
        </w:rPr>
        <w:t xml:space="preserve"> </w:t>
      </w:r>
      <w:r w:rsidRPr="00875AD8">
        <w:rPr>
          <w:rStyle w:val="sw"/>
          <w:rFonts w:cs="Arial"/>
        </w:rPr>
        <w:t>dapat</w:t>
      </w:r>
      <w:r w:rsidRPr="00875AD8">
        <w:rPr>
          <w:rFonts w:ascii="Arial" w:hAnsi="Arial" w:cs="Arial"/>
          <w:shd w:val="clear" w:color="auto" w:fill="FFFFFF"/>
        </w:rPr>
        <w:t xml:space="preserve"> </w:t>
      </w:r>
      <w:r w:rsidRPr="00875AD8">
        <w:rPr>
          <w:rStyle w:val="sw"/>
          <w:rFonts w:cs="Arial"/>
        </w:rPr>
        <w:t>dikelabui.</w:t>
      </w:r>
      <w:r w:rsidRPr="00875AD8">
        <w:rPr>
          <w:rFonts w:ascii="Arial" w:hAnsi="Arial" w:cs="Arial"/>
          <w:shd w:val="clear" w:color="auto" w:fill="FFFFFF"/>
        </w:rPr>
        <w:t> </w:t>
      </w:r>
    </w:p>
    <w:p w:rsidR="00875AD8" w:rsidRPr="00130439" w:rsidRDefault="00875AD8" w:rsidP="0013043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Bidi" w:eastAsia="Times New Roman" w:hAnsiTheme="majorBidi" w:cstheme="majorBidi"/>
          <w:lang w:val="id-ID" w:eastAsia="id-ID"/>
        </w:rPr>
      </w:pPr>
      <w:r>
        <w:rPr>
          <w:rStyle w:val="sw"/>
          <w:rFonts w:cs="Arial"/>
          <w:lang w:val="id-ID"/>
        </w:rPr>
        <w:t>Membagikan</w:t>
      </w:r>
      <w:r w:rsidRPr="00875AD8">
        <w:rPr>
          <w:rFonts w:ascii="Arial" w:hAnsi="Arial" w:cs="Arial"/>
          <w:shd w:val="clear" w:color="auto" w:fill="FFFFFF"/>
          <w:lang w:val="id-ID"/>
        </w:rPr>
        <w:t xml:space="preserve"> </w:t>
      </w:r>
      <w:r w:rsidRPr="00875AD8">
        <w:rPr>
          <w:rStyle w:val="sw"/>
          <w:rFonts w:cs="Arial"/>
          <w:lang w:val="id-ID"/>
        </w:rPr>
        <w:t>tentang</w:t>
      </w:r>
      <w:r w:rsidRPr="00875AD8">
        <w:rPr>
          <w:rFonts w:ascii="Arial" w:hAnsi="Arial" w:cs="Arial"/>
          <w:shd w:val="clear" w:color="auto" w:fill="FFFFFF"/>
          <w:lang w:val="id-ID"/>
        </w:rPr>
        <w:t xml:space="preserve"> </w:t>
      </w:r>
      <w:r w:rsidRPr="00875AD8">
        <w:rPr>
          <w:rStyle w:val="sw"/>
          <w:rFonts w:cs="Arial"/>
          <w:lang w:val="id-ID"/>
        </w:rPr>
        <w:t>kata</w:t>
      </w:r>
      <w:r w:rsidRPr="00875AD8">
        <w:rPr>
          <w:rFonts w:ascii="Arial" w:hAnsi="Arial" w:cs="Arial"/>
          <w:shd w:val="clear" w:color="auto" w:fill="FFFFFF"/>
          <w:lang w:val="id-ID"/>
        </w:rPr>
        <w:t xml:space="preserve"> </w:t>
      </w:r>
      <w:r w:rsidRPr="00875AD8">
        <w:rPr>
          <w:rStyle w:val="sw"/>
          <w:rFonts w:cs="Arial"/>
          <w:lang w:val="id-ID"/>
        </w:rPr>
        <w:t>bohong:</w:t>
      </w:r>
      <w:r w:rsidRPr="00875AD8">
        <w:rPr>
          <w:rFonts w:ascii="Arial" w:hAnsi="Arial" w:cs="Arial"/>
          <w:shd w:val="clear" w:color="auto" w:fill="FFFFFF"/>
          <w:lang w:val="id-ID"/>
        </w:rPr>
        <w:t xml:space="preserve"> </w:t>
      </w:r>
      <w:r w:rsidRPr="00875AD8">
        <w:rPr>
          <w:rStyle w:val="sw"/>
          <w:rFonts w:cs="Arial"/>
          <w:lang w:val="id-ID"/>
        </w:rPr>
        <w:t>Satu</w:t>
      </w:r>
      <w:r w:rsidRPr="00875AD8">
        <w:rPr>
          <w:rFonts w:ascii="Arial" w:hAnsi="Arial" w:cs="Arial"/>
          <w:shd w:val="clear" w:color="auto" w:fill="FFFFFF"/>
          <w:lang w:val="id-ID"/>
        </w:rPr>
        <w:t xml:space="preserve"> </w:t>
      </w:r>
      <w:r w:rsidRPr="00875AD8">
        <w:rPr>
          <w:rStyle w:val="sw"/>
          <w:rFonts w:cs="Arial"/>
          <w:lang w:val="id-ID"/>
        </w:rPr>
        <w:t>kata</w:t>
      </w:r>
      <w:r w:rsidRPr="00875AD8">
        <w:rPr>
          <w:rFonts w:ascii="Arial" w:hAnsi="Arial" w:cs="Arial"/>
          <w:shd w:val="clear" w:color="auto" w:fill="FFFFFF"/>
          <w:lang w:val="id-ID"/>
        </w:rPr>
        <w:t xml:space="preserve"> </w:t>
      </w:r>
      <w:r w:rsidRPr="00875AD8">
        <w:rPr>
          <w:rStyle w:val="sw"/>
          <w:rFonts w:cs="Arial"/>
          <w:lang w:val="id-ID"/>
        </w:rPr>
        <w:t>bohong</w:t>
      </w:r>
      <w:r w:rsidRPr="00875AD8">
        <w:rPr>
          <w:rFonts w:ascii="Arial" w:hAnsi="Arial" w:cs="Arial"/>
          <w:shd w:val="clear" w:color="auto" w:fill="FFFFFF"/>
          <w:lang w:val="id-ID"/>
        </w:rPr>
        <w:t xml:space="preserve"> </w:t>
      </w:r>
      <w:r w:rsidRPr="00875AD8">
        <w:rPr>
          <w:rStyle w:val="sw"/>
          <w:rFonts w:cs="Arial"/>
          <w:lang w:val="id-ID"/>
        </w:rPr>
        <w:t>tidak</w:t>
      </w:r>
      <w:r w:rsidRPr="00875AD8">
        <w:rPr>
          <w:rFonts w:ascii="Arial" w:hAnsi="Arial" w:cs="Arial"/>
          <w:shd w:val="clear" w:color="auto" w:fill="FFFFFF"/>
          <w:lang w:val="id-ID"/>
        </w:rPr>
        <w:t xml:space="preserve"> </w:t>
      </w:r>
      <w:r w:rsidRPr="00875AD8">
        <w:rPr>
          <w:rStyle w:val="sw"/>
          <w:rFonts w:cs="Arial"/>
          <w:lang w:val="id-ID"/>
        </w:rPr>
        <w:t>cukup,</w:t>
      </w:r>
      <w:r w:rsidRPr="00875AD8">
        <w:rPr>
          <w:rFonts w:ascii="Arial" w:hAnsi="Arial" w:cs="Arial"/>
          <w:shd w:val="clear" w:color="auto" w:fill="FFFFFF"/>
          <w:lang w:val="id-ID"/>
        </w:rPr>
        <w:t xml:space="preserve"> </w:t>
      </w:r>
      <w:r w:rsidRPr="00875AD8">
        <w:rPr>
          <w:rStyle w:val="sw"/>
          <w:rFonts w:cs="Arial"/>
          <w:lang w:val="id-ID"/>
        </w:rPr>
        <w:t>harus</w:t>
      </w:r>
      <w:r w:rsidRPr="00875AD8">
        <w:rPr>
          <w:rFonts w:ascii="Arial" w:hAnsi="Arial" w:cs="Arial"/>
          <w:shd w:val="clear" w:color="auto" w:fill="FFFFFF"/>
          <w:lang w:val="id-ID"/>
        </w:rPr>
        <w:t xml:space="preserve"> </w:t>
      </w:r>
      <w:r w:rsidRPr="00875AD8">
        <w:rPr>
          <w:rStyle w:val="sw"/>
          <w:rFonts w:cs="Arial"/>
          <w:lang w:val="id-ID"/>
        </w:rPr>
        <w:t>ada</w:t>
      </w:r>
      <w:r w:rsidRPr="00875AD8">
        <w:rPr>
          <w:rFonts w:ascii="Arial" w:hAnsi="Arial" w:cs="Arial"/>
          <w:shd w:val="clear" w:color="auto" w:fill="FFFFFF"/>
          <w:lang w:val="id-ID"/>
        </w:rPr>
        <w:t xml:space="preserve"> </w:t>
      </w:r>
      <w:r w:rsidRPr="00875AD8">
        <w:rPr>
          <w:rStyle w:val="sw"/>
          <w:rFonts w:cs="Arial"/>
          <w:lang w:val="id-ID"/>
        </w:rPr>
        <w:t>banyak</w:t>
      </w:r>
      <w:r w:rsidRPr="00875AD8">
        <w:rPr>
          <w:rFonts w:ascii="Arial" w:hAnsi="Arial" w:cs="Arial"/>
          <w:shd w:val="clear" w:color="auto" w:fill="FFFFFF"/>
          <w:lang w:val="id-ID"/>
        </w:rPr>
        <w:t xml:space="preserve"> </w:t>
      </w:r>
      <w:r w:rsidRPr="00875AD8">
        <w:rPr>
          <w:rStyle w:val="sw"/>
          <w:rFonts w:cs="Arial"/>
          <w:lang w:val="id-ID"/>
        </w:rPr>
        <w:t>kata</w:t>
      </w:r>
      <w:r w:rsidRPr="00875AD8">
        <w:rPr>
          <w:rFonts w:ascii="Arial" w:hAnsi="Arial" w:cs="Arial"/>
          <w:shd w:val="clear" w:color="auto" w:fill="FFFFFF"/>
          <w:lang w:val="id-ID"/>
        </w:rPr>
        <w:t xml:space="preserve"> </w:t>
      </w:r>
      <w:r w:rsidRPr="00875AD8">
        <w:rPr>
          <w:rStyle w:val="sw"/>
          <w:rFonts w:cs="Arial"/>
          <w:lang w:val="id-ID"/>
        </w:rPr>
        <w:t>bohong</w:t>
      </w:r>
      <w:r w:rsidRPr="00875AD8">
        <w:rPr>
          <w:rFonts w:ascii="Arial" w:hAnsi="Arial" w:cs="Arial"/>
          <w:shd w:val="clear" w:color="auto" w:fill="FFFFFF"/>
          <w:lang w:val="id-ID"/>
        </w:rPr>
        <w:t xml:space="preserve"> </w:t>
      </w:r>
      <w:r w:rsidRPr="00875AD8">
        <w:rPr>
          <w:rStyle w:val="sw"/>
          <w:rFonts w:cs="Arial"/>
          <w:lang w:val="id-ID"/>
        </w:rPr>
        <w:t>yang</w:t>
      </w:r>
      <w:r w:rsidRPr="00875AD8">
        <w:rPr>
          <w:rFonts w:ascii="Arial" w:hAnsi="Arial" w:cs="Arial"/>
          <w:shd w:val="clear" w:color="auto" w:fill="FFFFFF"/>
          <w:lang w:val="id-ID"/>
        </w:rPr>
        <w:t xml:space="preserve"> </w:t>
      </w:r>
      <w:r w:rsidRPr="00875AD8">
        <w:rPr>
          <w:rStyle w:val="sw"/>
          <w:rFonts w:cs="Arial"/>
          <w:lang w:val="id-ID"/>
        </w:rPr>
        <w:t>disusun</w:t>
      </w:r>
      <w:r w:rsidRPr="00875AD8">
        <w:rPr>
          <w:rFonts w:ascii="Arial" w:hAnsi="Arial" w:cs="Arial"/>
          <w:shd w:val="clear" w:color="auto" w:fill="FFFFFF"/>
          <w:lang w:val="id-ID"/>
        </w:rPr>
        <w:t xml:space="preserve"> </w:t>
      </w:r>
      <w:r w:rsidRPr="00875AD8">
        <w:rPr>
          <w:rStyle w:val="sw"/>
          <w:rFonts w:cs="Arial"/>
          <w:lang w:val="id-ID"/>
        </w:rPr>
        <w:t>sedemikian</w:t>
      </w:r>
      <w:r w:rsidRPr="00875AD8">
        <w:rPr>
          <w:rFonts w:ascii="Arial" w:hAnsi="Arial" w:cs="Arial"/>
          <w:shd w:val="clear" w:color="auto" w:fill="FFFFFF"/>
          <w:lang w:val="id-ID"/>
        </w:rPr>
        <w:t xml:space="preserve"> </w:t>
      </w:r>
      <w:r w:rsidRPr="00875AD8">
        <w:rPr>
          <w:rStyle w:val="sw"/>
          <w:rFonts w:cs="Arial"/>
          <w:lang w:val="id-ID"/>
        </w:rPr>
        <w:t>rupa</w:t>
      </w:r>
      <w:r w:rsidRPr="00875AD8">
        <w:rPr>
          <w:rFonts w:ascii="Arial" w:hAnsi="Arial" w:cs="Arial"/>
          <w:shd w:val="clear" w:color="auto" w:fill="FFFFFF"/>
          <w:lang w:val="id-ID"/>
        </w:rPr>
        <w:t xml:space="preserve"> </w:t>
      </w:r>
      <w:r w:rsidRPr="00875AD8">
        <w:rPr>
          <w:rStyle w:val="sw"/>
          <w:rFonts w:cs="Arial"/>
          <w:lang w:val="id-ID"/>
        </w:rPr>
        <w:t>sehingga</w:t>
      </w:r>
      <w:r w:rsidRPr="00875AD8">
        <w:rPr>
          <w:rFonts w:ascii="Arial" w:hAnsi="Arial" w:cs="Arial"/>
          <w:shd w:val="clear" w:color="auto" w:fill="FFFFFF"/>
          <w:lang w:val="id-ID"/>
        </w:rPr>
        <w:t xml:space="preserve"> </w:t>
      </w:r>
      <w:r w:rsidRPr="00875AD8">
        <w:rPr>
          <w:rStyle w:val="sw"/>
          <w:rFonts w:cs="Arial"/>
          <w:lang w:val="id-ID"/>
        </w:rPr>
        <w:t>keseluruhannya</w:t>
      </w:r>
      <w:r w:rsidRPr="00875AD8">
        <w:rPr>
          <w:rFonts w:ascii="Arial" w:hAnsi="Arial" w:cs="Arial"/>
          <w:shd w:val="clear" w:color="auto" w:fill="FFFFFF"/>
          <w:lang w:val="id-ID"/>
        </w:rPr>
        <w:t xml:space="preserve"> </w:t>
      </w:r>
      <w:r w:rsidRPr="00875AD8">
        <w:rPr>
          <w:rStyle w:val="sw"/>
          <w:rFonts w:cs="Arial"/>
          <w:lang w:val="id-ID"/>
        </w:rPr>
        <w:t>adalah</w:t>
      </w:r>
      <w:r w:rsidRPr="00875AD8">
        <w:rPr>
          <w:rFonts w:ascii="Arial" w:hAnsi="Arial" w:cs="Arial"/>
          <w:shd w:val="clear" w:color="auto" w:fill="FFFFFF"/>
          <w:lang w:val="id-ID"/>
        </w:rPr>
        <w:t xml:space="preserve"> </w:t>
      </w:r>
      <w:r w:rsidRPr="00875AD8">
        <w:rPr>
          <w:rStyle w:val="sw"/>
          <w:rFonts w:cs="Arial"/>
          <w:lang w:val="id-ID"/>
        </w:rPr>
        <w:t>cerita</w:t>
      </w:r>
      <w:r w:rsidRPr="00875AD8">
        <w:rPr>
          <w:rFonts w:ascii="Arial" w:hAnsi="Arial" w:cs="Arial"/>
          <w:shd w:val="clear" w:color="auto" w:fill="FFFFFF"/>
          <w:lang w:val="id-ID"/>
        </w:rPr>
        <w:t xml:space="preserve"> </w:t>
      </w:r>
      <w:r w:rsidRPr="00875AD8">
        <w:rPr>
          <w:rStyle w:val="sw"/>
          <w:rFonts w:cs="Arial"/>
          <w:lang w:val="id-ID"/>
        </w:rPr>
        <w:t>tentang</w:t>
      </w:r>
      <w:r w:rsidRPr="00875AD8">
        <w:rPr>
          <w:rFonts w:ascii="Arial" w:hAnsi="Arial" w:cs="Arial"/>
          <w:shd w:val="clear" w:color="auto" w:fill="FFFFFF"/>
          <w:lang w:val="id-ID"/>
        </w:rPr>
        <w:t xml:space="preserve"> </w:t>
      </w:r>
      <w:r w:rsidRPr="00875AD8">
        <w:rPr>
          <w:rStyle w:val="sw"/>
          <w:rFonts w:cs="Arial"/>
          <w:lang w:val="id-ID"/>
        </w:rPr>
        <w:t>sesuatu</w:t>
      </w:r>
      <w:r w:rsidRPr="00875AD8">
        <w:rPr>
          <w:rFonts w:ascii="Arial" w:hAnsi="Arial" w:cs="Arial"/>
          <w:shd w:val="clear" w:color="auto" w:fill="FFFFFF"/>
          <w:lang w:val="id-ID"/>
        </w:rPr>
        <w:t xml:space="preserve"> </w:t>
      </w:r>
      <w:r w:rsidRPr="00875AD8">
        <w:rPr>
          <w:rStyle w:val="sw"/>
          <w:rFonts w:cs="Arial"/>
          <w:lang w:val="id-ID"/>
        </w:rPr>
        <w:t>yang</w:t>
      </w:r>
      <w:r w:rsidRPr="00875AD8">
        <w:rPr>
          <w:rFonts w:ascii="Arial" w:hAnsi="Arial" w:cs="Arial"/>
          <w:shd w:val="clear" w:color="auto" w:fill="FFFFFF"/>
          <w:lang w:val="id-ID"/>
        </w:rPr>
        <w:t xml:space="preserve"> </w:t>
      </w:r>
      <w:r w:rsidRPr="00875AD8">
        <w:rPr>
          <w:rStyle w:val="sw"/>
          <w:rFonts w:cs="Arial"/>
          <w:lang w:val="id-ID"/>
        </w:rPr>
        <w:t>tampak</w:t>
      </w:r>
      <w:r w:rsidRPr="00875AD8">
        <w:rPr>
          <w:rFonts w:ascii="Arial" w:hAnsi="Arial" w:cs="Arial"/>
          <w:shd w:val="clear" w:color="auto" w:fill="FFFFFF"/>
          <w:lang w:val="id-ID"/>
        </w:rPr>
        <w:t xml:space="preserve"> </w:t>
      </w:r>
      <w:r w:rsidRPr="00875AD8">
        <w:rPr>
          <w:rStyle w:val="sw"/>
          <w:rFonts w:cs="Arial"/>
          <w:lang w:val="id-ID"/>
        </w:rPr>
        <w:t>benar.</w:t>
      </w:r>
      <w:r w:rsidRPr="00875AD8">
        <w:rPr>
          <w:rFonts w:ascii="Arial" w:hAnsi="Arial" w:cs="Arial"/>
          <w:shd w:val="clear" w:color="auto" w:fill="FFFFFF"/>
          <w:lang w:val="id-ID"/>
        </w:rPr>
        <w:t> </w:t>
      </w:r>
    </w:p>
    <w:p w:rsidR="00130439" w:rsidRPr="00875AD8" w:rsidRDefault="00130439" w:rsidP="0013043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Bidi" w:eastAsia="Times New Roman" w:hAnsiTheme="majorBidi" w:cstheme="majorBidi"/>
          <w:lang w:val="id-ID" w:eastAsia="id-ID"/>
        </w:rPr>
      </w:pPr>
    </w:p>
    <w:p w:rsidR="00F931FA" w:rsidRPr="00875AD8" w:rsidRDefault="00F931FA" w:rsidP="001304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Bidi" w:eastAsia="Times New Roman" w:hAnsiTheme="majorBidi" w:cstheme="majorBidi"/>
          <w:lang w:val="id-ID" w:eastAsia="id-ID"/>
        </w:rPr>
      </w:pPr>
      <w:r w:rsidRPr="00875AD8">
        <w:rPr>
          <w:rFonts w:asciiTheme="majorBidi" w:eastAsia="Times New Roman" w:hAnsiTheme="majorBidi" w:cstheme="majorBidi"/>
          <w:lang w:val="id-ID" w:eastAsia="id-ID"/>
        </w:rPr>
        <w:t xml:space="preserve">Maka muncul pertanya, siapakah orang yang akan dipidaha jika pelakunya lebih dari 1 orang, dalam pasal 55 ayat (1) KUHP yang menyatakan bahwa yang dipidana sebagai pelaku tindak pidana adalah; </w:t>
      </w:r>
    </w:p>
    <w:p w:rsidR="00BA368E" w:rsidRPr="00BA368E" w:rsidRDefault="0038435E" w:rsidP="0013043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hAnsi="Times New Roman" w:cs="Times New Roman"/>
          <w:color w:val="auto"/>
          <w:sz w:val="24"/>
          <w:szCs w:val="24"/>
          <w:lang w:val="id-ID"/>
        </w:rPr>
      </w:pPr>
      <w:r w:rsidRPr="00BA368E">
        <w:rPr>
          <w:rStyle w:val="sw"/>
          <w:rFonts w:ascii="Times New Roman" w:hAnsi="Times New Roman" w:cs="Times New Roman"/>
          <w:color w:val="auto"/>
          <w:sz w:val="24"/>
          <w:szCs w:val="24"/>
          <w:lang w:val="id-ID"/>
        </w:rPr>
        <w:t>Mereka</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yang</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melakukan,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telah</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melakukan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dan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ikut</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serta</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dalam</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pelaksanaan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suatu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tindakan;</w:t>
      </w:r>
    </w:p>
    <w:p w:rsidR="0038435E" w:rsidRPr="0038435E" w:rsidRDefault="0038435E" w:rsidP="0013043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Style w:val="sw"/>
          <w:rFonts w:cs="Arial"/>
          <w:b/>
          <w:bCs/>
          <w:color w:val="37AC8E"/>
          <w:lang w:val="id-ID"/>
        </w:rPr>
      </w:pPr>
      <w:r w:rsidRPr="00BA368E">
        <w:rPr>
          <w:rStyle w:val="sw"/>
          <w:rFonts w:ascii="Times New Roman" w:hAnsi="Times New Roman" w:cs="Times New Roman"/>
          <w:color w:val="auto"/>
          <w:sz w:val="24"/>
          <w:szCs w:val="24"/>
          <w:lang w:val="id-ID"/>
        </w:rPr>
        <w:t>Mereka</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yang</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dengan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sengaja</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mendorong</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orang</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lain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untuk</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bertindak</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dengan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memberi</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atau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menjanjikan,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menyalahgunakan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kekuasaan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atau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harga</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diri,</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menggunakan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kekerasan,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menggunakan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ancaman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atau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menipu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atau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menawarkan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kesempatan,</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sumber</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daya</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atau</w:t>
      </w:r>
      <w:r w:rsidRPr="00BA368E">
        <w:rPr>
          <w:rFonts w:ascii="Times New Roman" w:hAnsi="Times New Roman" w:cs="Times New Roman"/>
          <w:color w:val="auto"/>
          <w:sz w:val="24"/>
          <w:szCs w:val="24"/>
          <w:shd w:val="clear" w:color="auto" w:fill="FFFFFF"/>
          <w:lang w:val="id-ID"/>
        </w:rPr>
        <w:t xml:space="preserve"> </w:t>
      </w:r>
      <w:r w:rsidRPr="00BA368E">
        <w:rPr>
          <w:rStyle w:val="sw"/>
          <w:rFonts w:ascii="Times New Roman" w:hAnsi="Times New Roman" w:cs="Times New Roman"/>
          <w:color w:val="auto"/>
          <w:sz w:val="24"/>
          <w:szCs w:val="24"/>
          <w:lang w:val="id-ID"/>
        </w:rPr>
        <w:t>informa</w:t>
      </w:r>
      <w:r w:rsidR="00BA368E" w:rsidRPr="00BA368E">
        <w:rPr>
          <w:rStyle w:val="sw"/>
          <w:rFonts w:ascii="Times New Roman" w:hAnsi="Times New Roman" w:cs="Times New Roman"/>
          <w:color w:val="auto"/>
          <w:sz w:val="24"/>
          <w:szCs w:val="24"/>
          <w:lang w:val="id-ID"/>
        </w:rPr>
        <w:t>si</w:t>
      </w:r>
      <w:r w:rsidR="00BA368E">
        <w:rPr>
          <w:rStyle w:val="sw"/>
          <w:rFonts w:cs="Arial"/>
          <w:b/>
          <w:bCs/>
          <w:color w:val="37AC8E"/>
          <w:lang w:val="id-ID"/>
        </w:rPr>
        <w:t>.</w:t>
      </w:r>
    </w:p>
    <w:p w:rsidR="000816C1" w:rsidRPr="00BA368E" w:rsidRDefault="00BA368E" w:rsidP="00130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jc w:val="both"/>
        <w:rPr>
          <w:rFonts w:cs="Arial"/>
          <w:lang w:val="id-ID"/>
        </w:rPr>
      </w:pPr>
      <w:r w:rsidRPr="00BA368E">
        <w:rPr>
          <w:rStyle w:val="sw"/>
          <w:rFonts w:cs="Arial"/>
          <w:lang w:val="id-ID"/>
        </w:rPr>
        <w:t>Arti</w:t>
      </w:r>
      <w:r w:rsidRPr="00BA368E">
        <w:rPr>
          <w:rFonts w:ascii="Arial" w:hAnsi="Arial" w:cs="Arial"/>
          <w:shd w:val="clear" w:color="auto" w:fill="FFFFFF"/>
          <w:lang w:val="id-ID"/>
        </w:rPr>
        <w:t xml:space="preserve"> </w:t>
      </w:r>
      <w:r w:rsidRPr="00BA368E">
        <w:rPr>
          <w:rStyle w:val="sw"/>
          <w:rFonts w:cs="Arial"/>
          <w:lang w:val="id-ID"/>
        </w:rPr>
        <w:t>lain</w:t>
      </w:r>
      <w:r w:rsidRPr="00BA368E">
        <w:rPr>
          <w:rFonts w:ascii="Arial" w:hAnsi="Arial" w:cs="Arial"/>
          <w:shd w:val="clear" w:color="auto" w:fill="FFFFFF"/>
          <w:lang w:val="id-ID"/>
        </w:rPr>
        <w:t xml:space="preserve"> </w:t>
      </w:r>
      <w:r w:rsidRPr="00BA368E">
        <w:rPr>
          <w:rStyle w:val="sw"/>
          <w:rFonts w:cs="Arial"/>
          <w:lang w:val="id-ID"/>
        </w:rPr>
        <w:t>dari</w:t>
      </w:r>
      <w:r w:rsidRPr="00BA368E">
        <w:rPr>
          <w:rFonts w:ascii="Arial" w:hAnsi="Arial" w:cs="Arial"/>
          <w:shd w:val="clear" w:color="auto" w:fill="FFFFFF"/>
          <w:lang w:val="id-ID"/>
        </w:rPr>
        <w:t xml:space="preserve"> </w:t>
      </w:r>
      <w:r w:rsidRPr="00BA368E">
        <w:rPr>
          <w:rStyle w:val="sw"/>
          <w:rFonts w:cs="Arial"/>
          <w:lang w:val="id-ID"/>
        </w:rPr>
        <w:t>pasal</w:t>
      </w:r>
      <w:r w:rsidRPr="00BA368E">
        <w:rPr>
          <w:rFonts w:ascii="Arial" w:hAnsi="Arial" w:cs="Arial"/>
          <w:shd w:val="clear" w:color="auto" w:fill="FFFFFF"/>
          <w:lang w:val="id-ID"/>
        </w:rPr>
        <w:t xml:space="preserve"> </w:t>
      </w:r>
      <w:r w:rsidRPr="00BA368E">
        <w:rPr>
          <w:rStyle w:val="sw"/>
          <w:rFonts w:cs="Arial"/>
          <w:lang w:val="id-ID"/>
        </w:rPr>
        <w:t>378</w:t>
      </w:r>
      <w:r w:rsidRPr="00BA368E">
        <w:rPr>
          <w:rFonts w:ascii="Arial" w:hAnsi="Arial" w:cs="Arial"/>
          <w:shd w:val="clear" w:color="auto" w:fill="FFFFFF"/>
          <w:lang w:val="id-ID"/>
        </w:rPr>
        <w:t xml:space="preserve"> </w:t>
      </w:r>
      <w:r w:rsidRPr="00BA368E">
        <w:rPr>
          <w:rStyle w:val="sw"/>
          <w:rFonts w:cs="Arial"/>
          <w:lang w:val="id-ID"/>
        </w:rPr>
        <w:t>adalah</w:t>
      </w:r>
      <w:r w:rsidRPr="00BA368E">
        <w:rPr>
          <w:rFonts w:ascii="Arial" w:hAnsi="Arial" w:cs="Arial"/>
          <w:shd w:val="clear" w:color="auto" w:fill="FFFFFF"/>
          <w:lang w:val="id-ID"/>
        </w:rPr>
        <w:t xml:space="preserve"> </w:t>
      </w:r>
      <w:r w:rsidRPr="00BA368E">
        <w:rPr>
          <w:rStyle w:val="sw"/>
          <w:rFonts w:cs="Arial"/>
          <w:lang w:val="id-ID"/>
        </w:rPr>
        <w:t>bentuk</w:t>
      </w:r>
      <w:r w:rsidRPr="00BA368E">
        <w:rPr>
          <w:rFonts w:ascii="Arial" w:hAnsi="Arial" w:cs="Arial"/>
          <w:shd w:val="clear" w:color="auto" w:fill="FFFFFF"/>
          <w:lang w:val="id-ID"/>
        </w:rPr>
        <w:t xml:space="preserve"> </w:t>
      </w:r>
      <w:r w:rsidRPr="00BA368E">
        <w:rPr>
          <w:rStyle w:val="sw"/>
          <w:rFonts w:cs="Arial"/>
          <w:lang w:val="id-ID"/>
        </w:rPr>
        <w:t>kegiatan</w:t>
      </w:r>
      <w:r w:rsidRPr="00BA368E">
        <w:rPr>
          <w:rFonts w:ascii="Arial" w:hAnsi="Arial" w:cs="Arial"/>
          <w:shd w:val="clear" w:color="auto" w:fill="FFFFFF"/>
          <w:lang w:val="id-ID"/>
        </w:rPr>
        <w:t xml:space="preserve"> </w:t>
      </w:r>
      <w:r w:rsidRPr="00BA368E">
        <w:rPr>
          <w:rStyle w:val="sw"/>
          <w:rFonts w:cs="Arial"/>
          <w:lang w:val="id-ID"/>
        </w:rPr>
        <w:t>penipuan,</w:t>
      </w:r>
      <w:r w:rsidRPr="00BA368E">
        <w:rPr>
          <w:rFonts w:ascii="Arial" w:hAnsi="Arial" w:cs="Arial"/>
          <w:shd w:val="clear" w:color="auto" w:fill="FFFFFF"/>
          <w:lang w:val="id-ID"/>
        </w:rPr>
        <w:t xml:space="preserve"> </w:t>
      </w:r>
      <w:r w:rsidRPr="00BA368E">
        <w:rPr>
          <w:rStyle w:val="sw"/>
          <w:rFonts w:cs="Arial"/>
          <w:lang w:val="id-ID"/>
        </w:rPr>
        <w:t>di</w:t>
      </w:r>
      <w:r w:rsidRPr="00BA368E">
        <w:rPr>
          <w:rFonts w:ascii="Arial" w:hAnsi="Arial" w:cs="Arial"/>
          <w:shd w:val="clear" w:color="auto" w:fill="FFFFFF"/>
          <w:lang w:val="id-ID"/>
        </w:rPr>
        <w:t xml:space="preserve"> </w:t>
      </w:r>
      <w:r w:rsidRPr="00BA368E">
        <w:rPr>
          <w:rStyle w:val="sw"/>
          <w:rFonts w:cs="Arial"/>
          <w:lang w:val="id-ID"/>
        </w:rPr>
        <w:t>mana</w:t>
      </w:r>
      <w:r w:rsidRPr="00BA368E">
        <w:rPr>
          <w:rFonts w:ascii="Arial" w:hAnsi="Arial" w:cs="Arial"/>
          <w:shd w:val="clear" w:color="auto" w:fill="FFFFFF"/>
          <w:lang w:val="id-ID"/>
        </w:rPr>
        <w:t xml:space="preserve"> </w:t>
      </w:r>
      <w:r w:rsidRPr="00BA368E">
        <w:rPr>
          <w:rStyle w:val="sw"/>
          <w:rFonts w:cs="Arial"/>
          <w:lang w:val="id-ID"/>
        </w:rPr>
        <w:t>pendiri</w:t>
      </w:r>
      <w:r w:rsidRPr="00BA368E">
        <w:rPr>
          <w:rFonts w:ascii="Arial" w:hAnsi="Arial" w:cs="Arial"/>
          <w:shd w:val="clear" w:color="auto" w:fill="FFFFFF"/>
          <w:lang w:val="id-ID"/>
        </w:rPr>
        <w:t xml:space="preserve"> </w:t>
      </w:r>
      <w:r w:rsidRPr="00BA368E">
        <w:rPr>
          <w:rStyle w:val="sw"/>
          <w:rFonts w:cs="Arial"/>
          <w:lang w:val="id-ID"/>
        </w:rPr>
        <w:t>hukum</w:t>
      </w:r>
      <w:r w:rsidRPr="00BA368E">
        <w:rPr>
          <w:rFonts w:ascii="Arial" w:hAnsi="Arial" w:cs="Arial"/>
          <w:shd w:val="clear" w:color="auto" w:fill="FFFFFF"/>
          <w:lang w:val="id-ID"/>
        </w:rPr>
        <w:t xml:space="preserve"> </w:t>
      </w:r>
      <w:r w:rsidRPr="00BA368E">
        <w:rPr>
          <w:rStyle w:val="sw"/>
          <w:rFonts w:cs="Arial"/>
          <w:lang w:val="id-ID"/>
        </w:rPr>
        <w:t>pidana</w:t>
      </w:r>
      <w:r w:rsidRPr="00BA368E">
        <w:rPr>
          <w:rFonts w:ascii="Arial" w:hAnsi="Arial" w:cs="Arial"/>
          <w:shd w:val="clear" w:color="auto" w:fill="FFFFFF"/>
          <w:lang w:val="id-ID"/>
        </w:rPr>
        <w:t xml:space="preserve"> </w:t>
      </w:r>
      <w:r w:rsidRPr="00BA368E">
        <w:rPr>
          <w:rStyle w:val="sw"/>
          <w:rFonts w:cs="Arial"/>
          <w:lang w:val="id-ID"/>
        </w:rPr>
        <w:t>mengklasifikasikan</w:t>
      </w:r>
      <w:r w:rsidRPr="00BA368E">
        <w:rPr>
          <w:rFonts w:ascii="Arial" w:hAnsi="Arial" w:cs="Arial"/>
          <w:shd w:val="clear" w:color="auto" w:fill="FFFFFF"/>
          <w:lang w:val="id-ID"/>
        </w:rPr>
        <w:t xml:space="preserve"> </w:t>
      </w:r>
      <w:r w:rsidRPr="00BA368E">
        <w:rPr>
          <w:rStyle w:val="sw"/>
          <w:rFonts w:cs="Arial"/>
          <w:lang w:val="id-ID"/>
        </w:rPr>
        <w:t>bagian</w:t>
      </w:r>
      <w:r w:rsidRPr="00BA368E">
        <w:rPr>
          <w:rFonts w:ascii="Arial" w:hAnsi="Arial" w:cs="Arial"/>
          <w:shd w:val="clear" w:color="auto" w:fill="FFFFFF"/>
          <w:lang w:val="id-ID"/>
        </w:rPr>
        <w:t xml:space="preserve"> </w:t>
      </w:r>
      <w:r w:rsidRPr="00BA368E">
        <w:rPr>
          <w:rStyle w:val="sw"/>
          <w:rFonts w:cs="Arial"/>
          <w:lang w:val="id-ID"/>
        </w:rPr>
        <w:t>ini</w:t>
      </w:r>
      <w:r w:rsidRPr="00BA368E">
        <w:rPr>
          <w:rFonts w:ascii="Arial" w:hAnsi="Arial" w:cs="Arial"/>
          <w:shd w:val="clear" w:color="auto" w:fill="FFFFFF"/>
          <w:lang w:val="id-ID"/>
        </w:rPr>
        <w:t xml:space="preserve"> </w:t>
      </w:r>
      <w:r w:rsidRPr="00BA368E">
        <w:rPr>
          <w:rStyle w:val="sw"/>
          <w:rFonts w:cs="Arial"/>
          <w:lang w:val="id-ID"/>
        </w:rPr>
        <w:t>(nama</w:t>
      </w:r>
      <w:r w:rsidRPr="00BA368E">
        <w:rPr>
          <w:rFonts w:ascii="Arial" w:hAnsi="Arial" w:cs="Arial"/>
          <w:shd w:val="clear" w:color="auto" w:fill="FFFFFF"/>
          <w:lang w:val="id-ID"/>
        </w:rPr>
        <w:t xml:space="preserve"> </w:t>
      </w:r>
      <w:r w:rsidRPr="00BA368E">
        <w:rPr>
          <w:rStyle w:val="sw"/>
          <w:rFonts w:cs="Arial"/>
          <w:lang w:val="id-ID"/>
        </w:rPr>
        <w:t>depan)</w:t>
      </w:r>
      <w:r w:rsidRPr="00BA368E">
        <w:rPr>
          <w:rFonts w:ascii="Arial" w:hAnsi="Arial" w:cs="Arial"/>
          <w:shd w:val="clear" w:color="auto" w:fill="FFFFFF"/>
          <w:lang w:val="id-ID"/>
        </w:rPr>
        <w:t xml:space="preserve"> </w:t>
      </w:r>
      <w:r w:rsidRPr="00BA368E">
        <w:rPr>
          <w:rStyle w:val="sw"/>
          <w:rFonts w:cs="Arial"/>
          <w:lang w:val="id-ID"/>
        </w:rPr>
        <w:t>sebagai</w:t>
      </w:r>
      <w:r w:rsidRPr="00BA368E">
        <w:rPr>
          <w:rFonts w:ascii="Arial" w:hAnsi="Arial" w:cs="Arial"/>
          <w:shd w:val="clear" w:color="auto" w:fill="FFFFFF"/>
          <w:lang w:val="id-ID"/>
        </w:rPr>
        <w:t xml:space="preserve"> </w:t>
      </w:r>
      <w:r w:rsidRPr="00BA368E">
        <w:rPr>
          <w:rStyle w:val="sw"/>
          <w:rFonts w:cs="Arial"/>
          <w:lang w:val="id-ID"/>
        </w:rPr>
        <w:t>penipuan</w:t>
      </w:r>
      <w:r w:rsidRPr="00BA368E">
        <w:rPr>
          <w:rFonts w:ascii="Arial" w:hAnsi="Arial" w:cs="Arial"/>
          <w:shd w:val="clear" w:color="auto" w:fill="FFFFFF"/>
          <w:lang w:val="id-ID"/>
        </w:rPr>
        <w:t xml:space="preserve"> </w:t>
      </w:r>
      <w:r w:rsidRPr="00BA368E">
        <w:rPr>
          <w:rStyle w:val="sw"/>
          <w:rFonts w:cs="Arial"/>
          <w:lang w:val="id-ID"/>
        </w:rPr>
        <w:t>(Bld.:oplichting)</w:t>
      </w:r>
      <w:r w:rsidRPr="00BA368E">
        <w:rPr>
          <w:rFonts w:ascii="Arial" w:hAnsi="Arial" w:cs="Arial"/>
          <w:shd w:val="clear" w:color="auto" w:fill="FFFFFF"/>
          <w:lang w:val="id-ID"/>
        </w:rPr>
        <w:t> </w:t>
      </w:r>
      <w:r w:rsidR="00BD6EF9" w:rsidRPr="00BA368E">
        <w:rPr>
          <w:lang w:val="id-ID"/>
        </w:rPr>
        <w:fldChar w:fldCharType="begin" w:fldLock="1"/>
      </w:r>
      <w:r w:rsidR="000F7644" w:rsidRPr="00BA368E">
        <w:rPr>
          <w:lang w:val="id-ID"/>
        </w:rPr>
        <w:instrText>ADDIN CSL_CITATION {"citationItems":[{"id":"ITEM-1","itemData":{"author":[{"dropping-particle":"","family":"Kevin Julio Tamboto","given":"","non-dropping-particle":"","parse-names":false,"suffix":""}],"container-title":"Lex Et Societatis","id":"ITEM-1","issue":"7","issued":{"date-parts":[["2018"]]},"page":"66-73","title":"Pengaturan Dan Praktik Penerapan\nPasal 378 Kuhp Tentang Penipuan\n(Kajian Putusan Mahkamah Agung\nNomor 519 K/Pid/2017","type":"article-journal","volume":"Vol.6 (7)"},"uris":["http://www.mendeley.com/documents/?uuid=06f1f1c9-bf0d-42ee-b4a5-9096b3455c94"]}],"mendeley":{"formattedCitation":"(Kevin Julio Tamboto, 2018)","plainTextFormattedCitation":"(Kevin Julio Tamboto, 2018)","previouslyFormattedCitation":"(Kevin Julio Tamboto, 2018)"},"properties":{"noteIndex":0},"schema":"https://github.com/citation-style-language/schema/raw/master/csl-citation.json"}</w:instrText>
      </w:r>
      <w:r w:rsidR="00BD6EF9" w:rsidRPr="00BA368E">
        <w:rPr>
          <w:lang w:val="id-ID"/>
        </w:rPr>
        <w:fldChar w:fldCharType="separate"/>
      </w:r>
      <w:r w:rsidR="00BD6EF9" w:rsidRPr="00BA368E">
        <w:rPr>
          <w:noProof/>
          <w:lang w:val="id-ID"/>
        </w:rPr>
        <w:t>(Kevin Julio Tamboto, 2018)</w:t>
      </w:r>
      <w:r w:rsidR="00BD6EF9" w:rsidRPr="00BA368E">
        <w:rPr>
          <w:lang w:val="id-ID"/>
        </w:rPr>
        <w:fldChar w:fldCharType="end"/>
      </w:r>
      <w:r w:rsidR="000816C1" w:rsidRPr="00BA368E">
        <w:rPr>
          <w:lang w:val="id-ID"/>
        </w:rPr>
        <w:t xml:space="preserve">, unsur-unsur tindak pidana penipuan (Pasal 378 KUHP) berdasarkan terjemahan tim penerjemah BPHN. yaitu: </w:t>
      </w:r>
    </w:p>
    <w:p w:rsidR="000816C1" w:rsidRDefault="000816C1" w:rsidP="001304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Barang siapa</w:t>
      </w:r>
    </w:p>
    <w:p w:rsidR="000816C1" w:rsidRDefault="000816C1" w:rsidP="001304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dengan maksud</w:t>
      </w:r>
    </w:p>
    <w:p w:rsidR="000816C1" w:rsidRDefault="000816C1" w:rsidP="001304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heme="majorBidi" w:hAnsiTheme="majorBidi" w:cstheme="majorBidi"/>
          <w:sz w:val="24"/>
          <w:szCs w:val="24"/>
          <w:lang w:val="id-ID"/>
        </w:rPr>
      </w:pPr>
      <w:r w:rsidRPr="000816C1">
        <w:rPr>
          <w:rFonts w:asciiTheme="majorBidi" w:hAnsiTheme="majorBidi" w:cstheme="majorBidi"/>
          <w:sz w:val="24"/>
          <w:szCs w:val="24"/>
          <w:lang w:val="id-ID"/>
        </w:rPr>
        <w:t>untuk menguntungkan diri sendiri atau o</w:t>
      </w:r>
      <w:r>
        <w:rPr>
          <w:rFonts w:asciiTheme="majorBidi" w:hAnsiTheme="majorBidi" w:cstheme="majorBidi"/>
          <w:sz w:val="24"/>
          <w:szCs w:val="24"/>
          <w:lang w:val="id-ID"/>
        </w:rPr>
        <w:t>rang lain secara melawan hukum,</w:t>
      </w:r>
    </w:p>
    <w:p w:rsidR="000816C1" w:rsidRDefault="000816C1" w:rsidP="001304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heme="majorBidi" w:hAnsiTheme="majorBidi" w:cstheme="majorBidi"/>
          <w:sz w:val="24"/>
          <w:szCs w:val="24"/>
          <w:lang w:val="id-ID"/>
        </w:rPr>
      </w:pPr>
      <w:r w:rsidRPr="000816C1">
        <w:rPr>
          <w:rFonts w:asciiTheme="majorBidi" w:hAnsiTheme="majorBidi" w:cstheme="majorBidi"/>
          <w:sz w:val="24"/>
          <w:szCs w:val="24"/>
          <w:lang w:val="id-ID"/>
        </w:rPr>
        <w:t>dengan memakai nama palsu atau martabat palsu, dengan tipu muslihat, a</w:t>
      </w:r>
      <w:r>
        <w:rPr>
          <w:rFonts w:asciiTheme="majorBidi" w:hAnsiTheme="majorBidi" w:cstheme="majorBidi"/>
          <w:sz w:val="24"/>
          <w:szCs w:val="24"/>
          <w:lang w:val="id-ID"/>
        </w:rPr>
        <w:t>taupun rangkaian kebohongan,</w:t>
      </w:r>
    </w:p>
    <w:p w:rsidR="000816C1" w:rsidRPr="000816C1" w:rsidRDefault="000816C1" w:rsidP="001304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heme="majorBidi" w:hAnsiTheme="majorBidi" w:cstheme="majorBidi"/>
          <w:sz w:val="24"/>
          <w:szCs w:val="24"/>
          <w:lang w:val="id-ID"/>
        </w:rPr>
      </w:pPr>
      <w:r w:rsidRPr="000816C1">
        <w:rPr>
          <w:rFonts w:asciiTheme="majorBidi" w:hAnsiTheme="majorBidi" w:cstheme="majorBidi"/>
          <w:sz w:val="24"/>
          <w:szCs w:val="24"/>
          <w:lang w:val="id-ID"/>
        </w:rPr>
        <w:t>menggerakkan/membujuk orang lain untuk menyerahkan barang sesuatu kepadanya, atau supaya memberi hutang maupun menghapuskan piutang.</w:t>
      </w:r>
    </w:p>
    <w:p w:rsidR="00375AAD" w:rsidRDefault="006939D8" w:rsidP="00130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2" w:firstLine="360"/>
        <w:jc w:val="both"/>
        <w:rPr>
          <w:shd w:val="clear" w:color="auto" w:fill="FFFFFF"/>
          <w:lang w:val="id-ID"/>
        </w:rPr>
      </w:pPr>
      <w:r>
        <w:rPr>
          <w:rFonts w:asciiTheme="majorBidi" w:eastAsia="Times New Roman" w:hAnsiTheme="majorBidi" w:cstheme="majorBidi"/>
          <w:lang w:val="id-ID" w:eastAsia="id-ID"/>
        </w:rPr>
        <w:t>Maka dapat dipahami</w:t>
      </w:r>
      <w:r w:rsidR="000816C1">
        <w:rPr>
          <w:rFonts w:asciiTheme="majorBidi" w:eastAsia="Times New Roman" w:hAnsiTheme="majorBidi" w:cstheme="majorBidi"/>
          <w:lang w:val="id-ID" w:eastAsia="id-ID"/>
        </w:rPr>
        <w:t xml:space="preserve"> dari beberapa pendapat ahli, maka</w:t>
      </w:r>
      <w:r>
        <w:rPr>
          <w:rFonts w:asciiTheme="majorBidi" w:eastAsia="Times New Roman" w:hAnsiTheme="majorBidi" w:cstheme="majorBidi"/>
          <w:lang w:val="id-ID" w:eastAsia="id-ID"/>
        </w:rPr>
        <w:t xml:space="preserve"> siapa saja yang terlibat dalam tindak kejahatan pidana, yaitu jelas oknum yang melakukan, yang menyuruh dan ikut serta melakukan perbuatan baik secara langsung ataupun secara digital, selain itu yang terlibat oknum yang memberi, menjanjikan dan menyalah gunakan kekuasaan</w:t>
      </w:r>
      <w:r w:rsidR="000816C1">
        <w:rPr>
          <w:rFonts w:asciiTheme="majorBidi" w:eastAsia="Times New Roman" w:hAnsiTheme="majorBidi" w:cstheme="majorBidi"/>
          <w:lang w:val="id-ID" w:eastAsia="id-ID"/>
        </w:rPr>
        <w:t xml:space="preserve"> yang mengandung penipuan atau curang maka masuk dalam kriteria tindakan pidana</w:t>
      </w:r>
      <w:r>
        <w:rPr>
          <w:rFonts w:asciiTheme="majorBidi" w:eastAsia="Times New Roman" w:hAnsiTheme="majorBidi" w:cstheme="majorBidi"/>
          <w:lang w:val="id-ID" w:eastAsia="id-ID"/>
        </w:rPr>
        <w:t xml:space="preserve">. </w:t>
      </w:r>
      <w:r w:rsidR="00581232">
        <w:rPr>
          <w:shd w:val="clear" w:color="auto" w:fill="FFFFFF"/>
          <w:lang w:val="id-ID"/>
        </w:rPr>
        <w:t xml:space="preserve"> </w:t>
      </w:r>
    </w:p>
    <w:p w:rsidR="00BA368E" w:rsidRDefault="00375AAD" w:rsidP="00130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2" w:firstLine="360"/>
        <w:jc w:val="both"/>
        <w:rPr>
          <w:rFonts w:ascii="Arial" w:hAnsi="Arial" w:cs="Arial"/>
          <w:color w:val="333333"/>
          <w:shd w:val="clear" w:color="auto" w:fill="FFFFFF"/>
          <w:lang w:val="id-ID"/>
        </w:rPr>
      </w:pPr>
      <w:r>
        <w:rPr>
          <w:shd w:val="clear" w:color="auto" w:fill="FFFFFF"/>
          <w:lang w:val="id-ID"/>
        </w:rPr>
        <w:t xml:space="preserve">Selain pasal 378 tentang penipuan, tidak kejahantan pidana di jerat dengan pasal penggelapan, </w:t>
      </w:r>
      <w:r w:rsidR="00581232">
        <w:rPr>
          <w:shd w:val="clear" w:color="auto" w:fill="FFFFFF"/>
          <w:lang w:val="id-ID"/>
        </w:rPr>
        <w:t xml:space="preserve">diatur pada </w:t>
      </w:r>
      <w:r w:rsidR="00BA368E" w:rsidRPr="00BA368E">
        <w:rPr>
          <w:rStyle w:val="sw"/>
          <w:rFonts w:cs="Arial"/>
        </w:rPr>
        <w:t>Menurut</w:t>
      </w:r>
      <w:r w:rsidR="00BA368E" w:rsidRPr="00BA368E">
        <w:rPr>
          <w:rFonts w:ascii="Arial" w:hAnsi="Arial" w:cs="Arial"/>
          <w:shd w:val="clear" w:color="auto" w:fill="FFFFFF"/>
        </w:rPr>
        <w:t xml:space="preserve"> </w:t>
      </w:r>
      <w:r w:rsidR="00BA368E" w:rsidRPr="00BA368E">
        <w:rPr>
          <w:rStyle w:val="sw"/>
          <w:rFonts w:cs="Arial"/>
        </w:rPr>
        <w:t>Pasal</w:t>
      </w:r>
      <w:r w:rsidR="00BA368E" w:rsidRPr="00BA368E">
        <w:rPr>
          <w:rFonts w:ascii="Arial" w:hAnsi="Arial" w:cs="Arial"/>
          <w:shd w:val="clear" w:color="auto" w:fill="FFFFFF"/>
        </w:rPr>
        <w:t xml:space="preserve"> </w:t>
      </w:r>
      <w:r w:rsidR="00BA368E" w:rsidRPr="00BA368E">
        <w:rPr>
          <w:rStyle w:val="sw"/>
          <w:rFonts w:cs="Arial"/>
        </w:rPr>
        <w:t>372</w:t>
      </w:r>
      <w:r w:rsidR="00BA368E" w:rsidRPr="00BA368E">
        <w:rPr>
          <w:rFonts w:ascii="Arial" w:hAnsi="Arial" w:cs="Arial"/>
          <w:shd w:val="clear" w:color="auto" w:fill="FFFFFF"/>
        </w:rPr>
        <w:t xml:space="preserve"> </w:t>
      </w:r>
      <w:r w:rsidR="00BA368E" w:rsidRPr="00BA368E">
        <w:rPr>
          <w:rStyle w:val="sw"/>
          <w:rFonts w:cs="Arial"/>
        </w:rPr>
        <w:t>KUHP,</w:t>
      </w:r>
      <w:r w:rsidR="00BA368E" w:rsidRPr="00BA368E">
        <w:rPr>
          <w:rFonts w:ascii="Arial" w:hAnsi="Arial" w:cs="Arial"/>
          <w:shd w:val="clear" w:color="auto" w:fill="FFFFFF"/>
        </w:rPr>
        <w:t xml:space="preserve"> </w:t>
      </w:r>
      <w:r w:rsidR="00BA368E" w:rsidRPr="00BA368E">
        <w:rPr>
          <w:rStyle w:val="sw"/>
          <w:rFonts w:cs="Arial"/>
        </w:rPr>
        <w:t>barang</w:t>
      </w:r>
      <w:r w:rsidR="00BA368E" w:rsidRPr="00BA368E">
        <w:rPr>
          <w:rFonts w:ascii="Arial" w:hAnsi="Arial" w:cs="Arial"/>
          <w:shd w:val="clear" w:color="auto" w:fill="FFFFFF"/>
        </w:rPr>
        <w:t xml:space="preserve"> </w:t>
      </w:r>
      <w:r w:rsidR="00BA368E" w:rsidRPr="00BA368E">
        <w:rPr>
          <w:rStyle w:val="sw"/>
          <w:rFonts w:cs="Arial"/>
        </w:rPr>
        <w:t>siapa</w:t>
      </w:r>
      <w:r w:rsidR="00BA368E" w:rsidRPr="00BA368E">
        <w:rPr>
          <w:rFonts w:ascii="Arial" w:hAnsi="Arial" w:cs="Arial"/>
          <w:shd w:val="clear" w:color="auto" w:fill="FFFFFF"/>
        </w:rPr>
        <w:t xml:space="preserve"> </w:t>
      </w:r>
      <w:r w:rsidR="00BA368E" w:rsidRPr="00BA368E">
        <w:rPr>
          <w:rStyle w:val="sw"/>
          <w:rFonts w:cs="Arial"/>
        </w:rPr>
        <w:t>melanggar</w:t>
      </w:r>
      <w:r w:rsidR="00BA368E" w:rsidRPr="00BA368E">
        <w:rPr>
          <w:rFonts w:ascii="Arial" w:hAnsi="Arial" w:cs="Arial"/>
          <w:shd w:val="clear" w:color="auto" w:fill="FFFFFF"/>
        </w:rPr>
        <w:t xml:space="preserve"> </w:t>
      </w:r>
      <w:r w:rsidR="00BA368E" w:rsidRPr="00BA368E">
        <w:rPr>
          <w:rStyle w:val="sw"/>
          <w:rFonts w:cs="Arial"/>
        </w:rPr>
        <w:t>haknya</w:t>
      </w:r>
      <w:r w:rsidR="00BA368E" w:rsidRPr="00BA368E">
        <w:rPr>
          <w:rFonts w:ascii="Arial" w:hAnsi="Arial" w:cs="Arial"/>
          <w:shd w:val="clear" w:color="auto" w:fill="FFFFFF"/>
        </w:rPr>
        <w:t xml:space="preserve"> </w:t>
      </w:r>
      <w:r w:rsidR="00BA368E" w:rsidRPr="00BA368E">
        <w:rPr>
          <w:rStyle w:val="sw"/>
          <w:rFonts w:cs="Arial"/>
        </w:rPr>
        <w:t>dan</w:t>
      </w:r>
      <w:r w:rsidR="00BA368E" w:rsidRPr="00BA368E">
        <w:rPr>
          <w:rFonts w:ascii="Arial" w:hAnsi="Arial" w:cs="Arial"/>
          <w:shd w:val="clear" w:color="auto" w:fill="FFFFFF"/>
        </w:rPr>
        <w:t xml:space="preserve"> </w:t>
      </w:r>
      <w:r w:rsidR="00BA368E" w:rsidRPr="00BA368E">
        <w:rPr>
          <w:rStyle w:val="sw"/>
          <w:rFonts w:cs="Arial"/>
        </w:rPr>
        <w:t>dengan</w:t>
      </w:r>
      <w:r w:rsidR="00BA368E" w:rsidRPr="00BA368E">
        <w:rPr>
          <w:rFonts w:ascii="Arial" w:hAnsi="Arial" w:cs="Arial"/>
          <w:shd w:val="clear" w:color="auto" w:fill="FFFFFF"/>
        </w:rPr>
        <w:t xml:space="preserve"> </w:t>
      </w:r>
      <w:r w:rsidR="00BA368E" w:rsidRPr="00BA368E">
        <w:rPr>
          <w:rStyle w:val="sw"/>
          <w:rFonts w:cs="Arial"/>
        </w:rPr>
        <w:t>sengaja</w:t>
      </w:r>
      <w:r w:rsidR="00BA368E" w:rsidRPr="00BA368E">
        <w:rPr>
          <w:rFonts w:ascii="Arial" w:hAnsi="Arial" w:cs="Arial"/>
          <w:shd w:val="clear" w:color="auto" w:fill="FFFFFF"/>
        </w:rPr>
        <w:t xml:space="preserve"> </w:t>
      </w:r>
      <w:r w:rsidR="00BA368E" w:rsidRPr="00BA368E">
        <w:rPr>
          <w:rStyle w:val="sw"/>
          <w:rFonts w:cs="Arial"/>
        </w:rPr>
        <w:t>merampas</w:t>
      </w:r>
      <w:r w:rsidR="00BA368E" w:rsidRPr="00BA368E">
        <w:rPr>
          <w:rFonts w:ascii="Arial" w:hAnsi="Arial" w:cs="Arial"/>
          <w:shd w:val="clear" w:color="auto" w:fill="FFFFFF"/>
        </w:rPr>
        <w:t xml:space="preserve"> </w:t>
      </w:r>
      <w:r w:rsidR="00BA368E" w:rsidRPr="00BA368E">
        <w:rPr>
          <w:rStyle w:val="sw"/>
          <w:rFonts w:cs="Arial"/>
        </w:rPr>
        <w:t>suatu</w:t>
      </w:r>
      <w:r w:rsidR="00BA368E" w:rsidRPr="00BA368E">
        <w:rPr>
          <w:rFonts w:ascii="Arial" w:hAnsi="Arial" w:cs="Arial"/>
          <w:shd w:val="clear" w:color="auto" w:fill="FFFFFF"/>
        </w:rPr>
        <w:t xml:space="preserve"> </w:t>
      </w:r>
      <w:r w:rsidR="00BA368E" w:rsidRPr="00BA368E">
        <w:rPr>
          <w:rStyle w:val="sw"/>
          <w:rFonts w:cs="Arial"/>
        </w:rPr>
        <w:t>benda</w:t>
      </w:r>
      <w:r w:rsidR="00BA368E" w:rsidRPr="00BA368E">
        <w:rPr>
          <w:rFonts w:ascii="Arial" w:hAnsi="Arial" w:cs="Arial"/>
          <w:shd w:val="clear" w:color="auto" w:fill="FFFFFF"/>
        </w:rPr>
        <w:t xml:space="preserve"> </w:t>
      </w:r>
      <w:r w:rsidR="00BA368E" w:rsidRPr="00BA368E">
        <w:rPr>
          <w:rStyle w:val="sw"/>
          <w:rFonts w:cs="Arial"/>
        </w:rPr>
        <w:t>kepunyaan</w:t>
      </w:r>
      <w:r w:rsidR="00BA368E" w:rsidRPr="00BA368E">
        <w:rPr>
          <w:rFonts w:ascii="Arial" w:hAnsi="Arial" w:cs="Arial"/>
          <w:shd w:val="clear" w:color="auto" w:fill="FFFFFF"/>
        </w:rPr>
        <w:t xml:space="preserve"> </w:t>
      </w:r>
      <w:r w:rsidR="00BA368E" w:rsidRPr="00BA368E">
        <w:rPr>
          <w:rStyle w:val="sw"/>
          <w:rFonts w:cs="Arial"/>
        </w:rPr>
        <w:t>orang</w:t>
      </w:r>
      <w:r w:rsidR="00BA368E" w:rsidRPr="00BA368E">
        <w:rPr>
          <w:rFonts w:ascii="Arial" w:hAnsi="Arial" w:cs="Arial"/>
          <w:shd w:val="clear" w:color="auto" w:fill="FFFFFF"/>
        </w:rPr>
        <w:t xml:space="preserve"> </w:t>
      </w:r>
      <w:r w:rsidR="00BA368E" w:rsidRPr="00BA368E">
        <w:rPr>
          <w:rStyle w:val="sw"/>
          <w:rFonts w:cs="Arial"/>
        </w:rPr>
        <w:lastRenderedPageBreak/>
        <w:t>lain</w:t>
      </w:r>
      <w:r w:rsidR="00BA368E" w:rsidRPr="00BA368E">
        <w:rPr>
          <w:rFonts w:ascii="Arial" w:hAnsi="Arial" w:cs="Arial"/>
          <w:shd w:val="clear" w:color="auto" w:fill="FFFFFF"/>
        </w:rPr>
        <w:t xml:space="preserve"> </w:t>
      </w:r>
      <w:r w:rsidR="00BA368E" w:rsidRPr="00BA368E">
        <w:rPr>
          <w:rStyle w:val="sw"/>
          <w:rFonts w:cs="Arial"/>
        </w:rPr>
        <w:t>seluruhnya</w:t>
      </w:r>
      <w:r w:rsidR="00BA368E" w:rsidRPr="00BA368E">
        <w:rPr>
          <w:rFonts w:ascii="Arial" w:hAnsi="Arial" w:cs="Arial"/>
          <w:shd w:val="clear" w:color="auto" w:fill="FFFFFF"/>
        </w:rPr>
        <w:t xml:space="preserve"> </w:t>
      </w:r>
      <w:r w:rsidR="00BA368E" w:rsidRPr="00BA368E">
        <w:rPr>
          <w:rStyle w:val="sw"/>
          <w:rFonts w:cs="Arial"/>
        </w:rPr>
        <w:t>atau</w:t>
      </w:r>
      <w:r w:rsidR="00BA368E" w:rsidRPr="00BA368E">
        <w:rPr>
          <w:rFonts w:ascii="Arial" w:hAnsi="Arial" w:cs="Arial"/>
          <w:shd w:val="clear" w:color="auto" w:fill="FFFFFF"/>
        </w:rPr>
        <w:t xml:space="preserve"> </w:t>
      </w:r>
      <w:r w:rsidR="00BA368E" w:rsidRPr="00BA368E">
        <w:rPr>
          <w:rStyle w:val="sw"/>
          <w:rFonts w:cs="Arial"/>
        </w:rPr>
        <w:t>sebagian</w:t>
      </w:r>
      <w:r w:rsidR="00BA368E" w:rsidRPr="00BA368E">
        <w:rPr>
          <w:rFonts w:ascii="Arial" w:hAnsi="Arial" w:cs="Arial"/>
          <w:shd w:val="clear" w:color="auto" w:fill="FFFFFF"/>
        </w:rPr>
        <w:t xml:space="preserve"> </w:t>
      </w:r>
      <w:r w:rsidR="00BA368E" w:rsidRPr="00BA368E">
        <w:rPr>
          <w:rStyle w:val="sw"/>
          <w:rFonts w:cs="Arial"/>
        </w:rPr>
        <w:t>dan</w:t>
      </w:r>
      <w:r w:rsidR="00BA368E" w:rsidRPr="00BA368E">
        <w:rPr>
          <w:rFonts w:ascii="Arial" w:hAnsi="Arial" w:cs="Arial"/>
          <w:shd w:val="clear" w:color="auto" w:fill="FFFFFF"/>
        </w:rPr>
        <w:t xml:space="preserve"> </w:t>
      </w:r>
      <w:r w:rsidR="00BA368E" w:rsidRPr="00BA368E">
        <w:rPr>
          <w:rStyle w:val="sw"/>
          <w:rFonts w:cs="Arial"/>
        </w:rPr>
        <w:t>tidak</w:t>
      </w:r>
      <w:r w:rsidR="00BA368E" w:rsidRPr="00BA368E">
        <w:rPr>
          <w:rFonts w:ascii="Arial" w:hAnsi="Arial" w:cs="Arial"/>
          <w:shd w:val="clear" w:color="auto" w:fill="FFFFFF"/>
        </w:rPr>
        <w:t xml:space="preserve"> </w:t>
      </w:r>
      <w:r w:rsidR="00BA368E" w:rsidRPr="00BA368E">
        <w:rPr>
          <w:rStyle w:val="sw"/>
          <w:rFonts w:cs="Arial"/>
        </w:rPr>
        <w:t>berada</w:t>
      </w:r>
      <w:r w:rsidR="00BA368E" w:rsidRPr="00BA368E">
        <w:rPr>
          <w:rFonts w:ascii="Arial" w:hAnsi="Arial" w:cs="Arial"/>
          <w:shd w:val="clear" w:color="auto" w:fill="FFFFFF"/>
        </w:rPr>
        <w:t xml:space="preserve"> </w:t>
      </w:r>
      <w:r w:rsidR="00BA368E" w:rsidRPr="00BA368E">
        <w:rPr>
          <w:rStyle w:val="sw"/>
          <w:rFonts w:cs="Arial"/>
        </w:rPr>
        <w:t>di</w:t>
      </w:r>
      <w:r w:rsidR="00BA368E" w:rsidRPr="00BA368E">
        <w:rPr>
          <w:rFonts w:ascii="Arial" w:hAnsi="Arial" w:cs="Arial"/>
          <w:shd w:val="clear" w:color="auto" w:fill="FFFFFF"/>
        </w:rPr>
        <w:t xml:space="preserve"> </w:t>
      </w:r>
      <w:r w:rsidR="00BA368E" w:rsidRPr="00BA368E">
        <w:rPr>
          <w:rStyle w:val="sw"/>
          <w:rFonts w:cs="Arial"/>
        </w:rPr>
        <w:t>tangannya</w:t>
      </w:r>
      <w:r w:rsidR="00BA368E" w:rsidRPr="00BA368E">
        <w:rPr>
          <w:rFonts w:ascii="Arial" w:hAnsi="Arial" w:cs="Arial"/>
          <w:shd w:val="clear" w:color="auto" w:fill="FFFFFF"/>
        </w:rPr>
        <w:t xml:space="preserve"> </w:t>
      </w:r>
      <w:r w:rsidR="00BA368E" w:rsidRPr="00BA368E">
        <w:rPr>
          <w:rStyle w:val="sw"/>
          <w:rFonts w:cs="Arial"/>
        </w:rPr>
        <w:t>sebagai</w:t>
      </w:r>
      <w:r w:rsidR="00BA368E" w:rsidRPr="00BA368E">
        <w:rPr>
          <w:rFonts w:ascii="Arial" w:hAnsi="Arial" w:cs="Arial"/>
          <w:shd w:val="clear" w:color="auto" w:fill="FFFFFF"/>
        </w:rPr>
        <w:t xml:space="preserve"> </w:t>
      </w:r>
      <w:r w:rsidR="00BA368E" w:rsidRPr="00BA368E">
        <w:rPr>
          <w:rStyle w:val="sw"/>
          <w:rFonts w:cs="Arial"/>
        </w:rPr>
        <w:t>akibat</w:t>
      </w:r>
      <w:r w:rsidR="00BA368E" w:rsidRPr="00BA368E">
        <w:rPr>
          <w:rFonts w:ascii="Arial" w:hAnsi="Arial" w:cs="Arial"/>
          <w:shd w:val="clear" w:color="auto" w:fill="FFFFFF"/>
        </w:rPr>
        <w:t xml:space="preserve"> </w:t>
      </w:r>
      <w:r w:rsidR="00BA368E" w:rsidRPr="00BA368E">
        <w:rPr>
          <w:rStyle w:val="sw"/>
          <w:rFonts w:cs="Arial"/>
        </w:rPr>
        <w:t>perbuatan</w:t>
      </w:r>
      <w:r w:rsidR="00BA368E" w:rsidRPr="00BA368E">
        <w:rPr>
          <w:rFonts w:ascii="Arial" w:hAnsi="Arial" w:cs="Arial"/>
          <w:shd w:val="clear" w:color="auto" w:fill="FFFFFF"/>
        </w:rPr>
        <w:t xml:space="preserve"> </w:t>
      </w:r>
      <w:r w:rsidR="00BA368E" w:rsidRPr="00BA368E">
        <w:rPr>
          <w:rStyle w:val="sw"/>
          <w:rFonts w:cs="Arial"/>
        </w:rPr>
        <w:t>itu,</w:t>
      </w:r>
      <w:r w:rsidR="00BA368E" w:rsidRPr="00BA368E">
        <w:rPr>
          <w:rFonts w:ascii="Arial" w:hAnsi="Arial" w:cs="Arial"/>
          <w:shd w:val="clear" w:color="auto" w:fill="FFFFFF"/>
        </w:rPr>
        <w:t xml:space="preserve"> </w:t>
      </w:r>
      <w:r w:rsidR="00BA368E" w:rsidRPr="00BA368E">
        <w:rPr>
          <w:rStyle w:val="sw"/>
          <w:rFonts w:cs="Arial"/>
        </w:rPr>
        <w:t>diancam</w:t>
      </w:r>
      <w:r w:rsidR="00BA368E" w:rsidRPr="00BA368E">
        <w:rPr>
          <w:rFonts w:ascii="Arial" w:hAnsi="Arial" w:cs="Arial"/>
          <w:shd w:val="clear" w:color="auto" w:fill="FFFFFF"/>
        </w:rPr>
        <w:t xml:space="preserve"> </w:t>
      </w:r>
      <w:r w:rsidR="00BA368E" w:rsidRPr="00BA368E">
        <w:rPr>
          <w:rStyle w:val="sw"/>
          <w:rFonts w:cs="Arial"/>
        </w:rPr>
        <w:t>dengan</w:t>
      </w:r>
      <w:r w:rsidR="00BA368E" w:rsidRPr="00BA368E">
        <w:rPr>
          <w:rFonts w:ascii="Arial" w:hAnsi="Arial" w:cs="Arial"/>
          <w:shd w:val="clear" w:color="auto" w:fill="FFFFFF"/>
        </w:rPr>
        <w:t xml:space="preserve"> </w:t>
      </w:r>
      <w:r w:rsidR="00BA368E" w:rsidRPr="00BA368E">
        <w:rPr>
          <w:rStyle w:val="sw"/>
          <w:rFonts w:cs="Arial"/>
        </w:rPr>
        <w:t>pidana</w:t>
      </w:r>
      <w:r w:rsidR="00BA368E" w:rsidRPr="00BA368E">
        <w:rPr>
          <w:rFonts w:ascii="Arial" w:hAnsi="Arial" w:cs="Arial"/>
          <w:shd w:val="clear" w:color="auto" w:fill="FFFFFF"/>
        </w:rPr>
        <w:t xml:space="preserve"> </w:t>
      </w:r>
      <w:r w:rsidR="00BA368E" w:rsidRPr="00BA368E">
        <w:rPr>
          <w:rStyle w:val="sw"/>
          <w:rFonts w:cs="Arial"/>
        </w:rPr>
        <w:t>penggelapan</w:t>
      </w:r>
      <w:r w:rsidR="00BA368E" w:rsidRPr="00BA368E">
        <w:rPr>
          <w:rFonts w:ascii="Arial" w:hAnsi="Arial" w:cs="Arial"/>
          <w:shd w:val="clear" w:color="auto" w:fill="FFFFFF"/>
        </w:rPr>
        <w:t xml:space="preserve"> </w:t>
      </w:r>
      <w:r w:rsidR="00BA368E" w:rsidRPr="00BA368E">
        <w:rPr>
          <w:rStyle w:val="sw"/>
          <w:rFonts w:cs="Arial"/>
        </w:rPr>
        <w:t>dengan</w:t>
      </w:r>
      <w:r w:rsidR="00BA368E" w:rsidRPr="00BA368E">
        <w:rPr>
          <w:rFonts w:ascii="Arial" w:hAnsi="Arial" w:cs="Arial"/>
          <w:shd w:val="clear" w:color="auto" w:fill="FFFFFF"/>
        </w:rPr>
        <w:t xml:space="preserve"> </w:t>
      </w:r>
      <w:r w:rsidR="00BA368E" w:rsidRPr="00BA368E">
        <w:rPr>
          <w:rStyle w:val="sw"/>
          <w:rFonts w:cs="Arial"/>
        </w:rPr>
        <w:t>pidana</w:t>
      </w:r>
      <w:r w:rsidR="00BA368E" w:rsidRPr="00BA368E">
        <w:rPr>
          <w:rFonts w:ascii="Arial" w:hAnsi="Arial" w:cs="Arial"/>
          <w:shd w:val="clear" w:color="auto" w:fill="FFFFFF"/>
        </w:rPr>
        <w:t xml:space="preserve"> </w:t>
      </w:r>
      <w:r w:rsidR="00BA368E" w:rsidRPr="00BA368E">
        <w:rPr>
          <w:rStyle w:val="sw"/>
          <w:rFonts w:cs="Arial"/>
        </w:rPr>
        <w:t>penjara</w:t>
      </w:r>
      <w:r w:rsidR="00BA368E" w:rsidRPr="00BA368E">
        <w:rPr>
          <w:rFonts w:ascii="Arial" w:hAnsi="Arial" w:cs="Arial"/>
          <w:shd w:val="clear" w:color="auto" w:fill="FFFFFF"/>
        </w:rPr>
        <w:t xml:space="preserve"> </w:t>
      </w:r>
      <w:r w:rsidR="00BA368E" w:rsidRPr="00BA368E">
        <w:rPr>
          <w:rStyle w:val="sw"/>
          <w:rFonts w:cs="Arial"/>
        </w:rPr>
        <w:t>paling</w:t>
      </w:r>
      <w:r w:rsidR="00BA368E" w:rsidRPr="00BA368E">
        <w:rPr>
          <w:rFonts w:ascii="Arial" w:hAnsi="Arial" w:cs="Arial"/>
          <w:shd w:val="clear" w:color="auto" w:fill="FFFFFF"/>
        </w:rPr>
        <w:t xml:space="preserve"> </w:t>
      </w:r>
      <w:r w:rsidR="00BA368E" w:rsidRPr="00BA368E">
        <w:rPr>
          <w:rStyle w:val="sw"/>
          <w:rFonts w:cs="Arial"/>
        </w:rPr>
        <w:t>lama.</w:t>
      </w:r>
      <w:r w:rsidR="00BA368E" w:rsidRPr="00BA368E">
        <w:rPr>
          <w:rFonts w:ascii="Arial" w:hAnsi="Arial" w:cs="Arial"/>
          <w:shd w:val="clear" w:color="auto" w:fill="FFFFFF"/>
        </w:rPr>
        <w:t xml:space="preserve"> </w:t>
      </w:r>
      <w:r w:rsidR="00BA368E" w:rsidRPr="00BA368E">
        <w:rPr>
          <w:rStyle w:val="sw"/>
          <w:rFonts w:cs="Arial"/>
        </w:rPr>
        <w:t>4.</w:t>
      </w:r>
      <w:r w:rsidR="00BA368E" w:rsidRPr="00BA368E">
        <w:rPr>
          <w:rFonts w:ascii="Arial" w:hAnsi="Arial" w:cs="Arial"/>
          <w:shd w:val="clear" w:color="auto" w:fill="FFFFFF"/>
        </w:rPr>
        <w:t xml:space="preserve"> </w:t>
      </w:r>
      <w:proofErr w:type="gramStart"/>
      <w:r w:rsidR="00BA368E" w:rsidRPr="00BA368E">
        <w:rPr>
          <w:rStyle w:val="sw"/>
          <w:rFonts w:cs="Arial"/>
        </w:rPr>
        <w:t>tahun</w:t>
      </w:r>
      <w:proofErr w:type="gramEnd"/>
      <w:r w:rsidR="00BA368E" w:rsidRPr="00BA368E">
        <w:rPr>
          <w:rFonts w:ascii="Arial" w:hAnsi="Arial" w:cs="Arial"/>
          <w:shd w:val="clear" w:color="auto" w:fill="FFFFFF"/>
        </w:rPr>
        <w:t xml:space="preserve"> </w:t>
      </w:r>
      <w:r w:rsidR="00BA368E" w:rsidRPr="00BA368E">
        <w:rPr>
          <w:rStyle w:val="sw"/>
          <w:rFonts w:cs="Arial"/>
        </w:rPr>
        <w:t>penjara.</w:t>
      </w:r>
      <w:r w:rsidR="00BA368E" w:rsidRPr="00BA368E">
        <w:rPr>
          <w:rFonts w:ascii="Arial" w:hAnsi="Arial" w:cs="Arial"/>
          <w:shd w:val="clear" w:color="auto" w:fill="FFFFFF"/>
        </w:rPr>
        <w:t> </w:t>
      </w:r>
    </w:p>
    <w:p w:rsidR="00AF5E59" w:rsidRPr="00BA368E" w:rsidRDefault="00BA368E" w:rsidP="00130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2" w:firstLine="360"/>
        <w:jc w:val="both"/>
        <w:rPr>
          <w:rStyle w:val="Strong"/>
          <w:rFonts w:asciiTheme="majorBidi" w:hAnsiTheme="majorBidi" w:cstheme="majorBidi"/>
          <w:bdr w:val="none" w:sz="0" w:space="0" w:color="auto" w:frame="1"/>
          <w:shd w:val="clear" w:color="auto" w:fill="FFFFFF"/>
          <w:lang w:val="id-ID"/>
        </w:rPr>
      </w:pPr>
      <w:proofErr w:type="gramStart"/>
      <w:r w:rsidRPr="00BA368E">
        <w:rPr>
          <w:rStyle w:val="sw"/>
          <w:rFonts w:asciiTheme="majorBidi" w:hAnsiTheme="majorBidi" w:cstheme="majorBidi"/>
        </w:rPr>
        <w:t>Pasal</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372</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KUHP</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merupakan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bagian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pokok</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dari</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beberapa</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pasal</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tentang</w:t>
      </w:r>
      <w:r w:rsidRPr="00BA368E">
        <w:rPr>
          <w:rFonts w:asciiTheme="majorBidi" w:hAnsiTheme="majorBidi" w:cstheme="majorBidi"/>
          <w:shd w:val="clear" w:color="auto" w:fill="FFFFFF"/>
        </w:rPr>
        <w:t xml:space="preserve"> </w:t>
      </w:r>
      <w:r>
        <w:rPr>
          <w:rStyle w:val="sw"/>
          <w:rFonts w:asciiTheme="majorBidi" w:hAnsiTheme="majorBidi" w:cstheme="majorBidi"/>
        </w:rPr>
        <w:t>penggelapan</w:t>
      </w:r>
      <w:r>
        <w:rPr>
          <w:rStyle w:val="sw"/>
          <w:rFonts w:asciiTheme="majorBidi" w:hAnsiTheme="majorBidi" w:cstheme="majorBidi"/>
          <w:lang w:val="id-ID"/>
        </w:rPr>
        <w:t>.</w:t>
      </w:r>
      <w:proofErr w:type="gramEnd"/>
      <w:r>
        <w:rPr>
          <w:rStyle w:val="sw"/>
          <w:rFonts w:asciiTheme="majorBidi" w:hAnsiTheme="majorBidi" w:cstheme="majorBidi"/>
          <w:lang w:val="id-ID"/>
        </w:rPr>
        <w:t xml:space="preserve"> </w:t>
      </w:r>
      <w:r w:rsidRPr="00BA368E">
        <w:rPr>
          <w:rStyle w:val="sw"/>
          <w:rFonts w:asciiTheme="majorBidi" w:hAnsiTheme="majorBidi" w:cstheme="majorBidi"/>
        </w:rPr>
        <w:t>Dari</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penggelapan pasal 373 penggelapan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kecil,</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penggelapan</w:t>
      </w:r>
      <w:r w:rsidRPr="00BA368E">
        <w:rPr>
          <w:rFonts w:asciiTheme="majorBidi" w:hAnsiTheme="majorBidi" w:cstheme="majorBidi"/>
          <w:shd w:val="clear" w:color="auto" w:fill="FFFFFF"/>
        </w:rPr>
        <w:t> </w:t>
      </w:r>
      <w:r w:rsidRPr="00BA368E">
        <w:rPr>
          <w:rFonts w:asciiTheme="majorBidi" w:hAnsiTheme="majorBidi" w:cstheme="majorBidi"/>
        </w:rPr>
        <w:t>berat</w:t>
      </w:r>
      <w:r w:rsidRPr="00BA368E">
        <w:rPr>
          <w:rFonts w:asciiTheme="majorBidi" w:hAnsiTheme="majorBidi" w:cstheme="majorBidi"/>
          <w:shd w:val="clear" w:color="auto" w:fill="FFFFFF"/>
        </w:rPr>
        <w:t> </w:t>
      </w:r>
      <w:r w:rsidRPr="00BA368E">
        <w:rPr>
          <w:rStyle w:val="sw"/>
          <w:rFonts w:asciiTheme="majorBidi" w:hAnsiTheme="majorBidi" w:cstheme="majorBidi"/>
        </w:rPr>
        <w:t>dari</w:t>
      </w:r>
      <w:r w:rsidRPr="00BA368E">
        <w:rPr>
          <w:rFonts w:asciiTheme="majorBidi" w:hAnsiTheme="majorBidi" w:cstheme="majorBidi"/>
          <w:shd w:val="clear" w:color="auto" w:fill="FFFFFF"/>
        </w:rPr>
        <w:t> b</w:t>
      </w:r>
      <w:r w:rsidRPr="00BA368E">
        <w:rPr>
          <w:rStyle w:val="sw"/>
          <w:rFonts w:asciiTheme="majorBidi" w:hAnsiTheme="majorBidi" w:cstheme="majorBidi"/>
        </w:rPr>
        <w:t>agian</w:t>
      </w:r>
      <w:r w:rsidRPr="00BA368E">
        <w:rPr>
          <w:rFonts w:asciiTheme="majorBidi" w:hAnsiTheme="majorBidi" w:cstheme="majorBidi"/>
          <w:shd w:val="clear" w:color="auto" w:fill="FFFFFF"/>
        </w:rPr>
        <w:t> pasal </w:t>
      </w:r>
      <w:r w:rsidRPr="00BA368E">
        <w:rPr>
          <w:rStyle w:val="sw"/>
          <w:rFonts w:asciiTheme="majorBidi" w:hAnsiTheme="majorBidi" w:cstheme="majorBidi"/>
        </w:rPr>
        <w:t>374-375,</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penggelapan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dari</w:t>
      </w:r>
      <w:r w:rsidRPr="00BA368E">
        <w:rPr>
          <w:rFonts w:asciiTheme="majorBidi" w:hAnsiTheme="majorBidi" w:cstheme="majorBidi"/>
          <w:shd w:val="clear" w:color="auto" w:fill="FFFFFF"/>
        </w:rPr>
        <w:t> </w:t>
      </w:r>
      <w:r w:rsidRPr="00BA368E">
        <w:rPr>
          <w:rFonts w:asciiTheme="majorBidi" w:hAnsiTheme="majorBidi" w:cstheme="majorBidi"/>
        </w:rPr>
        <w:t>pasal</w:t>
      </w:r>
      <w:r w:rsidRPr="00BA368E">
        <w:rPr>
          <w:rFonts w:asciiTheme="majorBidi" w:hAnsiTheme="majorBidi" w:cstheme="majorBidi"/>
          <w:shd w:val="clear" w:color="auto" w:fill="FFFFFF"/>
        </w:rPr>
        <w:t> </w:t>
      </w:r>
      <w:r w:rsidRPr="00BA368E">
        <w:rPr>
          <w:rStyle w:val="sw"/>
          <w:rFonts w:asciiTheme="majorBidi" w:hAnsiTheme="majorBidi" w:cstheme="majorBidi"/>
        </w:rPr>
        <w:t>376</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dalam</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lingkaran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keluarga,</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hanya</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penggelapan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dari</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Bagian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377</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dalam</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arti</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luas.</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Tindak</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Pidana</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Jabatan,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sekarang</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sudah</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tergabung</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dalam</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UU</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No.</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31</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Tahun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1999</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dan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UU</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Tipikor</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No.</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20</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Tahun</w:t>
      </w:r>
      <w:r w:rsidRPr="00BA368E">
        <w:rPr>
          <w:rFonts w:asciiTheme="majorBidi" w:hAnsiTheme="majorBidi" w:cstheme="majorBidi"/>
          <w:shd w:val="clear" w:color="auto" w:fill="FFFFFF"/>
        </w:rPr>
        <w:t xml:space="preserve"> </w:t>
      </w:r>
      <w:r w:rsidRPr="00BA368E">
        <w:rPr>
          <w:rStyle w:val="sw"/>
          <w:rFonts w:asciiTheme="majorBidi" w:hAnsiTheme="majorBidi" w:cstheme="majorBidi"/>
        </w:rPr>
        <w:t>2001.</w:t>
      </w:r>
      <w:r w:rsidRPr="00BA368E">
        <w:rPr>
          <w:rFonts w:asciiTheme="majorBidi" w:hAnsiTheme="majorBidi" w:cstheme="majorBidi"/>
          <w:shd w:val="clear" w:color="auto" w:fill="FFFFFF"/>
        </w:rPr>
        <w:t> </w:t>
      </w:r>
      <w:r w:rsidR="002C60BC" w:rsidRPr="00BA368E">
        <w:rPr>
          <w:rFonts w:asciiTheme="majorBidi" w:hAnsiTheme="majorBidi" w:cstheme="majorBidi"/>
          <w:shd w:val="clear" w:color="auto" w:fill="FFFFFF"/>
          <w:lang w:val="id-ID"/>
        </w:rPr>
        <w:t>Mengenai penjabaran pasal 372 KUHP</w:t>
      </w:r>
      <w:r w:rsidR="000F7644" w:rsidRPr="00BA368E">
        <w:rPr>
          <w:rFonts w:asciiTheme="majorBidi" w:hAnsiTheme="majorBidi" w:cstheme="majorBidi"/>
          <w:shd w:val="clear" w:color="auto" w:fill="FFFFFF"/>
          <w:lang w:val="id-ID"/>
        </w:rPr>
        <w:t xml:space="preserve"> terdapat </w:t>
      </w:r>
      <w:r w:rsidR="00AF5E59" w:rsidRPr="009F4FC5">
        <w:rPr>
          <w:rStyle w:val="Strong"/>
          <w:rFonts w:asciiTheme="majorBidi" w:hAnsiTheme="majorBidi" w:cstheme="majorBidi"/>
          <w:b w:val="0"/>
          <w:bCs w:val="0"/>
          <w:bdr w:val="none" w:sz="0" w:space="0" w:color="auto" w:frame="1"/>
          <w:shd w:val="clear" w:color="auto" w:fill="FFFFFF"/>
          <w:lang w:val="id-ID"/>
        </w:rPr>
        <w:t>u</w:t>
      </w:r>
      <w:r w:rsidR="000F7644" w:rsidRPr="009F4FC5">
        <w:rPr>
          <w:rStyle w:val="Strong"/>
          <w:rFonts w:asciiTheme="majorBidi" w:hAnsiTheme="majorBidi" w:cstheme="majorBidi"/>
          <w:b w:val="0"/>
          <w:bCs w:val="0"/>
          <w:bdr w:val="none" w:sz="0" w:space="0" w:color="auto" w:frame="1"/>
          <w:shd w:val="clear" w:color="auto" w:fill="FFFFFF"/>
        </w:rPr>
        <w:t xml:space="preserve">nsur-unsur </w:t>
      </w:r>
      <w:r w:rsidR="00AF5E59" w:rsidRPr="009F4FC5">
        <w:rPr>
          <w:rStyle w:val="Strong"/>
          <w:rFonts w:asciiTheme="majorBidi" w:hAnsiTheme="majorBidi" w:cstheme="majorBidi"/>
          <w:b w:val="0"/>
          <w:bCs w:val="0"/>
          <w:bdr w:val="none" w:sz="0" w:space="0" w:color="auto" w:frame="1"/>
          <w:shd w:val="clear" w:color="auto" w:fill="FFFFFF"/>
          <w:lang w:val="id-ID"/>
        </w:rPr>
        <w:t>t</w:t>
      </w:r>
      <w:r w:rsidR="000F7644" w:rsidRPr="009F4FC5">
        <w:rPr>
          <w:rStyle w:val="Strong"/>
          <w:rFonts w:asciiTheme="majorBidi" w:hAnsiTheme="majorBidi" w:cstheme="majorBidi"/>
          <w:b w:val="0"/>
          <w:bCs w:val="0"/>
          <w:bdr w:val="none" w:sz="0" w:space="0" w:color="auto" w:frame="1"/>
          <w:shd w:val="clear" w:color="auto" w:fill="FFFFFF"/>
        </w:rPr>
        <w:t xml:space="preserve">indak </w:t>
      </w:r>
      <w:r w:rsidR="00AF5E59" w:rsidRPr="009F4FC5">
        <w:rPr>
          <w:rStyle w:val="Strong"/>
          <w:rFonts w:asciiTheme="majorBidi" w:hAnsiTheme="majorBidi" w:cstheme="majorBidi"/>
          <w:b w:val="0"/>
          <w:bCs w:val="0"/>
          <w:bdr w:val="none" w:sz="0" w:space="0" w:color="auto" w:frame="1"/>
          <w:shd w:val="clear" w:color="auto" w:fill="FFFFFF"/>
          <w:lang w:val="id-ID"/>
        </w:rPr>
        <w:t>p</w:t>
      </w:r>
      <w:r w:rsidR="00AF5E59" w:rsidRPr="009F4FC5">
        <w:rPr>
          <w:rStyle w:val="Strong"/>
          <w:rFonts w:asciiTheme="majorBidi" w:hAnsiTheme="majorBidi" w:cstheme="majorBidi"/>
          <w:b w:val="0"/>
          <w:bCs w:val="0"/>
          <w:bdr w:val="none" w:sz="0" w:space="0" w:color="auto" w:frame="1"/>
          <w:shd w:val="clear" w:color="auto" w:fill="FFFFFF"/>
        </w:rPr>
        <w:t xml:space="preserve">idana </w:t>
      </w:r>
      <w:r w:rsidR="00AF5E59" w:rsidRPr="009F4FC5">
        <w:rPr>
          <w:rStyle w:val="Strong"/>
          <w:rFonts w:asciiTheme="majorBidi" w:hAnsiTheme="majorBidi" w:cstheme="majorBidi"/>
          <w:b w:val="0"/>
          <w:bCs w:val="0"/>
          <w:bdr w:val="none" w:sz="0" w:space="0" w:color="auto" w:frame="1"/>
          <w:shd w:val="clear" w:color="auto" w:fill="FFFFFF"/>
          <w:lang w:val="id-ID"/>
        </w:rPr>
        <w:t>p</w:t>
      </w:r>
      <w:r w:rsidR="00AF5E59" w:rsidRPr="009F4FC5">
        <w:rPr>
          <w:rStyle w:val="Strong"/>
          <w:rFonts w:asciiTheme="majorBidi" w:hAnsiTheme="majorBidi" w:cstheme="majorBidi"/>
          <w:b w:val="0"/>
          <w:bCs w:val="0"/>
          <w:bdr w:val="none" w:sz="0" w:space="0" w:color="auto" w:frame="1"/>
          <w:shd w:val="clear" w:color="auto" w:fill="FFFFFF"/>
        </w:rPr>
        <w:t>enggelapan</w:t>
      </w:r>
      <w:r w:rsidR="00AF5E59" w:rsidRPr="009F4FC5">
        <w:rPr>
          <w:rStyle w:val="Strong"/>
          <w:rFonts w:asciiTheme="majorBidi" w:hAnsiTheme="majorBidi" w:cstheme="majorBidi"/>
          <w:b w:val="0"/>
          <w:bCs w:val="0"/>
          <w:bdr w:val="none" w:sz="0" w:space="0" w:color="auto" w:frame="1"/>
          <w:shd w:val="clear" w:color="auto" w:fill="FFFFFF"/>
          <w:lang w:val="id-ID"/>
        </w:rPr>
        <w:t xml:space="preserve"> </w:t>
      </w:r>
      <w:r w:rsidR="000F7644" w:rsidRPr="009F4FC5">
        <w:rPr>
          <w:rStyle w:val="Strong"/>
          <w:rFonts w:asciiTheme="majorBidi" w:hAnsiTheme="majorBidi" w:cstheme="majorBidi"/>
          <w:b w:val="0"/>
          <w:bCs w:val="0"/>
          <w:bdr w:val="none" w:sz="0" w:space="0" w:color="auto" w:frame="1"/>
          <w:shd w:val="clear" w:color="auto" w:fill="FFFFFF"/>
        </w:rPr>
        <w:t>yaitu</w:t>
      </w:r>
      <w:r w:rsidR="00AF5E59" w:rsidRPr="009F4FC5">
        <w:rPr>
          <w:rStyle w:val="Strong"/>
          <w:rFonts w:asciiTheme="majorBidi" w:hAnsiTheme="majorBidi" w:cstheme="majorBidi"/>
          <w:b w:val="0"/>
          <w:bCs w:val="0"/>
          <w:bdr w:val="none" w:sz="0" w:space="0" w:color="auto" w:frame="1"/>
          <w:shd w:val="clear" w:color="auto" w:fill="FFFFFF"/>
          <w:lang w:val="id-ID"/>
        </w:rPr>
        <w:t xml:space="preserve"> unsur subjektif  dan </w:t>
      </w:r>
      <w:r w:rsidR="000F7644" w:rsidRPr="009F4FC5">
        <w:rPr>
          <w:rStyle w:val="Strong"/>
          <w:rFonts w:asciiTheme="majorBidi" w:hAnsiTheme="majorBidi" w:cstheme="majorBidi"/>
          <w:b w:val="0"/>
          <w:bCs w:val="0"/>
          <w:bdr w:val="none" w:sz="0" w:space="0" w:color="auto" w:frame="1"/>
          <w:shd w:val="clear" w:color="auto" w:fill="FFFFFF"/>
          <w:lang w:val="id-ID"/>
        </w:rPr>
        <w:t>ob</w:t>
      </w:r>
      <w:r w:rsidR="00AF5E59" w:rsidRPr="009F4FC5">
        <w:rPr>
          <w:rStyle w:val="Strong"/>
          <w:rFonts w:asciiTheme="majorBidi" w:hAnsiTheme="majorBidi" w:cstheme="majorBidi"/>
          <w:b w:val="0"/>
          <w:bCs w:val="0"/>
          <w:bdr w:val="none" w:sz="0" w:space="0" w:color="auto" w:frame="1"/>
          <w:shd w:val="clear" w:color="auto" w:fill="FFFFFF"/>
          <w:lang w:val="id-ID"/>
        </w:rPr>
        <w:t xml:space="preserve">jektif </w:t>
      </w:r>
      <w:r w:rsidR="00D877F6" w:rsidRPr="009F4FC5">
        <w:rPr>
          <w:rStyle w:val="Strong"/>
          <w:rFonts w:asciiTheme="majorBidi" w:hAnsiTheme="majorBidi" w:cstheme="majorBidi"/>
          <w:b w:val="0"/>
          <w:bCs w:val="0"/>
          <w:bdr w:val="none" w:sz="0" w:space="0" w:color="auto" w:frame="1"/>
          <w:shd w:val="clear" w:color="auto" w:fill="FFFFFF"/>
          <w:lang w:val="id-ID"/>
        </w:rPr>
        <w:fldChar w:fldCharType="begin" w:fldLock="1"/>
      </w:r>
      <w:r w:rsidR="00E96A6C" w:rsidRPr="009F4FC5">
        <w:rPr>
          <w:rStyle w:val="Strong"/>
          <w:rFonts w:asciiTheme="majorBidi" w:hAnsiTheme="majorBidi" w:cstheme="majorBidi"/>
          <w:b w:val="0"/>
          <w:bCs w:val="0"/>
          <w:bdr w:val="none" w:sz="0" w:space="0" w:color="auto" w:frame="1"/>
          <w:shd w:val="clear" w:color="auto" w:fill="FFFFFF"/>
          <w:lang w:val="id-ID"/>
        </w:rPr>
        <w:instrText>ADDIN CSL_CITATION {"citationItems":[{"id":"ITEM-1","itemData":{"author":[{"dropping-particle":"","family":"Lamintang","given":"P. A. F.","non-dropping-particle":"","parse-names":false,"suffix":""}],"id":"ITEM-1","issued":{"date-parts":[["1997"]]},"number-of-pages":"193","publisher":"Bandung: Citra Aditya Bhakti","publisher-place":"Bandng","title":"Dasar-Dasar Hukum Pidana Indonesia","type":"book"},"uris":["http://www.mendeley.com/documents/?uuid=2c5fb178-5964-474d-9292-17bce8e5a60e"]}],"mendeley":{"formattedCitation":"(Lamintang, 1997)","plainTextFormattedCitation":"(Lamintang, 1997)","previouslyFormattedCitation":"(Lamintang, 1997)"},"properties":{"noteIndex":0},"schema":"https://github.com/citation-style-language/schema/raw/master/csl-citation.json"}</w:instrText>
      </w:r>
      <w:r w:rsidR="00D877F6" w:rsidRPr="009F4FC5">
        <w:rPr>
          <w:rStyle w:val="Strong"/>
          <w:rFonts w:asciiTheme="majorBidi" w:hAnsiTheme="majorBidi" w:cstheme="majorBidi"/>
          <w:b w:val="0"/>
          <w:bCs w:val="0"/>
          <w:bdr w:val="none" w:sz="0" w:space="0" w:color="auto" w:frame="1"/>
          <w:shd w:val="clear" w:color="auto" w:fill="FFFFFF"/>
          <w:lang w:val="id-ID"/>
        </w:rPr>
        <w:fldChar w:fldCharType="separate"/>
      </w:r>
      <w:r w:rsidR="00D877F6" w:rsidRPr="009F4FC5">
        <w:rPr>
          <w:rStyle w:val="Strong"/>
          <w:rFonts w:asciiTheme="majorBidi" w:hAnsiTheme="majorBidi" w:cstheme="majorBidi"/>
          <w:b w:val="0"/>
          <w:bCs w:val="0"/>
          <w:noProof/>
          <w:bdr w:val="none" w:sz="0" w:space="0" w:color="auto" w:frame="1"/>
          <w:shd w:val="clear" w:color="auto" w:fill="FFFFFF"/>
          <w:lang w:val="id-ID"/>
        </w:rPr>
        <w:t>(Lamintang, 1997)</w:t>
      </w:r>
      <w:r w:rsidR="00D877F6" w:rsidRPr="009F4FC5">
        <w:rPr>
          <w:rStyle w:val="Strong"/>
          <w:rFonts w:asciiTheme="majorBidi" w:hAnsiTheme="majorBidi" w:cstheme="majorBidi"/>
          <w:b w:val="0"/>
          <w:bCs w:val="0"/>
          <w:bdr w:val="none" w:sz="0" w:space="0" w:color="auto" w:frame="1"/>
          <w:shd w:val="clear" w:color="auto" w:fill="FFFFFF"/>
          <w:lang w:val="id-ID"/>
        </w:rPr>
        <w:fldChar w:fldCharType="end"/>
      </w:r>
      <w:r w:rsidRPr="009F4FC5">
        <w:rPr>
          <w:rStyle w:val="Strong"/>
          <w:rFonts w:asciiTheme="majorBidi" w:hAnsiTheme="majorBidi" w:cstheme="majorBidi"/>
          <w:b w:val="0"/>
          <w:bCs w:val="0"/>
          <w:bdr w:val="none" w:sz="0" w:space="0" w:color="auto" w:frame="1"/>
          <w:shd w:val="clear" w:color="auto" w:fill="FFFFFF"/>
          <w:lang w:val="id-ID"/>
        </w:rPr>
        <w:t>.</w:t>
      </w:r>
    </w:p>
    <w:p w:rsidR="00AF5E59" w:rsidRPr="005B7CD9" w:rsidRDefault="00AF5E59" w:rsidP="0013043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jc w:val="both"/>
        <w:rPr>
          <w:rFonts w:asciiTheme="majorBidi" w:hAnsiTheme="majorBidi" w:cstheme="majorBidi"/>
          <w:bdr w:val="none" w:sz="0" w:space="0" w:color="auto" w:frame="1"/>
          <w:shd w:val="clear" w:color="auto" w:fill="FFFFFF"/>
          <w:lang w:val="id-ID"/>
        </w:rPr>
      </w:pPr>
      <w:r>
        <w:rPr>
          <w:rStyle w:val="Strong"/>
          <w:rFonts w:asciiTheme="majorBidi" w:hAnsiTheme="majorBidi" w:cstheme="majorBidi"/>
          <w:b w:val="0"/>
          <w:bCs w:val="0"/>
          <w:sz w:val="24"/>
          <w:szCs w:val="24"/>
          <w:bdr w:val="none" w:sz="0" w:space="0" w:color="auto" w:frame="1"/>
          <w:shd w:val="clear" w:color="auto" w:fill="FFFFFF"/>
          <w:lang w:val="id-ID"/>
        </w:rPr>
        <w:t xml:space="preserve">Unsur subjektif </w:t>
      </w:r>
      <w:r>
        <w:rPr>
          <w:rFonts w:asciiTheme="majorBidi" w:hAnsiTheme="majorBidi" w:cstheme="majorBidi"/>
          <w:color w:val="auto"/>
          <w:sz w:val="24"/>
          <w:szCs w:val="24"/>
          <w:lang w:val="id-ID"/>
        </w:rPr>
        <w:t xml:space="preserve"> </w:t>
      </w:r>
      <w:r w:rsidRPr="00AF5E59">
        <w:rPr>
          <w:rFonts w:asciiTheme="majorBidi" w:hAnsiTheme="majorBidi" w:cstheme="majorBidi"/>
          <w:color w:val="auto"/>
          <w:sz w:val="24"/>
          <w:szCs w:val="24"/>
        </w:rPr>
        <w:t>berupa kesengajaan pelaku, untuk menggelapkan barang milik orang lain yang dirumuskan dalam pasal Undang-undang melalui kata : “dengan sengaja”.</w:t>
      </w:r>
    </w:p>
    <w:p w:rsidR="007B6679" w:rsidRPr="00E96A6C" w:rsidRDefault="005B7CD9" w:rsidP="0013043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jc w:val="both"/>
        <w:rPr>
          <w:rFonts w:asciiTheme="majorBidi" w:hAnsiTheme="majorBidi" w:cstheme="majorBidi"/>
          <w:bdr w:val="none" w:sz="0" w:space="0" w:color="auto" w:frame="1"/>
          <w:shd w:val="clear" w:color="auto" w:fill="FFFFFF"/>
          <w:lang w:val="id-ID"/>
        </w:rPr>
      </w:pPr>
      <w:r>
        <w:rPr>
          <w:rFonts w:asciiTheme="majorBidi" w:hAnsiTheme="majorBidi" w:cstheme="majorBidi"/>
          <w:color w:val="auto"/>
          <w:sz w:val="24"/>
          <w:szCs w:val="24"/>
          <w:lang w:val="id-ID"/>
        </w:rPr>
        <w:t xml:space="preserve">Unsur objektif terdiri dari unsur suatu benda, menguasai secara melawan hukum, barang siapa, seluruh milik orang lain atau sebagian, kepemilikan benda tersebut bukan karena kejahatan </w:t>
      </w:r>
    </w:p>
    <w:p w:rsidR="007779DD" w:rsidRDefault="00E96A6C" w:rsidP="00130439">
      <w:pPr>
        <w:ind w:firstLine="502"/>
        <w:jc w:val="both"/>
        <w:rPr>
          <w:lang w:val="id-ID"/>
        </w:rPr>
      </w:pPr>
      <w:r>
        <w:rPr>
          <w:rFonts w:asciiTheme="majorBidi" w:hAnsiTheme="majorBidi" w:cstheme="majorBidi"/>
          <w:bdr w:val="none" w:sz="0" w:space="0" w:color="auto" w:frame="1"/>
          <w:shd w:val="clear" w:color="auto" w:fill="FFFFFF"/>
          <w:lang w:val="id-ID"/>
        </w:rPr>
        <w:t xml:space="preserve">Unsur kesengajaan </w:t>
      </w:r>
      <w:r>
        <w:rPr>
          <w:lang w:val="id-ID"/>
        </w:rPr>
        <w:t>d</w:t>
      </w:r>
      <w:r>
        <w:t xml:space="preserve">alam perbuatan melawan hukum baru dianggap ada </w:t>
      </w:r>
      <w:r>
        <w:rPr>
          <w:lang w:val="id-ID"/>
        </w:rPr>
        <w:t>apabila</w:t>
      </w:r>
      <w:r>
        <w:t xml:space="preserve"> perbuatan yang dilakukan dengan sengaja tersebut telah menimbulkan konsekuensi tertentu</w:t>
      </w:r>
      <w:r>
        <w:rPr>
          <w:lang w:val="id-ID"/>
        </w:rPr>
        <w:t xml:space="preserve"> </w:t>
      </w:r>
      <w:r>
        <w:rPr>
          <w:lang w:val="id-ID"/>
        </w:rPr>
        <w:fldChar w:fldCharType="begin" w:fldLock="1"/>
      </w:r>
      <w:r w:rsidR="007779DD">
        <w:rPr>
          <w:lang w:val="id-ID"/>
        </w:rPr>
        <w:instrText>ADDIN CSL_CITATION {"citationItems":[{"id":"ITEM-1","itemData":{"author":[{"dropping-particle":"","family":"Fuady","given":"Munir","non-dropping-particle":"","parse-names":false,"suffix":""}],"id":"ITEM-1","issued":{"date-parts":[["2005"]]},"publisher":"Bandung: Citra Aditya Bakti","publisher-place":"Bandung","title":"Perbuatan Melawan Hukum; Pendekatan Kontemporer","type":"book"},"uris":["http://www.mendeley.com/documents/?uuid=06f14f50-48c8-446f-8ee0-7f876b81b2b9"]}],"mendeley":{"formattedCitation":"(Fuady, 2005)","plainTextFormattedCitation":"(Fuady, 2005)","previouslyFormattedCitation":"(Fuady, 2005)"},"properties":{"noteIndex":0},"schema":"https://github.com/citation-style-language/schema/raw/master/csl-citation.json"}</w:instrText>
      </w:r>
      <w:r>
        <w:rPr>
          <w:lang w:val="id-ID"/>
        </w:rPr>
        <w:fldChar w:fldCharType="separate"/>
      </w:r>
      <w:r w:rsidRPr="00E96A6C">
        <w:rPr>
          <w:noProof/>
          <w:lang w:val="id-ID"/>
        </w:rPr>
        <w:t>(Fuady, 2005)</w:t>
      </w:r>
      <w:r>
        <w:rPr>
          <w:lang w:val="id-ID"/>
        </w:rPr>
        <w:fldChar w:fldCharType="end"/>
      </w:r>
      <w:r w:rsidR="007779DD">
        <w:rPr>
          <w:lang w:val="id-ID"/>
        </w:rPr>
        <w:t>.</w:t>
      </w:r>
    </w:p>
    <w:p w:rsidR="007779DD" w:rsidRPr="001D653D" w:rsidRDefault="001D653D" w:rsidP="00130439">
      <w:pPr>
        <w:ind w:firstLine="502"/>
        <w:jc w:val="both"/>
        <w:rPr>
          <w:lang w:val="id-ID"/>
        </w:rPr>
      </w:pPr>
      <w:r w:rsidRPr="001D653D">
        <w:rPr>
          <w:rStyle w:val="sw"/>
          <w:rFonts w:cs="Arial"/>
          <w:lang w:val="id-ID"/>
        </w:rPr>
        <w:t>M</w:t>
      </w:r>
      <w:r w:rsidRPr="001D653D">
        <w:rPr>
          <w:rStyle w:val="sw"/>
          <w:rFonts w:cs="Arial"/>
        </w:rPr>
        <w:t>.</w:t>
      </w:r>
      <w:r w:rsidRPr="001D653D">
        <w:rPr>
          <w:rStyle w:val="sw"/>
          <w:rFonts w:cs="Arial"/>
          <w:lang w:val="id-ID"/>
        </w:rPr>
        <w:t>V</w:t>
      </w:r>
      <w:r w:rsidRPr="001D653D">
        <w:rPr>
          <w:rStyle w:val="sw"/>
          <w:rFonts w:cs="Arial"/>
        </w:rPr>
        <w:t>.</w:t>
      </w:r>
      <w:r w:rsidRPr="001D653D">
        <w:rPr>
          <w:rFonts w:ascii="Arial" w:hAnsi="Arial" w:cs="Arial"/>
          <w:shd w:val="clear" w:color="auto" w:fill="FFFFFF"/>
        </w:rPr>
        <w:t xml:space="preserve"> </w:t>
      </w:r>
      <w:r w:rsidRPr="001D653D">
        <w:rPr>
          <w:rStyle w:val="sw"/>
          <w:rFonts w:cs="Arial"/>
        </w:rPr>
        <w:t>T</w:t>
      </w:r>
      <w:r w:rsidRPr="001D653D">
        <w:rPr>
          <w:rFonts w:ascii="Arial" w:hAnsi="Arial" w:cs="Arial"/>
          <w:shd w:val="clear" w:color="auto" w:fill="FFFFFF"/>
        </w:rPr>
        <w:t xml:space="preserve"> </w:t>
      </w:r>
      <w:r w:rsidRPr="001D653D">
        <w:rPr>
          <w:rStyle w:val="sw"/>
          <w:rFonts w:cs="Arial"/>
        </w:rPr>
        <w:t>(Memorie</w:t>
      </w:r>
      <w:r w:rsidRPr="001D653D">
        <w:rPr>
          <w:rFonts w:ascii="Arial" w:hAnsi="Arial" w:cs="Arial"/>
          <w:shd w:val="clear" w:color="auto" w:fill="FFFFFF"/>
        </w:rPr>
        <w:t xml:space="preserve"> </w:t>
      </w:r>
      <w:r w:rsidRPr="001D653D">
        <w:rPr>
          <w:rStyle w:val="sw"/>
          <w:rFonts w:cs="Arial"/>
        </w:rPr>
        <w:t>van</w:t>
      </w:r>
      <w:r w:rsidRPr="001D653D">
        <w:rPr>
          <w:rFonts w:ascii="Arial" w:hAnsi="Arial" w:cs="Arial"/>
          <w:shd w:val="clear" w:color="auto" w:fill="FFFFFF"/>
        </w:rPr>
        <w:t xml:space="preserve"> </w:t>
      </w:r>
      <w:r w:rsidRPr="001D653D">
        <w:rPr>
          <w:rStyle w:val="sw"/>
          <w:rFonts w:cs="Arial"/>
        </w:rPr>
        <w:t>Toelichting)</w:t>
      </w:r>
      <w:r w:rsidRPr="001D653D">
        <w:rPr>
          <w:rFonts w:ascii="Arial" w:hAnsi="Arial" w:cs="Arial"/>
          <w:shd w:val="clear" w:color="auto" w:fill="FFFFFF"/>
        </w:rPr>
        <w:t xml:space="preserve"> </w:t>
      </w:r>
      <w:r w:rsidRPr="001D653D">
        <w:rPr>
          <w:rStyle w:val="sw"/>
          <w:rFonts w:cs="Arial"/>
        </w:rPr>
        <w:t>menerjemahkan</w:t>
      </w:r>
      <w:r w:rsidRPr="001D653D">
        <w:rPr>
          <w:rFonts w:ascii="Arial" w:hAnsi="Arial" w:cs="Arial"/>
          <w:shd w:val="clear" w:color="auto" w:fill="FFFFFF"/>
        </w:rPr>
        <w:t xml:space="preserve"> </w:t>
      </w:r>
      <w:r w:rsidRPr="001D653D">
        <w:rPr>
          <w:rStyle w:val="sw"/>
          <w:rFonts w:cs="Arial"/>
        </w:rPr>
        <w:t>niat</w:t>
      </w:r>
      <w:r w:rsidRPr="001D653D">
        <w:rPr>
          <w:rFonts w:ascii="Arial" w:hAnsi="Arial" w:cs="Arial"/>
          <w:shd w:val="clear" w:color="auto" w:fill="FFFFFF"/>
        </w:rPr>
        <w:t xml:space="preserve"> </w:t>
      </w:r>
      <w:r w:rsidRPr="001D653D">
        <w:rPr>
          <w:rStyle w:val="sw"/>
          <w:rFonts w:cs="Arial"/>
        </w:rPr>
        <w:t>(opzet)</w:t>
      </w:r>
      <w:r w:rsidRPr="001D653D">
        <w:rPr>
          <w:rFonts w:ascii="Arial" w:hAnsi="Arial" w:cs="Arial"/>
          <w:shd w:val="clear" w:color="auto" w:fill="FFFFFF"/>
        </w:rPr>
        <w:t xml:space="preserve"> </w:t>
      </w:r>
      <w:r w:rsidRPr="001D653D">
        <w:rPr>
          <w:rStyle w:val="sw"/>
          <w:rFonts w:cs="Arial"/>
        </w:rPr>
        <w:t>menjadi</w:t>
      </w:r>
      <w:r w:rsidRPr="001D653D">
        <w:rPr>
          <w:rFonts w:ascii="Arial" w:hAnsi="Arial" w:cs="Arial"/>
          <w:shd w:val="clear" w:color="auto" w:fill="FFFFFF"/>
        </w:rPr>
        <w:t xml:space="preserve"> </w:t>
      </w:r>
      <w:r w:rsidRPr="001D653D">
        <w:rPr>
          <w:rStyle w:val="sw"/>
          <w:rFonts w:cs="Arial"/>
        </w:rPr>
        <w:t>wasiat</w:t>
      </w:r>
      <w:r w:rsidRPr="001D653D">
        <w:rPr>
          <w:rFonts w:ascii="Arial" w:hAnsi="Arial" w:cs="Arial"/>
          <w:shd w:val="clear" w:color="auto" w:fill="FFFFFF"/>
        </w:rPr>
        <w:t xml:space="preserve"> </w:t>
      </w:r>
      <w:r w:rsidRPr="001D653D">
        <w:rPr>
          <w:rStyle w:val="sw"/>
          <w:rFonts w:cs="Arial"/>
        </w:rPr>
        <w:t>en</w:t>
      </w:r>
      <w:r w:rsidRPr="001D653D">
        <w:rPr>
          <w:rFonts w:ascii="Arial" w:hAnsi="Arial" w:cs="Arial"/>
          <w:shd w:val="clear" w:color="auto" w:fill="FFFFFF"/>
        </w:rPr>
        <w:t xml:space="preserve"> </w:t>
      </w:r>
      <w:r w:rsidRPr="001D653D">
        <w:rPr>
          <w:rStyle w:val="sw"/>
          <w:rFonts w:cs="Arial"/>
        </w:rPr>
        <w:t>wetens</w:t>
      </w:r>
      <w:r w:rsidRPr="001D653D">
        <w:rPr>
          <w:rFonts w:ascii="Arial" w:hAnsi="Arial" w:cs="Arial"/>
          <w:shd w:val="clear" w:color="auto" w:fill="FFFFFF"/>
        </w:rPr>
        <w:t xml:space="preserve"> </w:t>
      </w:r>
      <w:r w:rsidRPr="001D653D">
        <w:rPr>
          <w:rStyle w:val="sw"/>
          <w:rFonts w:cs="Arial"/>
        </w:rPr>
        <w:t>will</w:t>
      </w:r>
      <w:r w:rsidRPr="001D653D">
        <w:rPr>
          <w:rFonts w:ascii="Arial" w:hAnsi="Arial" w:cs="Arial"/>
          <w:shd w:val="clear" w:color="auto" w:fill="FFFFFF"/>
        </w:rPr>
        <w:t xml:space="preserve"> </w:t>
      </w:r>
      <w:r w:rsidRPr="001D653D">
        <w:rPr>
          <w:rStyle w:val="sw"/>
          <w:rFonts w:cs="Arial"/>
        </w:rPr>
        <w:t>and</w:t>
      </w:r>
      <w:r w:rsidRPr="001D653D">
        <w:rPr>
          <w:rFonts w:ascii="Arial" w:hAnsi="Arial" w:cs="Arial"/>
          <w:shd w:val="clear" w:color="auto" w:fill="FFFFFF"/>
        </w:rPr>
        <w:t xml:space="preserve"> </w:t>
      </w:r>
      <w:r w:rsidRPr="001D653D">
        <w:rPr>
          <w:rStyle w:val="sw"/>
          <w:rFonts w:cs="Arial"/>
        </w:rPr>
        <w:t>know,</w:t>
      </w:r>
      <w:r w:rsidRPr="001D653D">
        <w:rPr>
          <w:rFonts w:ascii="Arial" w:hAnsi="Arial" w:cs="Arial"/>
          <w:shd w:val="clear" w:color="auto" w:fill="FFFFFF"/>
        </w:rPr>
        <w:t xml:space="preserve"> </w:t>
      </w:r>
      <w:r w:rsidRPr="001D653D">
        <w:rPr>
          <w:rStyle w:val="sw"/>
          <w:rFonts w:cs="Arial"/>
        </w:rPr>
        <w:t>dengan</w:t>
      </w:r>
      <w:r w:rsidRPr="001D653D">
        <w:rPr>
          <w:rFonts w:ascii="Arial" w:hAnsi="Arial" w:cs="Arial"/>
          <w:shd w:val="clear" w:color="auto" w:fill="FFFFFF"/>
        </w:rPr>
        <w:t xml:space="preserve"> </w:t>
      </w:r>
      <w:r w:rsidRPr="001D653D">
        <w:rPr>
          <w:rStyle w:val="sw"/>
          <w:rFonts w:cs="Arial"/>
        </w:rPr>
        <w:t>kata</w:t>
      </w:r>
      <w:r w:rsidRPr="001D653D">
        <w:rPr>
          <w:rFonts w:ascii="Arial" w:hAnsi="Arial" w:cs="Arial"/>
          <w:shd w:val="clear" w:color="auto" w:fill="FFFFFF"/>
        </w:rPr>
        <w:t xml:space="preserve"> </w:t>
      </w:r>
      <w:r w:rsidRPr="001D653D">
        <w:rPr>
          <w:rStyle w:val="sw"/>
          <w:rFonts w:cs="Arial"/>
        </w:rPr>
        <w:t>lain:</w:t>
      </w:r>
      <w:r w:rsidRPr="001D653D">
        <w:rPr>
          <w:rFonts w:ascii="Arial" w:hAnsi="Arial" w:cs="Arial"/>
          <w:shd w:val="clear" w:color="auto" w:fill="FFFFFF"/>
        </w:rPr>
        <w:t xml:space="preserve"> </w:t>
      </w:r>
      <w:r w:rsidRPr="001D653D">
        <w:rPr>
          <w:rStyle w:val="sw"/>
          <w:rFonts w:cs="Arial"/>
        </w:rPr>
        <w:t>Seseorang</w:t>
      </w:r>
      <w:r w:rsidRPr="001D653D">
        <w:rPr>
          <w:rFonts w:ascii="Arial" w:hAnsi="Arial" w:cs="Arial"/>
          <w:shd w:val="clear" w:color="auto" w:fill="FFFFFF"/>
        </w:rPr>
        <w:t xml:space="preserve"> </w:t>
      </w:r>
      <w:r w:rsidRPr="001D653D">
        <w:rPr>
          <w:rStyle w:val="sw"/>
          <w:rFonts w:cs="Arial"/>
        </w:rPr>
        <w:t>yang</w:t>
      </w:r>
      <w:r w:rsidRPr="001D653D">
        <w:rPr>
          <w:rFonts w:ascii="Arial" w:hAnsi="Arial" w:cs="Arial"/>
          <w:shd w:val="clear" w:color="auto" w:fill="FFFFFF"/>
        </w:rPr>
        <w:t xml:space="preserve"> </w:t>
      </w:r>
      <w:r w:rsidRPr="001D653D">
        <w:rPr>
          <w:rStyle w:val="sw"/>
          <w:rFonts w:cs="Arial"/>
        </w:rPr>
        <w:t>melakukan</w:t>
      </w:r>
      <w:r w:rsidRPr="001D653D">
        <w:rPr>
          <w:rFonts w:ascii="Arial" w:hAnsi="Arial" w:cs="Arial"/>
          <w:shd w:val="clear" w:color="auto" w:fill="FFFFFF"/>
        </w:rPr>
        <w:t xml:space="preserve"> </w:t>
      </w:r>
      <w:r w:rsidRPr="001D653D">
        <w:rPr>
          <w:rStyle w:val="sw"/>
          <w:rFonts w:cs="Arial"/>
        </w:rPr>
        <w:t>suatu</w:t>
      </w:r>
      <w:r w:rsidRPr="001D653D">
        <w:rPr>
          <w:rFonts w:ascii="Arial" w:hAnsi="Arial" w:cs="Arial"/>
          <w:shd w:val="clear" w:color="auto" w:fill="FFFFFF"/>
        </w:rPr>
        <w:t xml:space="preserve"> </w:t>
      </w:r>
      <w:r w:rsidRPr="001D653D">
        <w:rPr>
          <w:rStyle w:val="sw"/>
          <w:rFonts w:cs="Arial"/>
        </w:rPr>
        <w:t>perbuatan</w:t>
      </w:r>
      <w:r w:rsidRPr="001D653D">
        <w:rPr>
          <w:rFonts w:ascii="Arial" w:hAnsi="Arial" w:cs="Arial"/>
          <w:shd w:val="clear" w:color="auto" w:fill="FFFFFF"/>
        </w:rPr>
        <w:t xml:space="preserve"> </w:t>
      </w:r>
      <w:r w:rsidRPr="001D653D">
        <w:rPr>
          <w:rStyle w:val="sw"/>
          <w:rFonts w:cs="Arial"/>
        </w:rPr>
        <w:t>dengan</w:t>
      </w:r>
      <w:r w:rsidRPr="001D653D">
        <w:rPr>
          <w:rFonts w:ascii="Arial" w:hAnsi="Arial" w:cs="Arial"/>
          <w:shd w:val="clear" w:color="auto" w:fill="FFFFFF"/>
        </w:rPr>
        <w:t xml:space="preserve"> </w:t>
      </w:r>
      <w:r w:rsidRPr="001D653D">
        <w:rPr>
          <w:rStyle w:val="sw"/>
          <w:rFonts w:cs="Arial"/>
        </w:rPr>
        <w:t>niat</w:t>
      </w:r>
      <w:r w:rsidRPr="001D653D">
        <w:rPr>
          <w:rFonts w:ascii="Arial" w:hAnsi="Arial" w:cs="Arial"/>
          <w:shd w:val="clear" w:color="auto" w:fill="FFFFFF"/>
        </w:rPr>
        <w:t xml:space="preserve"> </w:t>
      </w:r>
      <w:r w:rsidRPr="001D653D">
        <w:rPr>
          <w:rStyle w:val="sw"/>
          <w:rFonts w:cs="Arial"/>
        </w:rPr>
        <w:t>harus</w:t>
      </w:r>
      <w:r w:rsidRPr="001D653D">
        <w:rPr>
          <w:rFonts w:ascii="Arial" w:hAnsi="Arial" w:cs="Arial"/>
          <w:shd w:val="clear" w:color="auto" w:fill="FFFFFF"/>
        </w:rPr>
        <w:t xml:space="preserve"> </w:t>
      </w:r>
      <w:r w:rsidRPr="001D653D">
        <w:rPr>
          <w:rStyle w:val="sw"/>
          <w:rFonts w:cs="Arial"/>
        </w:rPr>
        <w:t>menghendaki</w:t>
      </w:r>
      <w:r w:rsidRPr="001D653D">
        <w:rPr>
          <w:rFonts w:ascii="Arial" w:hAnsi="Arial" w:cs="Arial"/>
          <w:shd w:val="clear" w:color="auto" w:fill="FFFFFF"/>
        </w:rPr>
        <w:t xml:space="preserve"> </w:t>
      </w:r>
      <w:r w:rsidRPr="001D653D">
        <w:rPr>
          <w:rStyle w:val="sw"/>
          <w:rFonts w:cs="Arial"/>
        </w:rPr>
        <w:t>perbuatan</w:t>
      </w:r>
      <w:r w:rsidRPr="001D653D">
        <w:rPr>
          <w:rFonts w:ascii="Arial" w:hAnsi="Arial" w:cs="Arial"/>
          <w:shd w:val="clear" w:color="auto" w:fill="FFFFFF"/>
        </w:rPr>
        <w:t xml:space="preserve"> </w:t>
      </w:r>
      <w:r w:rsidRPr="001D653D">
        <w:rPr>
          <w:rStyle w:val="sw"/>
          <w:rFonts w:cs="Arial"/>
        </w:rPr>
        <w:t>itu</w:t>
      </w:r>
      <w:r w:rsidRPr="001D653D">
        <w:rPr>
          <w:rFonts w:ascii="Arial" w:hAnsi="Arial" w:cs="Arial"/>
          <w:shd w:val="clear" w:color="auto" w:fill="FFFFFF"/>
        </w:rPr>
        <w:t xml:space="preserve"> </w:t>
      </w:r>
      <w:r w:rsidRPr="001D653D">
        <w:rPr>
          <w:rStyle w:val="sw"/>
          <w:rFonts w:cs="Arial"/>
        </w:rPr>
        <w:t>dan</w:t>
      </w:r>
      <w:r w:rsidRPr="001D653D">
        <w:rPr>
          <w:rFonts w:ascii="Arial" w:hAnsi="Arial" w:cs="Arial"/>
          <w:shd w:val="clear" w:color="auto" w:fill="FFFFFF"/>
        </w:rPr>
        <w:t xml:space="preserve"> </w:t>
      </w:r>
      <w:r w:rsidRPr="001D653D">
        <w:rPr>
          <w:rStyle w:val="sw"/>
          <w:rFonts w:cs="Arial"/>
        </w:rPr>
        <w:t>mengetahui</w:t>
      </w:r>
      <w:r w:rsidRPr="001D653D">
        <w:rPr>
          <w:rFonts w:ascii="Arial" w:hAnsi="Arial" w:cs="Arial"/>
          <w:shd w:val="clear" w:color="auto" w:fill="FFFFFF"/>
        </w:rPr>
        <w:t xml:space="preserve"> </w:t>
      </w:r>
      <w:r w:rsidRPr="001D653D">
        <w:rPr>
          <w:rStyle w:val="sw"/>
          <w:rFonts w:cs="Arial"/>
        </w:rPr>
        <w:t>akibat</w:t>
      </w:r>
      <w:r w:rsidRPr="001D653D">
        <w:rPr>
          <w:rFonts w:ascii="Arial" w:hAnsi="Arial" w:cs="Arial"/>
          <w:shd w:val="clear" w:color="auto" w:fill="FFFFFF"/>
        </w:rPr>
        <w:t xml:space="preserve"> </w:t>
      </w:r>
      <w:r w:rsidRPr="001D653D">
        <w:rPr>
          <w:rStyle w:val="sw"/>
          <w:rFonts w:cs="Arial"/>
        </w:rPr>
        <w:t>dari</w:t>
      </w:r>
      <w:r w:rsidRPr="001D653D">
        <w:rPr>
          <w:rFonts w:ascii="Arial" w:hAnsi="Arial" w:cs="Arial"/>
          <w:shd w:val="clear" w:color="auto" w:fill="FFFFFF"/>
        </w:rPr>
        <w:t xml:space="preserve"> </w:t>
      </w:r>
      <w:r w:rsidRPr="001D653D">
        <w:rPr>
          <w:rStyle w:val="sw"/>
          <w:rFonts w:cs="Arial"/>
        </w:rPr>
        <w:t>perbuatan</w:t>
      </w:r>
      <w:r w:rsidRPr="001D653D">
        <w:rPr>
          <w:rFonts w:ascii="Arial" w:hAnsi="Arial" w:cs="Arial"/>
          <w:shd w:val="clear" w:color="auto" w:fill="FFFFFF"/>
        </w:rPr>
        <w:t xml:space="preserve"> </w:t>
      </w:r>
      <w:r w:rsidRPr="001D653D">
        <w:rPr>
          <w:rStyle w:val="sw"/>
          <w:rFonts w:cs="Arial"/>
        </w:rPr>
        <w:t>itu.</w:t>
      </w:r>
      <w:r w:rsidRPr="001D653D">
        <w:rPr>
          <w:rFonts w:ascii="Arial" w:hAnsi="Arial" w:cs="Arial"/>
          <w:shd w:val="clear" w:color="auto" w:fill="FFFFFF"/>
        </w:rPr>
        <w:t xml:space="preserve"> </w:t>
      </w:r>
      <w:proofErr w:type="gramStart"/>
      <w:r w:rsidRPr="001D653D">
        <w:rPr>
          <w:rStyle w:val="sw"/>
          <w:rFonts w:cs="Arial"/>
        </w:rPr>
        <w:t>Jadi,</w:t>
      </w:r>
      <w:r w:rsidRPr="001D653D">
        <w:rPr>
          <w:rFonts w:ascii="Arial" w:hAnsi="Arial" w:cs="Arial"/>
          <w:shd w:val="clear" w:color="auto" w:fill="FFFFFF"/>
        </w:rPr>
        <w:t xml:space="preserve"> </w:t>
      </w:r>
      <w:r w:rsidRPr="001D653D">
        <w:rPr>
          <w:rStyle w:val="sw"/>
          <w:rFonts w:cs="Arial"/>
        </w:rPr>
        <w:t>konsep</w:t>
      </w:r>
      <w:r w:rsidRPr="001D653D">
        <w:rPr>
          <w:rFonts w:ascii="Arial" w:hAnsi="Arial" w:cs="Arial"/>
          <w:shd w:val="clear" w:color="auto" w:fill="FFFFFF"/>
        </w:rPr>
        <w:t xml:space="preserve"> </w:t>
      </w:r>
      <w:r w:rsidRPr="001D653D">
        <w:rPr>
          <w:rStyle w:val="sw"/>
          <w:rFonts w:cs="Arial"/>
        </w:rPr>
        <w:t>keinginan</w:t>
      </w:r>
      <w:r w:rsidRPr="001D653D">
        <w:rPr>
          <w:rFonts w:ascii="Arial" w:hAnsi="Arial" w:cs="Arial"/>
          <w:shd w:val="clear" w:color="auto" w:fill="FFFFFF"/>
        </w:rPr>
        <w:t xml:space="preserve"> </w:t>
      </w:r>
      <w:r w:rsidRPr="001D653D">
        <w:rPr>
          <w:rStyle w:val="sw"/>
          <w:rFonts w:cs="Arial"/>
        </w:rPr>
        <w:t>dan</w:t>
      </w:r>
      <w:r w:rsidRPr="001D653D">
        <w:rPr>
          <w:rFonts w:ascii="Arial" w:hAnsi="Arial" w:cs="Arial"/>
          <w:shd w:val="clear" w:color="auto" w:fill="FFFFFF"/>
        </w:rPr>
        <w:t xml:space="preserve"> </w:t>
      </w:r>
      <w:r w:rsidRPr="001D653D">
        <w:rPr>
          <w:rStyle w:val="sw"/>
          <w:rFonts w:cs="Arial"/>
        </w:rPr>
        <w:t>kehendak</w:t>
      </w:r>
      <w:r w:rsidRPr="001D653D">
        <w:rPr>
          <w:rFonts w:ascii="Arial" w:hAnsi="Arial" w:cs="Arial"/>
          <w:shd w:val="clear" w:color="auto" w:fill="FFFFFF"/>
        </w:rPr>
        <w:t xml:space="preserve"> </w:t>
      </w:r>
      <w:r w:rsidRPr="001D653D">
        <w:rPr>
          <w:rStyle w:val="sw"/>
          <w:rFonts w:cs="Arial"/>
        </w:rPr>
        <w:t>dapat</w:t>
      </w:r>
      <w:r w:rsidRPr="001D653D">
        <w:rPr>
          <w:rFonts w:ascii="Arial" w:hAnsi="Arial" w:cs="Arial"/>
          <w:shd w:val="clear" w:color="auto" w:fill="FFFFFF"/>
        </w:rPr>
        <w:t xml:space="preserve"> </w:t>
      </w:r>
      <w:r w:rsidRPr="001D653D">
        <w:rPr>
          <w:rStyle w:val="sw"/>
          <w:rFonts w:cs="Arial"/>
        </w:rPr>
        <w:t>berupa</w:t>
      </w:r>
      <w:r w:rsidRPr="001D653D">
        <w:rPr>
          <w:rFonts w:ascii="Arial" w:hAnsi="Arial" w:cs="Arial"/>
          <w:shd w:val="clear" w:color="auto" w:fill="FFFFFF"/>
        </w:rPr>
        <w:t xml:space="preserve"> </w:t>
      </w:r>
      <w:r w:rsidRPr="001D653D">
        <w:rPr>
          <w:rStyle w:val="sw"/>
          <w:rFonts w:cs="Arial"/>
        </w:rPr>
        <w:t>perbuatan</w:t>
      </w:r>
      <w:r w:rsidRPr="001D653D">
        <w:rPr>
          <w:rFonts w:ascii="Arial" w:hAnsi="Arial" w:cs="Arial"/>
          <w:shd w:val="clear" w:color="auto" w:fill="FFFFFF"/>
        </w:rPr>
        <w:t xml:space="preserve"> </w:t>
      </w:r>
      <w:r w:rsidRPr="001D653D">
        <w:rPr>
          <w:rStyle w:val="sw"/>
          <w:rFonts w:cs="Arial"/>
        </w:rPr>
        <w:t>yang</w:t>
      </w:r>
      <w:r w:rsidRPr="001D653D">
        <w:rPr>
          <w:rFonts w:ascii="Arial" w:hAnsi="Arial" w:cs="Arial"/>
          <w:shd w:val="clear" w:color="auto" w:fill="FFFFFF"/>
        </w:rPr>
        <w:t xml:space="preserve"> </w:t>
      </w:r>
      <w:r w:rsidRPr="001D653D">
        <w:rPr>
          <w:rStyle w:val="sw"/>
          <w:rFonts w:cs="Arial"/>
        </w:rPr>
        <w:t>dilarang,</w:t>
      </w:r>
      <w:r w:rsidRPr="001D653D">
        <w:rPr>
          <w:rFonts w:ascii="Arial" w:hAnsi="Arial" w:cs="Arial"/>
          <w:shd w:val="clear" w:color="auto" w:fill="FFFFFF"/>
        </w:rPr>
        <w:t xml:space="preserve"> </w:t>
      </w:r>
      <w:r w:rsidRPr="001D653D">
        <w:rPr>
          <w:rStyle w:val="sw"/>
          <w:rFonts w:cs="Arial"/>
        </w:rPr>
        <w:t>yang</w:t>
      </w:r>
      <w:r w:rsidRPr="001D653D">
        <w:rPr>
          <w:rFonts w:ascii="Arial" w:hAnsi="Arial" w:cs="Arial"/>
          <w:shd w:val="clear" w:color="auto" w:fill="FFFFFF"/>
        </w:rPr>
        <w:t xml:space="preserve"> </w:t>
      </w:r>
      <w:r w:rsidRPr="001D653D">
        <w:rPr>
          <w:rStyle w:val="sw"/>
          <w:rFonts w:cs="Arial"/>
        </w:rPr>
        <w:t>akibatnya</w:t>
      </w:r>
      <w:r w:rsidRPr="001D653D">
        <w:rPr>
          <w:rFonts w:ascii="Arial" w:hAnsi="Arial" w:cs="Arial"/>
          <w:shd w:val="clear" w:color="auto" w:fill="FFFFFF"/>
        </w:rPr>
        <w:t xml:space="preserve"> </w:t>
      </w:r>
      <w:r w:rsidRPr="001D653D">
        <w:rPr>
          <w:rStyle w:val="sw"/>
          <w:rFonts w:cs="Arial"/>
        </w:rPr>
        <w:t>dilarang,</w:t>
      </w:r>
      <w:r w:rsidRPr="001D653D">
        <w:rPr>
          <w:rFonts w:ascii="Arial" w:hAnsi="Arial" w:cs="Arial"/>
          <w:shd w:val="clear" w:color="auto" w:fill="FFFFFF"/>
        </w:rPr>
        <w:t xml:space="preserve"> </w:t>
      </w:r>
      <w:r w:rsidRPr="001D653D">
        <w:rPr>
          <w:rStyle w:val="sw"/>
          <w:rFonts w:cs="Arial"/>
        </w:rPr>
        <w:t>yang</w:t>
      </w:r>
      <w:r w:rsidRPr="001D653D">
        <w:rPr>
          <w:rFonts w:ascii="Arial" w:hAnsi="Arial" w:cs="Arial"/>
          <w:shd w:val="clear" w:color="auto" w:fill="FFFFFF"/>
        </w:rPr>
        <w:t xml:space="preserve"> </w:t>
      </w:r>
      <w:r w:rsidRPr="001D653D">
        <w:rPr>
          <w:rStyle w:val="sw"/>
          <w:rFonts w:cs="Arial"/>
        </w:rPr>
        <w:t>termasuk</w:t>
      </w:r>
      <w:r w:rsidRPr="001D653D">
        <w:rPr>
          <w:rFonts w:ascii="Arial" w:hAnsi="Arial" w:cs="Arial"/>
          <w:shd w:val="clear" w:color="auto" w:fill="FFFFFF"/>
        </w:rPr>
        <w:t xml:space="preserve"> </w:t>
      </w:r>
      <w:r w:rsidRPr="001D653D">
        <w:rPr>
          <w:rStyle w:val="sw"/>
          <w:rFonts w:cs="Arial"/>
        </w:rPr>
        <w:t>dalam</w:t>
      </w:r>
      <w:r w:rsidRPr="001D653D">
        <w:rPr>
          <w:rFonts w:ascii="Arial" w:hAnsi="Arial" w:cs="Arial"/>
          <w:shd w:val="clear" w:color="auto" w:fill="FFFFFF"/>
        </w:rPr>
        <w:t xml:space="preserve"> </w:t>
      </w:r>
      <w:r w:rsidRPr="001D653D">
        <w:rPr>
          <w:rStyle w:val="sw"/>
          <w:rFonts w:cs="Arial"/>
        </w:rPr>
        <w:t>ciri-ciri</w:t>
      </w:r>
      <w:r w:rsidRPr="001D653D">
        <w:rPr>
          <w:rFonts w:ascii="Arial" w:hAnsi="Arial" w:cs="Arial"/>
          <w:shd w:val="clear" w:color="auto" w:fill="FFFFFF"/>
        </w:rPr>
        <w:t xml:space="preserve"> </w:t>
      </w:r>
      <w:r w:rsidRPr="001D653D">
        <w:rPr>
          <w:rStyle w:val="sw"/>
          <w:rFonts w:cs="Arial"/>
        </w:rPr>
        <w:t>kejahatan.</w:t>
      </w:r>
      <w:proofErr w:type="gramEnd"/>
      <w:r w:rsidRPr="001D653D">
        <w:rPr>
          <w:rFonts w:ascii="Arial" w:hAnsi="Arial" w:cs="Arial"/>
          <w:shd w:val="clear" w:color="auto" w:fill="FFFFFF"/>
        </w:rPr>
        <w:t xml:space="preserve"> </w:t>
      </w:r>
      <w:r w:rsidRPr="001D653D">
        <w:rPr>
          <w:rStyle w:val="sw"/>
          <w:rFonts w:cs="Arial"/>
        </w:rPr>
        <w:t>Niat</w:t>
      </w:r>
      <w:r w:rsidRPr="001D653D">
        <w:rPr>
          <w:rFonts w:ascii="Arial" w:hAnsi="Arial" w:cs="Arial"/>
          <w:shd w:val="clear" w:color="auto" w:fill="FFFFFF"/>
        </w:rPr>
        <w:t xml:space="preserve"> </w:t>
      </w:r>
      <w:r w:rsidRPr="001D653D">
        <w:rPr>
          <w:rStyle w:val="sw"/>
          <w:rFonts w:cs="Arial"/>
        </w:rPr>
        <w:t>untuk</w:t>
      </w:r>
      <w:r w:rsidRPr="001D653D">
        <w:rPr>
          <w:rFonts w:ascii="Arial" w:hAnsi="Arial" w:cs="Arial"/>
          <w:shd w:val="clear" w:color="auto" w:fill="FFFFFF"/>
        </w:rPr>
        <w:t xml:space="preserve"> </w:t>
      </w:r>
      <w:r w:rsidRPr="001D653D">
        <w:rPr>
          <w:rStyle w:val="sw"/>
          <w:rFonts w:cs="Arial"/>
        </w:rPr>
        <w:t>perbuatan</w:t>
      </w:r>
      <w:r w:rsidRPr="001D653D">
        <w:rPr>
          <w:rFonts w:ascii="Arial" w:hAnsi="Arial" w:cs="Arial"/>
          <w:shd w:val="clear" w:color="auto" w:fill="FFFFFF"/>
        </w:rPr>
        <w:t xml:space="preserve"> </w:t>
      </w:r>
      <w:r w:rsidRPr="001D653D">
        <w:rPr>
          <w:rStyle w:val="sw"/>
          <w:rFonts w:cs="Arial"/>
        </w:rPr>
        <w:t>yang</w:t>
      </w:r>
      <w:r w:rsidRPr="001D653D">
        <w:rPr>
          <w:rFonts w:ascii="Arial" w:hAnsi="Arial" w:cs="Arial"/>
          <w:shd w:val="clear" w:color="auto" w:fill="FFFFFF"/>
        </w:rPr>
        <w:t xml:space="preserve"> </w:t>
      </w:r>
      <w:r w:rsidRPr="001D653D">
        <w:rPr>
          <w:rStyle w:val="sw"/>
          <w:rFonts w:cs="Arial"/>
        </w:rPr>
        <w:t>dilarang</w:t>
      </w:r>
      <w:r w:rsidRPr="001D653D">
        <w:rPr>
          <w:rFonts w:ascii="Arial" w:hAnsi="Arial" w:cs="Arial"/>
          <w:shd w:val="clear" w:color="auto" w:fill="FFFFFF"/>
        </w:rPr>
        <w:t xml:space="preserve"> </w:t>
      </w:r>
      <w:r w:rsidRPr="001D653D">
        <w:rPr>
          <w:rStyle w:val="sw"/>
          <w:rFonts w:cs="Arial"/>
        </w:rPr>
        <w:t>disebut</w:t>
      </w:r>
      <w:r w:rsidRPr="001D653D">
        <w:rPr>
          <w:rFonts w:ascii="Arial" w:hAnsi="Arial" w:cs="Arial"/>
          <w:shd w:val="clear" w:color="auto" w:fill="FFFFFF"/>
        </w:rPr>
        <w:t xml:space="preserve"> </w:t>
      </w:r>
      <w:r w:rsidRPr="001D653D">
        <w:rPr>
          <w:rStyle w:val="sw"/>
          <w:rFonts w:cs="Arial"/>
        </w:rPr>
        <w:t>sebagai</w:t>
      </w:r>
      <w:r w:rsidRPr="001D653D">
        <w:rPr>
          <w:rFonts w:ascii="Arial" w:hAnsi="Arial" w:cs="Arial"/>
          <w:shd w:val="clear" w:color="auto" w:fill="FFFFFF"/>
        </w:rPr>
        <w:t xml:space="preserve"> </w:t>
      </w:r>
      <w:r w:rsidRPr="001D653D">
        <w:rPr>
          <w:rStyle w:val="sw"/>
          <w:rFonts w:cs="Arial"/>
        </w:rPr>
        <w:t>niat</w:t>
      </w:r>
      <w:r w:rsidRPr="001D653D">
        <w:rPr>
          <w:rFonts w:ascii="Arial" w:hAnsi="Arial" w:cs="Arial"/>
          <w:shd w:val="clear" w:color="auto" w:fill="FFFFFF"/>
        </w:rPr>
        <w:t xml:space="preserve"> </w:t>
      </w:r>
      <w:r w:rsidRPr="001D653D">
        <w:rPr>
          <w:rStyle w:val="sw"/>
          <w:rFonts w:cs="Arial"/>
        </w:rPr>
        <w:t>formil,</w:t>
      </w:r>
      <w:r w:rsidRPr="001D653D">
        <w:rPr>
          <w:rFonts w:ascii="Arial" w:hAnsi="Arial" w:cs="Arial"/>
          <w:shd w:val="clear" w:color="auto" w:fill="FFFFFF"/>
        </w:rPr>
        <w:t xml:space="preserve"> </w:t>
      </w:r>
      <w:r w:rsidRPr="001D653D">
        <w:rPr>
          <w:rStyle w:val="sw"/>
          <w:rFonts w:cs="Arial"/>
        </w:rPr>
        <w:t>sedangkan</w:t>
      </w:r>
      <w:r w:rsidRPr="001D653D">
        <w:rPr>
          <w:rFonts w:ascii="Arial" w:hAnsi="Arial" w:cs="Arial"/>
          <w:shd w:val="clear" w:color="auto" w:fill="FFFFFF"/>
        </w:rPr>
        <w:t xml:space="preserve"> </w:t>
      </w:r>
      <w:r w:rsidRPr="001D653D">
        <w:rPr>
          <w:rStyle w:val="sw"/>
          <w:rFonts w:cs="Arial"/>
        </w:rPr>
        <w:t>niat</w:t>
      </w:r>
      <w:r w:rsidRPr="001D653D">
        <w:rPr>
          <w:rFonts w:ascii="Arial" w:hAnsi="Arial" w:cs="Arial"/>
          <w:shd w:val="clear" w:color="auto" w:fill="FFFFFF"/>
        </w:rPr>
        <w:t xml:space="preserve"> </w:t>
      </w:r>
      <w:r w:rsidRPr="001D653D">
        <w:rPr>
          <w:rStyle w:val="sw"/>
          <w:rFonts w:cs="Arial"/>
        </w:rPr>
        <w:t>untuk</w:t>
      </w:r>
      <w:r w:rsidRPr="001D653D">
        <w:rPr>
          <w:rFonts w:ascii="Arial" w:hAnsi="Arial" w:cs="Arial"/>
          <w:shd w:val="clear" w:color="auto" w:fill="FFFFFF"/>
        </w:rPr>
        <w:t xml:space="preserve"> </w:t>
      </w:r>
      <w:r w:rsidRPr="001D653D">
        <w:rPr>
          <w:rStyle w:val="sw"/>
          <w:rFonts w:cs="Arial"/>
        </w:rPr>
        <w:t>perbuatan</w:t>
      </w:r>
      <w:r w:rsidRPr="001D653D">
        <w:rPr>
          <w:rFonts w:ascii="Arial" w:hAnsi="Arial" w:cs="Arial"/>
          <w:shd w:val="clear" w:color="auto" w:fill="FFFFFF"/>
        </w:rPr>
        <w:t xml:space="preserve"> </w:t>
      </w:r>
      <w:r w:rsidRPr="001D653D">
        <w:rPr>
          <w:rStyle w:val="sw"/>
          <w:rFonts w:cs="Arial"/>
        </w:rPr>
        <w:t>yang</w:t>
      </w:r>
      <w:r w:rsidRPr="001D653D">
        <w:rPr>
          <w:rFonts w:ascii="Arial" w:hAnsi="Arial" w:cs="Arial"/>
          <w:shd w:val="clear" w:color="auto" w:fill="FFFFFF"/>
        </w:rPr>
        <w:t xml:space="preserve"> </w:t>
      </w:r>
      <w:r w:rsidRPr="001D653D">
        <w:rPr>
          <w:rStyle w:val="sw"/>
          <w:rFonts w:cs="Arial"/>
        </w:rPr>
        <w:t>dilarang</w:t>
      </w:r>
      <w:r w:rsidRPr="001D653D">
        <w:rPr>
          <w:rFonts w:ascii="Arial" w:hAnsi="Arial" w:cs="Arial"/>
          <w:shd w:val="clear" w:color="auto" w:fill="FFFFFF"/>
        </w:rPr>
        <w:t xml:space="preserve"> </w:t>
      </w:r>
      <w:r w:rsidRPr="001D653D">
        <w:rPr>
          <w:rStyle w:val="sw"/>
          <w:rFonts w:cs="Arial"/>
        </w:rPr>
        <w:t>disebut</w:t>
      </w:r>
      <w:r w:rsidRPr="001D653D">
        <w:rPr>
          <w:rFonts w:ascii="Arial" w:hAnsi="Arial" w:cs="Arial"/>
          <w:shd w:val="clear" w:color="auto" w:fill="FFFFFF"/>
        </w:rPr>
        <w:t xml:space="preserve"> </w:t>
      </w:r>
      <w:r w:rsidRPr="001D653D">
        <w:rPr>
          <w:rStyle w:val="sw"/>
          <w:rFonts w:cs="Arial"/>
        </w:rPr>
        <w:t>sebagai</w:t>
      </w:r>
      <w:r w:rsidRPr="001D653D">
        <w:rPr>
          <w:rFonts w:ascii="Arial" w:hAnsi="Arial" w:cs="Arial"/>
          <w:shd w:val="clear" w:color="auto" w:fill="FFFFFF"/>
        </w:rPr>
        <w:t xml:space="preserve"> </w:t>
      </w:r>
      <w:r w:rsidRPr="001D653D">
        <w:rPr>
          <w:rStyle w:val="sw"/>
          <w:rFonts w:cs="Arial"/>
        </w:rPr>
        <w:t>niat</w:t>
      </w:r>
      <w:r w:rsidRPr="001D653D">
        <w:rPr>
          <w:rFonts w:ascii="Arial" w:hAnsi="Arial" w:cs="Arial"/>
          <w:shd w:val="clear" w:color="auto" w:fill="FFFFFF"/>
        </w:rPr>
        <w:t xml:space="preserve"> </w:t>
      </w:r>
      <w:r w:rsidRPr="001D653D">
        <w:rPr>
          <w:rStyle w:val="sw"/>
          <w:rFonts w:cs="Arial"/>
        </w:rPr>
        <w:t>mat</w:t>
      </w:r>
      <w:r w:rsidRPr="001D653D">
        <w:rPr>
          <w:rStyle w:val="sw"/>
          <w:rFonts w:cs="Arial"/>
          <w:lang w:val="id-ID"/>
        </w:rPr>
        <w:t xml:space="preserve">eril </w:t>
      </w:r>
      <w:r w:rsidR="007779DD" w:rsidRPr="001D653D">
        <w:rPr>
          <w:rFonts w:asciiTheme="majorBidi" w:hAnsiTheme="majorBidi" w:cstheme="majorBidi"/>
          <w:lang w:val="id-ID"/>
        </w:rPr>
        <w:fldChar w:fldCharType="begin" w:fldLock="1"/>
      </w:r>
      <w:r w:rsidR="008375DA" w:rsidRPr="001D653D">
        <w:rPr>
          <w:rFonts w:asciiTheme="majorBidi" w:hAnsiTheme="majorBidi" w:cstheme="majorBidi"/>
          <w:lang w:val="id-ID"/>
        </w:rPr>
        <w:instrText>ADDIN CSL_CITATION {"citationItems":[{"id":"ITEM-1","itemData":{"author":[{"dropping-particle":"","family":"Prasetyo","given":"Teguh","non-dropping-particle":"","parse-names":false,"suffix":""}],"id":"ITEM-1","issued":{"date-parts":[["2011"]]},"publisher":"Jakarta: Grafindo Persada","title":"Hukum Pidana","type":"book"},"uris":["http://www.mendeley.com/documents/?uuid=cf341f48-d740-44f1-850f-0232fac7b1be"]}],"mendeley":{"formattedCitation":"(Prasetyo, 2011)","plainTextFormattedCitation":"(Prasetyo, 2011)","previouslyFormattedCitation":"(Prasetyo, 2011)"},"properties":{"noteIndex":0},"schema":"https://github.com/citation-style-language/schema/raw/master/csl-citation.json"}</w:instrText>
      </w:r>
      <w:r w:rsidR="007779DD" w:rsidRPr="001D653D">
        <w:rPr>
          <w:rFonts w:asciiTheme="majorBidi" w:hAnsiTheme="majorBidi" w:cstheme="majorBidi"/>
          <w:lang w:val="id-ID"/>
        </w:rPr>
        <w:fldChar w:fldCharType="separate"/>
      </w:r>
      <w:r w:rsidR="007779DD" w:rsidRPr="001D653D">
        <w:rPr>
          <w:rFonts w:asciiTheme="majorBidi" w:hAnsiTheme="majorBidi" w:cstheme="majorBidi"/>
          <w:noProof/>
          <w:lang w:val="id-ID"/>
        </w:rPr>
        <w:t>(Prasetyo, 2011)</w:t>
      </w:r>
      <w:r w:rsidR="007779DD" w:rsidRPr="001D653D">
        <w:rPr>
          <w:rFonts w:asciiTheme="majorBidi" w:hAnsiTheme="majorBidi" w:cstheme="majorBidi"/>
          <w:lang w:val="id-ID"/>
        </w:rPr>
        <w:fldChar w:fldCharType="end"/>
      </w:r>
      <w:r w:rsidR="007779DD" w:rsidRPr="001D653D">
        <w:rPr>
          <w:rFonts w:asciiTheme="majorBidi" w:hAnsiTheme="majorBidi" w:cstheme="majorBidi"/>
          <w:lang w:val="id-ID"/>
        </w:rPr>
        <w:t>.</w:t>
      </w:r>
    </w:p>
    <w:p w:rsidR="008375DA" w:rsidRDefault="006A1597" w:rsidP="00130439">
      <w:pPr>
        <w:ind w:firstLine="502"/>
        <w:jc w:val="both"/>
        <w:rPr>
          <w:rFonts w:asciiTheme="majorBidi" w:hAnsiTheme="majorBidi" w:cstheme="majorBidi"/>
          <w:lang w:val="id-ID"/>
        </w:rPr>
      </w:pPr>
      <w:r>
        <w:rPr>
          <w:rFonts w:asciiTheme="majorBidi" w:hAnsiTheme="majorBidi" w:cstheme="majorBidi"/>
          <w:lang w:val="id-ID"/>
        </w:rPr>
        <w:t>Makan unsur terpenting dari motif tindak pidana penggelapan adanya niat kesengajaan</w:t>
      </w:r>
      <w:r w:rsidR="008375DA">
        <w:rPr>
          <w:rFonts w:asciiTheme="majorBidi" w:hAnsiTheme="majorBidi" w:cstheme="majorBidi"/>
          <w:lang w:val="id-ID"/>
        </w:rPr>
        <w:t xml:space="preserve"> karna adanya kesempatan</w:t>
      </w:r>
      <w:r>
        <w:rPr>
          <w:rFonts w:asciiTheme="majorBidi" w:hAnsiTheme="majorBidi" w:cstheme="majorBidi"/>
          <w:lang w:val="id-ID"/>
        </w:rPr>
        <w:t xml:space="preserve"> dan mengetahui  yang akan terjadi atau konsekuensi yang bakal di alami baik dari pelaku dan korban, dari kedua pasal tentang pidana penipuan dan penggelapan agak sulit dibedakan dengan kasat mata</w:t>
      </w:r>
      <w:r w:rsidR="008375DA">
        <w:rPr>
          <w:rFonts w:asciiTheme="majorBidi" w:hAnsiTheme="majorBidi" w:cstheme="majorBidi"/>
          <w:lang w:val="id-ID"/>
        </w:rPr>
        <w:t>.</w:t>
      </w:r>
    </w:p>
    <w:p w:rsidR="008375DA" w:rsidRPr="0016380A" w:rsidRDefault="008375DA" w:rsidP="00130439">
      <w:pPr>
        <w:shd w:val="clear" w:color="auto" w:fill="FFFFFF" w:themeFill="background1"/>
        <w:ind w:firstLine="502"/>
        <w:jc w:val="both"/>
        <w:rPr>
          <w:rFonts w:asciiTheme="majorBidi" w:hAnsiTheme="majorBidi" w:cstheme="majorBidi"/>
          <w:color w:val="000000" w:themeColor="text1"/>
          <w:lang w:val="id-ID"/>
        </w:rPr>
      </w:pPr>
      <w:r w:rsidRPr="0016380A">
        <w:rPr>
          <w:rFonts w:asciiTheme="majorBidi" w:hAnsiTheme="majorBidi" w:cstheme="majorBidi"/>
          <w:color w:val="000000" w:themeColor="text1"/>
          <w:lang w:val="id-ID"/>
        </w:rPr>
        <w:t>Untuk membedaan bisa diilustrasikan berikut dengan akad jual-beli motor</w:t>
      </w:r>
      <w:r w:rsidRPr="0016380A">
        <w:rPr>
          <w:rFonts w:asciiTheme="majorBidi" w:hAnsiTheme="majorBidi" w:cstheme="majorBidi"/>
          <w:color w:val="000000" w:themeColor="text1"/>
          <w:shd w:val="clear" w:color="auto" w:fill="F5F7F9"/>
          <w:lang w:val="id-ID"/>
        </w:rPr>
        <w:t xml:space="preserve"> </w:t>
      </w:r>
      <w:r w:rsidRPr="0016380A">
        <w:rPr>
          <w:rFonts w:asciiTheme="majorBidi" w:hAnsiTheme="majorBidi" w:cstheme="majorBidi"/>
          <w:color w:val="000000" w:themeColor="text1"/>
          <w:lang w:val="id-ID"/>
        </w:rPr>
        <w:fldChar w:fldCharType="begin" w:fldLock="1"/>
      </w:r>
      <w:r w:rsidR="008F763A">
        <w:rPr>
          <w:rFonts w:asciiTheme="majorBidi" w:hAnsiTheme="majorBidi" w:cstheme="majorBidi"/>
          <w:color w:val="000000" w:themeColor="text1"/>
          <w:lang w:val="id-ID"/>
        </w:rPr>
        <w:instrText>ADDIN CSL_CITATION {"citationItems":[{"id":"ITEM-1","itemData":{"author":[{"dropping-particle":"","family":"Oktavira","given":"Bernadetha Aurelia","non-dropping-particle":"","parse-names":false,"suffix":""}],"container-title":"https://www.hukumonline.com/","id":"ITEM-1","issued":{"date-parts":[["2023","1","6"]]},"title":"Perbedaan Penipuan dan Penggelapan","type":"article-newspaper"},"uris":["http://www.mendeley.com/documents/?uuid=5d87d22e-e56b-420d-bacf-257a5550fc25"]}],"mendeley":{"formattedCitation":"(Oktavira, 2023)","plainTextFormattedCitation":"(Oktavira, 2023)","previouslyFormattedCitation":"(Oktavira, 2023)"},"properties":{"noteIndex":0},"schema":"https://github.com/citation-style-language/schema/raw/master/csl-citation.json"}</w:instrText>
      </w:r>
      <w:r w:rsidRPr="0016380A">
        <w:rPr>
          <w:rFonts w:asciiTheme="majorBidi" w:hAnsiTheme="majorBidi" w:cstheme="majorBidi"/>
          <w:color w:val="000000" w:themeColor="text1"/>
          <w:lang w:val="id-ID"/>
        </w:rPr>
        <w:fldChar w:fldCharType="separate"/>
      </w:r>
      <w:r w:rsidRPr="0016380A">
        <w:rPr>
          <w:rFonts w:asciiTheme="majorBidi" w:hAnsiTheme="majorBidi" w:cstheme="majorBidi"/>
          <w:noProof/>
          <w:color w:val="000000" w:themeColor="text1"/>
          <w:lang w:val="id-ID"/>
        </w:rPr>
        <w:t>(Oktavira, 2023)</w:t>
      </w:r>
      <w:r w:rsidRPr="0016380A">
        <w:rPr>
          <w:rFonts w:asciiTheme="majorBidi" w:hAnsiTheme="majorBidi" w:cstheme="majorBidi"/>
          <w:color w:val="000000" w:themeColor="text1"/>
          <w:lang w:val="id-ID"/>
        </w:rPr>
        <w:fldChar w:fldCharType="end"/>
      </w:r>
      <w:r w:rsidRPr="0016380A">
        <w:rPr>
          <w:rFonts w:asciiTheme="majorBidi" w:hAnsiTheme="majorBidi" w:cstheme="majorBidi"/>
          <w:color w:val="000000" w:themeColor="text1"/>
          <w:lang w:val="id-ID"/>
        </w:rPr>
        <w:t>;</w:t>
      </w:r>
    </w:p>
    <w:p w:rsidR="008375DA" w:rsidRPr="008375DA" w:rsidRDefault="008375DA" w:rsidP="0013043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hAnsiTheme="majorBidi" w:cstheme="majorBidi"/>
          <w:color w:val="auto"/>
          <w:sz w:val="24"/>
          <w:szCs w:val="24"/>
          <w:shd w:val="clear" w:color="auto" w:fill="F5F7F9"/>
        </w:rPr>
      </w:pPr>
      <w:r w:rsidRPr="0016380A">
        <w:rPr>
          <w:rFonts w:asciiTheme="majorBidi" w:hAnsiTheme="majorBidi" w:cstheme="majorBidi"/>
          <w:color w:val="auto"/>
          <w:sz w:val="24"/>
          <w:szCs w:val="24"/>
        </w:rPr>
        <w:t>Penipuan, sejak awal si B tidak berniat untuk menjual motor si A,</w:t>
      </w:r>
      <w:r w:rsidRPr="008375DA">
        <w:rPr>
          <w:rFonts w:asciiTheme="majorBidi" w:hAnsiTheme="majorBidi" w:cstheme="majorBidi"/>
          <w:color w:val="auto"/>
          <w:sz w:val="24"/>
          <w:szCs w:val="24"/>
          <w:shd w:val="clear" w:color="auto" w:fill="F5F7F9"/>
        </w:rPr>
        <w:t xml:space="preserve"> </w:t>
      </w:r>
      <w:r w:rsidRPr="0016380A">
        <w:rPr>
          <w:rFonts w:asciiTheme="majorBidi" w:hAnsiTheme="majorBidi" w:cstheme="majorBidi"/>
          <w:color w:val="auto"/>
          <w:sz w:val="24"/>
          <w:szCs w:val="24"/>
        </w:rPr>
        <w:t>melainkan hendak membawa kabur motor tersebut, jadi sejak awal sudah</w:t>
      </w:r>
      <w:r w:rsidRPr="008375DA">
        <w:rPr>
          <w:rFonts w:asciiTheme="majorBidi" w:hAnsiTheme="majorBidi" w:cstheme="majorBidi"/>
          <w:color w:val="auto"/>
          <w:sz w:val="24"/>
          <w:szCs w:val="24"/>
          <w:shd w:val="clear" w:color="auto" w:fill="F5F7F9"/>
        </w:rPr>
        <w:t xml:space="preserve"> </w:t>
      </w:r>
      <w:r w:rsidRPr="0016380A">
        <w:rPr>
          <w:rFonts w:asciiTheme="majorBidi" w:hAnsiTheme="majorBidi" w:cstheme="majorBidi"/>
          <w:color w:val="auto"/>
          <w:sz w:val="24"/>
          <w:szCs w:val="24"/>
        </w:rPr>
        <w:t>ada niat kejahatan.</w:t>
      </w:r>
    </w:p>
    <w:p w:rsidR="008375DA" w:rsidRPr="008375DA" w:rsidRDefault="008375DA" w:rsidP="00130439">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hAnsiTheme="majorBidi" w:cstheme="majorBidi"/>
          <w:color w:val="auto"/>
          <w:sz w:val="24"/>
          <w:szCs w:val="24"/>
          <w:shd w:val="clear" w:color="auto" w:fill="F5F7F9"/>
        </w:rPr>
      </w:pPr>
      <w:r w:rsidRPr="0016380A">
        <w:rPr>
          <w:rFonts w:asciiTheme="majorBidi" w:hAnsiTheme="majorBidi" w:cstheme="majorBidi"/>
          <w:color w:val="auto"/>
          <w:sz w:val="24"/>
          <w:szCs w:val="24"/>
        </w:rPr>
        <w:t>Penggelapan, jika pada awalnya si B berniat untuk menjual motor Si A</w:t>
      </w:r>
      <w:r w:rsidRPr="008375DA">
        <w:rPr>
          <w:rFonts w:asciiTheme="majorBidi" w:hAnsiTheme="majorBidi" w:cstheme="majorBidi"/>
          <w:color w:val="auto"/>
          <w:sz w:val="24"/>
          <w:szCs w:val="24"/>
          <w:shd w:val="clear" w:color="auto" w:fill="F5F7F9"/>
        </w:rPr>
        <w:t xml:space="preserve"> </w:t>
      </w:r>
      <w:r w:rsidRPr="0016380A">
        <w:rPr>
          <w:rFonts w:asciiTheme="majorBidi" w:hAnsiTheme="majorBidi" w:cstheme="majorBidi"/>
          <w:color w:val="auto"/>
          <w:sz w:val="24"/>
          <w:szCs w:val="24"/>
        </w:rPr>
        <w:t>kepihak ketiga, namun ditengah perjalanan B berubah niat dan membawah</w:t>
      </w:r>
      <w:r w:rsidRPr="008375DA">
        <w:rPr>
          <w:rFonts w:asciiTheme="majorBidi" w:hAnsiTheme="majorBidi" w:cstheme="majorBidi"/>
          <w:color w:val="auto"/>
          <w:sz w:val="24"/>
          <w:szCs w:val="24"/>
          <w:shd w:val="clear" w:color="auto" w:fill="F5F7F9"/>
        </w:rPr>
        <w:t xml:space="preserve"> </w:t>
      </w:r>
      <w:r w:rsidRPr="0016380A">
        <w:rPr>
          <w:rFonts w:asciiTheme="majorBidi" w:hAnsiTheme="majorBidi" w:cstheme="majorBidi"/>
          <w:color w:val="auto"/>
          <w:sz w:val="24"/>
          <w:szCs w:val="24"/>
        </w:rPr>
        <w:t>kabur motor A, tidak ada nian dari awal, namun ada kesempatan.</w:t>
      </w:r>
    </w:p>
    <w:p w:rsidR="004D75BD" w:rsidRPr="004D75BD" w:rsidRDefault="004D75BD" w:rsidP="00130439">
      <w:pPr>
        <w:ind w:firstLine="567"/>
        <w:jc w:val="both"/>
        <w:rPr>
          <w:rFonts w:asciiTheme="majorBidi" w:hAnsiTheme="majorBidi" w:cstheme="majorBidi"/>
          <w:shd w:val="clear" w:color="auto" w:fill="FFFFFF"/>
          <w:lang w:val="id-ID"/>
        </w:rPr>
      </w:pPr>
      <w:r w:rsidRPr="004D75BD">
        <w:rPr>
          <w:rFonts w:asciiTheme="majorBidi" w:hAnsiTheme="majorBidi" w:cstheme="majorBidi"/>
        </w:rPr>
        <w:t xml:space="preserve">Selain pasal 372 dan pasal 378 KUHP tentang tindak pidana merugikan orang lain, </w:t>
      </w:r>
      <w:r w:rsidRPr="004D75BD">
        <w:rPr>
          <w:rFonts w:asciiTheme="majorBidi" w:hAnsiTheme="majorBidi" w:cstheme="majorBidi"/>
          <w:shd w:val="clear" w:color="auto" w:fill="FFFFFF"/>
        </w:rPr>
        <w:t xml:space="preserve">pasal 28 ayat (1) juncto Pasal 45A ayat (1) Undang-Undang Nomor 19 </w:t>
      </w:r>
      <w:r w:rsidRPr="004D75BD">
        <w:rPr>
          <w:rFonts w:asciiTheme="majorBidi" w:hAnsiTheme="majorBidi" w:cstheme="majorBidi"/>
          <w:shd w:val="clear" w:color="auto" w:fill="FFFFFF"/>
        </w:rPr>
        <w:lastRenderedPageBreak/>
        <w:t xml:space="preserve">Tahun 2016 tentang perubahan atas Undang-Undang Nomor 11 Tahun 2008 tentang informasi dan Transaksi Elektronik (ITE) mengkafer tindak pidana melalui media sosial, adapun bunyi pasalnya sebagai berikut; </w:t>
      </w:r>
      <w:r>
        <w:rPr>
          <w:rFonts w:asciiTheme="majorBidi" w:hAnsiTheme="majorBidi" w:cstheme="majorBidi"/>
          <w:shd w:val="clear" w:color="auto" w:fill="FFFFFF"/>
          <w:lang w:val="id-ID"/>
        </w:rPr>
        <w:t>setiap orang yang dengan sengaja dan tanpa hak menyebarkan berita bohong dan menyesatkan yang mengakibatkan kerugian konsumen dalam Transaksi Elektronik sebagamana dimaksud dalam pasal 28 ayat (1) dipidana dengan pidana penjara paling lama 6 (enam) tahun dan/atau denda paling banyak Rp. 1.000.000.000,00 (satu miliar rupiah).</w:t>
      </w:r>
    </w:p>
    <w:p w:rsidR="008375DA" w:rsidRDefault="00151EB1" w:rsidP="00130439">
      <w:pPr>
        <w:ind w:firstLine="502"/>
        <w:jc w:val="both"/>
        <w:rPr>
          <w:lang w:val="id-ID"/>
        </w:rPr>
      </w:pPr>
      <w:proofErr w:type="gramStart"/>
      <w:r w:rsidRPr="00151EB1">
        <w:rPr>
          <w:rStyle w:val="sw"/>
          <w:rFonts w:cs="Arial"/>
        </w:rPr>
        <w:t>UU</w:t>
      </w:r>
      <w:r w:rsidRPr="00151EB1">
        <w:rPr>
          <w:rFonts w:ascii="Arial" w:hAnsi="Arial" w:cs="Arial"/>
          <w:shd w:val="clear" w:color="auto" w:fill="FFFFFF"/>
        </w:rPr>
        <w:t xml:space="preserve"> </w:t>
      </w:r>
      <w:r w:rsidRPr="00151EB1">
        <w:rPr>
          <w:rStyle w:val="sw"/>
          <w:rFonts w:cs="Arial"/>
        </w:rPr>
        <w:t>ITE</w:t>
      </w:r>
      <w:r w:rsidRPr="00151EB1">
        <w:rPr>
          <w:rFonts w:ascii="Arial" w:hAnsi="Arial" w:cs="Arial"/>
          <w:shd w:val="clear" w:color="auto" w:fill="FFFFFF"/>
        </w:rPr>
        <w:t xml:space="preserve"> </w:t>
      </w:r>
      <w:r w:rsidRPr="00151EB1">
        <w:rPr>
          <w:rStyle w:val="sw"/>
          <w:rFonts w:cs="Arial"/>
        </w:rPr>
        <w:t>merupakan</w:t>
      </w:r>
      <w:r w:rsidRPr="00151EB1">
        <w:rPr>
          <w:rFonts w:ascii="Arial" w:hAnsi="Arial" w:cs="Arial"/>
          <w:shd w:val="clear" w:color="auto" w:fill="FFFFFF"/>
        </w:rPr>
        <w:t xml:space="preserve"> </w:t>
      </w:r>
      <w:r w:rsidRPr="00151EB1">
        <w:rPr>
          <w:rStyle w:val="sw"/>
          <w:rFonts w:cs="Arial"/>
        </w:rPr>
        <w:t>kerangka</w:t>
      </w:r>
      <w:r w:rsidRPr="00151EB1">
        <w:rPr>
          <w:rFonts w:ascii="Arial" w:hAnsi="Arial" w:cs="Arial"/>
          <w:shd w:val="clear" w:color="auto" w:fill="FFFFFF"/>
        </w:rPr>
        <w:t xml:space="preserve"> </w:t>
      </w:r>
      <w:r w:rsidRPr="00151EB1">
        <w:rPr>
          <w:rStyle w:val="sw"/>
          <w:rFonts w:cs="Arial"/>
        </w:rPr>
        <w:t>hukum</w:t>
      </w:r>
      <w:r w:rsidRPr="00151EB1">
        <w:rPr>
          <w:rFonts w:ascii="Arial" w:hAnsi="Arial" w:cs="Arial"/>
          <w:shd w:val="clear" w:color="auto" w:fill="FFFFFF"/>
        </w:rPr>
        <w:t xml:space="preserve"> </w:t>
      </w:r>
      <w:r w:rsidRPr="00151EB1">
        <w:rPr>
          <w:rStyle w:val="sw"/>
          <w:rFonts w:cs="Arial"/>
        </w:rPr>
        <w:t>pertama</w:t>
      </w:r>
      <w:r w:rsidRPr="00151EB1">
        <w:rPr>
          <w:rFonts w:ascii="Arial" w:hAnsi="Arial" w:cs="Arial"/>
          <w:shd w:val="clear" w:color="auto" w:fill="FFFFFF"/>
        </w:rPr>
        <w:t xml:space="preserve"> </w:t>
      </w:r>
      <w:r w:rsidRPr="00151EB1">
        <w:rPr>
          <w:rStyle w:val="sw"/>
          <w:rFonts w:cs="Arial"/>
        </w:rPr>
        <w:t>yang</w:t>
      </w:r>
      <w:r w:rsidRPr="00151EB1">
        <w:rPr>
          <w:rFonts w:ascii="Arial" w:hAnsi="Arial" w:cs="Arial"/>
          <w:shd w:val="clear" w:color="auto" w:fill="FFFFFF"/>
        </w:rPr>
        <w:t xml:space="preserve"> </w:t>
      </w:r>
      <w:r w:rsidRPr="00151EB1">
        <w:rPr>
          <w:rStyle w:val="sw"/>
          <w:rFonts w:cs="Arial"/>
        </w:rPr>
        <w:t>mengatur</w:t>
      </w:r>
      <w:r w:rsidRPr="00151EB1">
        <w:rPr>
          <w:rFonts w:ascii="Arial" w:hAnsi="Arial" w:cs="Arial"/>
          <w:shd w:val="clear" w:color="auto" w:fill="FFFFFF"/>
        </w:rPr>
        <w:t xml:space="preserve"> </w:t>
      </w:r>
      <w:r w:rsidRPr="00151EB1">
        <w:rPr>
          <w:rStyle w:val="sw"/>
          <w:rFonts w:cs="Arial"/>
        </w:rPr>
        <w:t>transaksi</w:t>
      </w:r>
      <w:r w:rsidRPr="00151EB1">
        <w:rPr>
          <w:rFonts w:ascii="Arial" w:hAnsi="Arial" w:cs="Arial"/>
          <w:shd w:val="clear" w:color="auto" w:fill="FFFFFF"/>
        </w:rPr>
        <w:t xml:space="preserve"> </w:t>
      </w:r>
      <w:r w:rsidRPr="00151EB1">
        <w:rPr>
          <w:rStyle w:val="sw"/>
          <w:rFonts w:cs="Arial"/>
        </w:rPr>
        <w:t>elektronik</w:t>
      </w:r>
      <w:r w:rsidRPr="00151EB1">
        <w:rPr>
          <w:rFonts w:ascii="Arial" w:hAnsi="Arial" w:cs="Arial"/>
          <w:shd w:val="clear" w:color="auto" w:fill="FFFFFF"/>
        </w:rPr>
        <w:t xml:space="preserve"> </w:t>
      </w:r>
      <w:r w:rsidRPr="00151EB1">
        <w:rPr>
          <w:rStyle w:val="sw"/>
          <w:rFonts w:cs="Arial"/>
        </w:rPr>
        <w:t>di</w:t>
      </w:r>
      <w:r w:rsidRPr="00151EB1">
        <w:rPr>
          <w:rFonts w:ascii="Arial" w:hAnsi="Arial" w:cs="Arial"/>
          <w:shd w:val="clear" w:color="auto" w:fill="FFFFFF"/>
        </w:rPr>
        <w:t xml:space="preserve"> </w:t>
      </w:r>
      <w:r w:rsidRPr="00151EB1">
        <w:rPr>
          <w:rStyle w:val="sw"/>
          <w:rFonts w:cs="Arial"/>
        </w:rPr>
        <w:t>Indonesia</w:t>
      </w:r>
      <w:r w:rsidRPr="00151EB1">
        <w:rPr>
          <w:rFonts w:ascii="Arial" w:hAnsi="Arial" w:cs="Arial"/>
          <w:shd w:val="clear" w:color="auto" w:fill="FFFFFF"/>
        </w:rPr>
        <w:t xml:space="preserve"> </w:t>
      </w:r>
      <w:r w:rsidRPr="00151EB1">
        <w:rPr>
          <w:rStyle w:val="sw"/>
          <w:rFonts w:cs="Arial"/>
        </w:rPr>
        <w:t>dan</w:t>
      </w:r>
      <w:r w:rsidRPr="00151EB1">
        <w:rPr>
          <w:rFonts w:ascii="Arial" w:hAnsi="Arial" w:cs="Arial"/>
          <w:shd w:val="clear" w:color="auto" w:fill="FFFFFF"/>
        </w:rPr>
        <w:t xml:space="preserve"> </w:t>
      </w:r>
      <w:r w:rsidRPr="00151EB1">
        <w:rPr>
          <w:rStyle w:val="sw"/>
          <w:rFonts w:cs="Arial"/>
        </w:rPr>
        <w:t>memberikan</w:t>
      </w:r>
      <w:r w:rsidRPr="00151EB1">
        <w:rPr>
          <w:rFonts w:ascii="Arial" w:hAnsi="Arial" w:cs="Arial"/>
          <w:shd w:val="clear" w:color="auto" w:fill="FFFFFF"/>
        </w:rPr>
        <w:t xml:space="preserve"> </w:t>
      </w:r>
      <w:r w:rsidRPr="00151EB1">
        <w:rPr>
          <w:rStyle w:val="sw"/>
          <w:rFonts w:cs="Arial"/>
        </w:rPr>
        <w:t>pembaharuan</w:t>
      </w:r>
      <w:r w:rsidRPr="00151EB1">
        <w:rPr>
          <w:rFonts w:ascii="Arial" w:hAnsi="Arial" w:cs="Arial"/>
          <w:shd w:val="clear" w:color="auto" w:fill="FFFFFF"/>
        </w:rPr>
        <w:t xml:space="preserve"> </w:t>
      </w:r>
      <w:r w:rsidRPr="00151EB1">
        <w:rPr>
          <w:rStyle w:val="sw"/>
          <w:rFonts w:cs="Arial"/>
        </w:rPr>
        <w:t>hukum</w:t>
      </w:r>
      <w:r w:rsidRPr="00151EB1">
        <w:rPr>
          <w:rFonts w:ascii="Arial" w:hAnsi="Arial" w:cs="Arial"/>
          <w:shd w:val="clear" w:color="auto" w:fill="FFFFFF"/>
        </w:rPr>
        <w:t xml:space="preserve"> </w:t>
      </w:r>
      <w:r w:rsidRPr="00151EB1">
        <w:rPr>
          <w:rStyle w:val="sw"/>
          <w:rFonts w:cs="Arial"/>
        </w:rPr>
        <w:t>yang</w:t>
      </w:r>
      <w:r w:rsidRPr="00151EB1">
        <w:rPr>
          <w:rFonts w:ascii="Arial" w:hAnsi="Arial" w:cs="Arial"/>
          <w:shd w:val="clear" w:color="auto" w:fill="FFFFFF"/>
        </w:rPr>
        <w:t xml:space="preserve"> </w:t>
      </w:r>
      <w:r w:rsidRPr="00151EB1">
        <w:rPr>
          <w:rStyle w:val="sw"/>
          <w:rFonts w:cs="Arial"/>
        </w:rPr>
        <w:t>bertujuan</w:t>
      </w:r>
      <w:r w:rsidRPr="00151EB1">
        <w:rPr>
          <w:rFonts w:ascii="Arial" w:hAnsi="Arial" w:cs="Arial"/>
          <w:shd w:val="clear" w:color="auto" w:fill="FFFFFF"/>
        </w:rPr>
        <w:t xml:space="preserve"> </w:t>
      </w:r>
      <w:r w:rsidRPr="00151EB1">
        <w:rPr>
          <w:rStyle w:val="sw"/>
          <w:rFonts w:cs="Arial"/>
        </w:rPr>
        <w:t>untuk</w:t>
      </w:r>
      <w:r w:rsidRPr="00151EB1">
        <w:rPr>
          <w:rFonts w:ascii="Arial" w:hAnsi="Arial" w:cs="Arial"/>
          <w:shd w:val="clear" w:color="auto" w:fill="FFFFFF"/>
        </w:rPr>
        <w:t xml:space="preserve"> </w:t>
      </w:r>
      <w:r w:rsidRPr="00151EB1">
        <w:rPr>
          <w:rStyle w:val="sw"/>
          <w:rFonts w:cs="Arial"/>
        </w:rPr>
        <w:t>menjamin</w:t>
      </w:r>
      <w:r w:rsidRPr="00151EB1">
        <w:rPr>
          <w:rFonts w:ascii="Arial" w:hAnsi="Arial" w:cs="Arial"/>
          <w:shd w:val="clear" w:color="auto" w:fill="FFFFFF"/>
        </w:rPr>
        <w:t xml:space="preserve"> </w:t>
      </w:r>
      <w:r w:rsidRPr="00151EB1">
        <w:rPr>
          <w:rStyle w:val="sw"/>
          <w:rFonts w:cs="Arial"/>
        </w:rPr>
        <w:t>kepentingan</w:t>
      </w:r>
      <w:r w:rsidRPr="00151EB1">
        <w:rPr>
          <w:rFonts w:ascii="Arial" w:hAnsi="Arial" w:cs="Arial"/>
          <w:shd w:val="clear" w:color="auto" w:fill="FFFFFF"/>
        </w:rPr>
        <w:t xml:space="preserve"> </w:t>
      </w:r>
      <w:r w:rsidRPr="00151EB1">
        <w:rPr>
          <w:rStyle w:val="sw"/>
          <w:rFonts w:cs="Arial"/>
        </w:rPr>
        <w:t>masyarakat</w:t>
      </w:r>
      <w:r w:rsidRPr="00151EB1">
        <w:rPr>
          <w:rFonts w:ascii="Arial" w:hAnsi="Arial" w:cs="Arial"/>
          <w:shd w:val="clear" w:color="auto" w:fill="FFFFFF"/>
        </w:rPr>
        <w:t xml:space="preserve"> </w:t>
      </w:r>
      <w:r w:rsidRPr="00151EB1">
        <w:rPr>
          <w:rStyle w:val="sw"/>
          <w:rFonts w:cs="Arial"/>
        </w:rPr>
        <w:t>atas</w:t>
      </w:r>
      <w:r w:rsidRPr="00151EB1">
        <w:rPr>
          <w:rFonts w:ascii="Arial" w:hAnsi="Arial" w:cs="Arial"/>
          <w:shd w:val="clear" w:color="auto" w:fill="FFFFFF"/>
        </w:rPr>
        <w:t xml:space="preserve"> </w:t>
      </w:r>
      <w:r w:rsidRPr="00151EB1">
        <w:rPr>
          <w:rStyle w:val="sw"/>
          <w:rFonts w:cs="Arial"/>
        </w:rPr>
        <w:t>jaminan</w:t>
      </w:r>
      <w:r w:rsidRPr="00151EB1">
        <w:rPr>
          <w:rFonts w:ascii="Arial" w:hAnsi="Arial" w:cs="Arial"/>
          <w:shd w:val="clear" w:color="auto" w:fill="FFFFFF"/>
        </w:rPr>
        <w:t xml:space="preserve"> </w:t>
      </w:r>
      <w:r w:rsidRPr="00151EB1">
        <w:rPr>
          <w:rStyle w:val="sw"/>
          <w:rFonts w:cs="Arial"/>
        </w:rPr>
        <w:t>kepastian</w:t>
      </w:r>
      <w:r w:rsidRPr="00151EB1">
        <w:rPr>
          <w:rFonts w:ascii="Arial" w:hAnsi="Arial" w:cs="Arial"/>
          <w:shd w:val="clear" w:color="auto" w:fill="FFFFFF"/>
        </w:rPr>
        <w:t xml:space="preserve"> </w:t>
      </w:r>
      <w:r w:rsidRPr="00151EB1">
        <w:rPr>
          <w:rStyle w:val="sw"/>
          <w:rFonts w:cs="Arial"/>
        </w:rPr>
        <w:t>hukum</w:t>
      </w:r>
      <w:r w:rsidRPr="00151EB1">
        <w:rPr>
          <w:rFonts w:ascii="Arial" w:hAnsi="Arial" w:cs="Arial"/>
          <w:shd w:val="clear" w:color="auto" w:fill="FFFFFF"/>
        </w:rPr>
        <w:t xml:space="preserve"> </w:t>
      </w:r>
      <w:r w:rsidRPr="00151EB1">
        <w:rPr>
          <w:rStyle w:val="sw"/>
          <w:rFonts w:cs="Arial"/>
        </w:rPr>
        <w:t>dalam</w:t>
      </w:r>
      <w:r w:rsidRPr="00151EB1">
        <w:rPr>
          <w:rFonts w:ascii="Arial" w:hAnsi="Arial" w:cs="Arial"/>
          <w:shd w:val="clear" w:color="auto" w:fill="FFFFFF"/>
        </w:rPr>
        <w:t xml:space="preserve"> </w:t>
      </w:r>
      <w:r w:rsidRPr="00151EB1">
        <w:rPr>
          <w:rStyle w:val="sw"/>
          <w:rFonts w:cs="Arial"/>
        </w:rPr>
        <w:t>transaksi</w:t>
      </w:r>
      <w:r w:rsidRPr="00151EB1">
        <w:rPr>
          <w:rFonts w:ascii="Arial" w:hAnsi="Arial" w:cs="Arial"/>
          <w:shd w:val="clear" w:color="auto" w:fill="FFFFFF"/>
        </w:rPr>
        <w:t xml:space="preserve"> </w:t>
      </w:r>
      <w:r w:rsidRPr="00151EB1">
        <w:rPr>
          <w:rStyle w:val="sw"/>
          <w:rFonts w:cs="Arial"/>
        </w:rPr>
        <w:t>media</w:t>
      </w:r>
      <w:r w:rsidRPr="00151EB1">
        <w:rPr>
          <w:rFonts w:ascii="Arial" w:hAnsi="Arial" w:cs="Arial"/>
          <w:shd w:val="clear" w:color="auto" w:fill="FFFFFF"/>
        </w:rPr>
        <w:t xml:space="preserve"> </w:t>
      </w:r>
      <w:r w:rsidRPr="00151EB1">
        <w:rPr>
          <w:rStyle w:val="sw"/>
          <w:rFonts w:cs="Arial"/>
        </w:rPr>
        <w:t>sosial.</w:t>
      </w:r>
      <w:proofErr w:type="gramEnd"/>
      <w:r w:rsidRPr="00151EB1">
        <w:rPr>
          <w:rFonts w:ascii="Arial" w:hAnsi="Arial" w:cs="Arial"/>
          <w:shd w:val="clear" w:color="auto" w:fill="FFFFFF"/>
        </w:rPr>
        <w:t xml:space="preserve"> </w:t>
      </w:r>
      <w:proofErr w:type="gramStart"/>
      <w:r w:rsidRPr="00151EB1">
        <w:rPr>
          <w:rStyle w:val="sw"/>
          <w:rFonts w:cs="Arial"/>
        </w:rPr>
        <w:t>UU</w:t>
      </w:r>
      <w:r w:rsidRPr="00151EB1">
        <w:rPr>
          <w:rFonts w:ascii="Arial" w:hAnsi="Arial" w:cs="Arial"/>
          <w:shd w:val="clear" w:color="auto" w:fill="FFFFFF"/>
        </w:rPr>
        <w:t xml:space="preserve"> </w:t>
      </w:r>
      <w:r w:rsidRPr="00151EB1">
        <w:rPr>
          <w:rStyle w:val="sw"/>
          <w:rFonts w:cs="Arial"/>
        </w:rPr>
        <w:t>ITE</w:t>
      </w:r>
      <w:r w:rsidRPr="00151EB1">
        <w:rPr>
          <w:rFonts w:ascii="Arial" w:hAnsi="Arial" w:cs="Arial"/>
          <w:shd w:val="clear" w:color="auto" w:fill="FFFFFF"/>
        </w:rPr>
        <w:t xml:space="preserve"> </w:t>
      </w:r>
      <w:r w:rsidRPr="00151EB1">
        <w:rPr>
          <w:rStyle w:val="sw"/>
          <w:rFonts w:cs="Arial"/>
        </w:rPr>
        <w:t>memang</w:t>
      </w:r>
      <w:r w:rsidRPr="00151EB1">
        <w:rPr>
          <w:rFonts w:ascii="Arial" w:hAnsi="Arial" w:cs="Arial"/>
          <w:shd w:val="clear" w:color="auto" w:fill="FFFFFF"/>
        </w:rPr>
        <w:t xml:space="preserve"> </w:t>
      </w:r>
      <w:r w:rsidRPr="00151EB1">
        <w:rPr>
          <w:rStyle w:val="sw"/>
          <w:rFonts w:cs="Arial"/>
        </w:rPr>
        <w:t>tidak</w:t>
      </w:r>
      <w:r w:rsidRPr="00151EB1">
        <w:rPr>
          <w:rFonts w:ascii="Arial" w:hAnsi="Arial" w:cs="Arial"/>
          <w:shd w:val="clear" w:color="auto" w:fill="FFFFFF"/>
        </w:rPr>
        <w:t xml:space="preserve"> </w:t>
      </w:r>
      <w:r w:rsidRPr="00151EB1">
        <w:rPr>
          <w:rStyle w:val="sw"/>
          <w:rFonts w:cs="Arial"/>
        </w:rPr>
        <w:t>mengatur</w:t>
      </w:r>
      <w:r w:rsidRPr="00151EB1">
        <w:rPr>
          <w:rFonts w:ascii="Arial" w:hAnsi="Arial" w:cs="Arial"/>
          <w:shd w:val="clear" w:color="auto" w:fill="FFFFFF"/>
        </w:rPr>
        <w:t xml:space="preserve"> </w:t>
      </w:r>
      <w:r w:rsidRPr="00151EB1">
        <w:rPr>
          <w:rStyle w:val="sw"/>
          <w:rFonts w:cs="Arial"/>
        </w:rPr>
        <w:t>produsen</w:t>
      </w:r>
      <w:r w:rsidRPr="00151EB1">
        <w:rPr>
          <w:rFonts w:ascii="Arial" w:hAnsi="Arial" w:cs="Arial"/>
          <w:shd w:val="clear" w:color="auto" w:fill="FFFFFF"/>
        </w:rPr>
        <w:t xml:space="preserve"> </w:t>
      </w:r>
      <w:r w:rsidRPr="00151EB1">
        <w:rPr>
          <w:rStyle w:val="sw"/>
          <w:rFonts w:cs="Arial"/>
        </w:rPr>
        <w:t>dan</w:t>
      </w:r>
      <w:r w:rsidRPr="00151EB1">
        <w:rPr>
          <w:rFonts w:ascii="Arial" w:hAnsi="Arial" w:cs="Arial"/>
          <w:shd w:val="clear" w:color="auto" w:fill="FFFFFF"/>
        </w:rPr>
        <w:t xml:space="preserve"> </w:t>
      </w:r>
      <w:r w:rsidRPr="00151EB1">
        <w:rPr>
          <w:rStyle w:val="sw"/>
          <w:rFonts w:cs="Arial"/>
        </w:rPr>
        <w:t>konsumen</w:t>
      </w:r>
      <w:r w:rsidRPr="00151EB1">
        <w:rPr>
          <w:rFonts w:ascii="Arial" w:hAnsi="Arial" w:cs="Arial"/>
          <w:shd w:val="clear" w:color="auto" w:fill="FFFFFF"/>
        </w:rPr>
        <w:t xml:space="preserve"> </w:t>
      </w:r>
      <w:r w:rsidRPr="00151EB1">
        <w:rPr>
          <w:rStyle w:val="sw"/>
          <w:rFonts w:cs="Arial"/>
        </w:rPr>
        <w:t>e-commerce</w:t>
      </w:r>
      <w:r w:rsidRPr="00151EB1">
        <w:rPr>
          <w:rFonts w:ascii="Arial" w:hAnsi="Arial" w:cs="Arial"/>
          <w:shd w:val="clear" w:color="auto" w:fill="FFFFFF"/>
        </w:rPr>
        <w:t xml:space="preserve"> </w:t>
      </w:r>
      <w:r w:rsidRPr="00151EB1">
        <w:rPr>
          <w:rStyle w:val="sw"/>
          <w:rFonts w:cs="Arial"/>
        </w:rPr>
        <w:t>secara</w:t>
      </w:r>
      <w:r w:rsidRPr="00151EB1">
        <w:rPr>
          <w:rFonts w:ascii="Arial" w:hAnsi="Arial" w:cs="Arial"/>
          <w:shd w:val="clear" w:color="auto" w:fill="FFFFFF"/>
        </w:rPr>
        <w:t xml:space="preserve"> </w:t>
      </w:r>
      <w:r w:rsidRPr="00151EB1">
        <w:rPr>
          <w:rStyle w:val="sw"/>
          <w:rFonts w:cs="Arial"/>
        </w:rPr>
        <w:t>terpisah,</w:t>
      </w:r>
      <w:r w:rsidRPr="00151EB1">
        <w:rPr>
          <w:rFonts w:ascii="Arial" w:hAnsi="Arial" w:cs="Arial"/>
          <w:shd w:val="clear" w:color="auto" w:fill="FFFFFF"/>
        </w:rPr>
        <w:t xml:space="preserve"> </w:t>
      </w:r>
      <w:r w:rsidRPr="00151EB1">
        <w:rPr>
          <w:rStyle w:val="sw"/>
          <w:rFonts w:cs="Arial"/>
        </w:rPr>
        <w:t>melainkan</w:t>
      </w:r>
      <w:r w:rsidRPr="00151EB1">
        <w:rPr>
          <w:rFonts w:ascii="Arial" w:hAnsi="Arial" w:cs="Arial"/>
          <w:shd w:val="clear" w:color="auto" w:fill="FFFFFF"/>
        </w:rPr>
        <w:t xml:space="preserve"> </w:t>
      </w:r>
      <w:r w:rsidRPr="00151EB1">
        <w:rPr>
          <w:rStyle w:val="sw"/>
          <w:rFonts w:cs="Arial"/>
        </w:rPr>
        <w:t>UU</w:t>
      </w:r>
      <w:r w:rsidRPr="00151EB1">
        <w:rPr>
          <w:rFonts w:ascii="Arial" w:hAnsi="Arial" w:cs="Arial"/>
          <w:shd w:val="clear" w:color="auto" w:fill="FFFFFF"/>
        </w:rPr>
        <w:t xml:space="preserve"> </w:t>
      </w:r>
      <w:r w:rsidRPr="00151EB1">
        <w:rPr>
          <w:rStyle w:val="sw"/>
          <w:rFonts w:cs="Arial"/>
        </w:rPr>
        <w:t>ini</w:t>
      </w:r>
      <w:r w:rsidRPr="00151EB1">
        <w:rPr>
          <w:rFonts w:ascii="Arial" w:hAnsi="Arial" w:cs="Arial"/>
          <w:shd w:val="clear" w:color="auto" w:fill="FFFFFF"/>
        </w:rPr>
        <w:t xml:space="preserve"> </w:t>
      </w:r>
      <w:r w:rsidRPr="00151EB1">
        <w:rPr>
          <w:rStyle w:val="sw"/>
          <w:rFonts w:cs="Arial"/>
        </w:rPr>
        <w:t>fokus</w:t>
      </w:r>
      <w:r w:rsidRPr="00151EB1">
        <w:rPr>
          <w:rFonts w:ascii="Arial" w:hAnsi="Arial" w:cs="Arial"/>
          <w:shd w:val="clear" w:color="auto" w:fill="FFFFFF"/>
        </w:rPr>
        <w:t xml:space="preserve"> </w:t>
      </w:r>
      <w:r w:rsidRPr="00151EB1">
        <w:rPr>
          <w:rStyle w:val="sw"/>
          <w:rFonts w:cs="Arial"/>
        </w:rPr>
        <w:t>untuk</w:t>
      </w:r>
      <w:r w:rsidRPr="00151EB1">
        <w:rPr>
          <w:rFonts w:ascii="Arial" w:hAnsi="Arial" w:cs="Arial"/>
          <w:shd w:val="clear" w:color="auto" w:fill="FFFFFF"/>
        </w:rPr>
        <w:t xml:space="preserve"> </w:t>
      </w:r>
      <w:r w:rsidRPr="00151EB1">
        <w:rPr>
          <w:rStyle w:val="sw"/>
          <w:rFonts w:cs="Arial"/>
        </w:rPr>
        <w:t>menjamin</w:t>
      </w:r>
      <w:r w:rsidRPr="00151EB1">
        <w:rPr>
          <w:rFonts w:ascii="Arial" w:hAnsi="Arial" w:cs="Arial"/>
          <w:shd w:val="clear" w:color="auto" w:fill="FFFFFF"/>
        </w:rPr>
        <w:t xml:space="preserve"> </w:t>
      </w:r>
      <w:r w:rsidRPr="00151EB1">
        <w:rPr>
          <w:rStyle w:val="sw"/>
          <w:rFonts w:cs="Arial"/>
        </w:rPr>
        <w:t>kepastian</w:t>
      </w:r>
      <w:r w:rsidRPr="00151EB1">
        <w:rPr>
          <w:rFonts w:ascii="Arial" w:hAnsi="Arial" w:cs="Arial"/>
          <w:shd w:val="clear" w:color="auto" w:fill="FFFFFF"/>
        </w:rPr>
        <w:t xml:space="preserve"> </w:t>
      </w:r>
      <w:r w:rsidRPr="00151EB1">
        <w:rPr>
          <w:rStyle w:val="sw"/>
          <w:rFonts w:cs="Arial"/>
        </w:rPr>
        <w:t>hukum</w:t>
      </w:r>
      <w:r w:rsidRPr="00151EB1">
        <w:rPr>
          <w:rFonts w:ascii="Arial" w:hAnsi="Arial" w:cs="Arial"/>
          <w:shd w:val="clear" w:color="auto" w:fill="FFFFFF"/>
        </w:rPr>
        <w:t xml:space="preserve"> </w:t>
      </w:r>
      <w:r w:rsidRPr="00151EB1">
        <w:rPr>
          <w:rStyle w:val="sw"/>
          <w:rFonts w:cs="Arial"/>
        </w:rPr>
        <w:t>dan</w:t>
      </w:r>
      <w:r w:rsidRPr="00151EB1">
        <w:rPr>
          <w:rFonts w:ascii="Arial" w:hAnsi="Arial" w:cs="Arial"/>
          <w:shd w:val="clear" w:color="auto" w:fill="FFFFFF"/>
        </w:rPr>
        <w:t xml:space="preserve"> </w:t>
      </w:r>
      <w:r w:rsidRPr="00151EB1">
        <w:rPr>
          <w:rStyle w:val="sw"/>
          <w:rFonts w:cs="Arial"/>
        </w:rPr>
        <w:t>perlindungan</w:t>
      </w:r>
      <w:r w:rsidRPr="00151EB1">
        <w:rPr>
          <w:rFonts w:ascii="Arial" w:hAnsi="Arial" w:cs="Arial"/>
          <w:shd w:val="clear" w:color="auto" w:fill="FFFFFF"/>
        </w:rPr>
        <w:t xml:space="preserve"> </w:t>
      </w:r>
      <w:r w:rsidRPr="00151EB1">
        <w:rPr>
          <w:rStyle w:val="sw"/>
          <w:rFonts w:cs="Arial"/>
        </w:rPr>
        <w:t>hukum</w:t>
      </w:r>
      <w:r w:rsidRPr="00151EB1">
        <w:rPr>
          <w:rFonts w:ascii="Arial" w:hAnsi="Arial" w:cs="Arial"/>
          <w:shd w:val="clear" w:color="auto" w:fill="FFFFFF"/>
        </w:rPr>
        <w:t xml:space="preserve"> </w:t>
      </w:r>
      <w:r w:rsidRPr="00151EB1">
        <w:rPr>
          <w:rStyle w:val="sw"/>
          <w:rFonts w:cs="Arial"/>
        </w:rPr>
        <w:t>bagi</w:t>
      </w:r>
      <w:r w:rsidRPr="00151EB1">
        <w:rPr>
          <w:rFonts w:ascii="Arial" w:hAnsi="Arial" w:cs="Arial"/>
          <w:shd w:val="clear" w:color="auto" w:fill="FFFFFF"/>
        </w:rPr>
        <w:t xml:space="preserve"> </w:t>
      </w:r>
      <w:r w:rsidRPr="00151EB1">
        <w:rPr>
          <w:rStyle w:val="sw"/>
          <w:rFonts w:cs="Arial"/>
        </w:rPr>
        <w:t>pengguna</w:t>
      </w:r>
      <w:r w:rsidRPr="00151EB1">
        <w:rPr>
          <w:rFonts w:ascii="Arial" w:hAnsi="Arial" w:cs="Arial"/>
          <w:shd w:val="clear" w:color="auto" w:fill="FFFFFF"/>
        </w:rPr>
        <w:t xml:space="preserve"> </w:t>
      </w:r>
      <w:r w:rsidRPr="00151EB1">
        <w:rPr>
          <w:rStyle w:val="sw"/>
          <w:rFonts w:cs="Arial"/>
        </w:rPr>
        <w:t>dan</w:t>
      </w:r>
      <w:r w:rsidRPr="00151EB1">
        <w:rPr>
          <w:rFonts w:ascii="Arial" w:hAnsi="Arial" w:cs="Arial"/>
          <w:shd w:val="clear" w:color="auto" w:fill="FFFFFF"/>
        </w:rPr>
        <w:t xml:space="preserve"> </w:t>
      </w:r>
      <w:r w:rsidRPr="00151EB1">
        <w:rPr>
          <w:rStyle w:val="sw"/>
          <w:rFonts w:cs="Arial"/>
        </w:rPr>
        <w:t>penyelenggara</w:t>
      </w:r>
      <w:r w:rsidRPr="00151EB1">
        <w:rPr>
          <w:rFonts w:ascii="Arial" w:hAnsi="Arial" w:cs="Arial"/>
          <w:shd w:val="clear" w:color="auto" w:fill="FFFFFF"/>
        </w:rPr>
        <w:t xml:space="preserve"> </w:t>
      </w:r>
      <w:r w:rsidRPr="00151EB1">
        <w:rPr>
          <w:rStyle w:val="sw"/>
          <w:rFonts w:cs="Arial"/>
        </w:rPr>
        <w:t>internet</w:t>
      </w:r>
      <w:r w:rsidRPr="00151EB1">
        <w:rPr>
          <w:rFonts w:ascii="Arial" w:hAnsi="Arial" w:cs="Arial"/>
          <w:shd w:val="clear" w:color="auto" w:fill="FFFFFF"/>
        </w:rPr>
        <w:t xml:space="preserve"> </w:t>
      </w:r>
      <w:r w:rsidRPr="00151EB1">
        <w:rPr>
          <w:rStyle w:val="sw"/>
          <w:rFonts w:cs="Arial"/>
        </w:rPr>
        <w:t>pada</w:t>
      </w:r>
      <w:r w:rsidRPr="00151EB1">
        <w:rPr>
          <w:rFonts w:ascii="Arial" w:hAnsi="Arial" w:cs="Arial"/>
          <w:shd w:val="clear" w:color="auto" w:fill="FFFFFF"/>
        </w:rPr>
        <w:t xml:space="preserve"> </w:t>
      </w:r>
      <w:r w:rsidRPr="00151EB1">
        <w:rPr>
          <w:rStyle w:val="sw"/>
          <w:rFonts w:cs="Arial"/>
        </w:rPr>
        <w:t>umumnya.</w:t>
      </w:r>
      <w:proofErr w:type="gramEnd"/>
      <w:r w:rsidRPr="00151EB1">
        <w:rPr>
          <w:rFonts w:ascii="Arial" w:hAnsi="Arial" w:cs="Arial"/>
          <w:shd w:val="clear" w:color="auto" w:fill="FFFFFF"/>
        </w:rPr>
        <w:t xml:space="preserve"> </w:t>
      </w:r>
      <w:r w:rsidRPr="00151EB1">
        <w:rPr>
          <w:rStyle w:val="sw"/>
          <w:rFonts w:cs="Arial"/>
        </w:rPr>
        <w:t>Namun</w:t>
      </w:r>
      <w:r w:rsidRPr="00151EB1">
        <w:rPr>
          <w:rFonts w:ascii="Arial" w:hAnsi="Arial" w:cs="Arial"/>
          <w:shd w:val="clear" w:color="auto" w:fill="FFFFFF"/>
        </w:rPr>
        <w:t xml:space="preserve"> </w:t>
      </w:r>
      <w:r w:rsidRPr="00151EB1">
        <w:rPr>
          <w:rStyle w:val="sw"/>
          <w:rFonts w:cs="Arial"/>
        </w:rPr>
        <w:t>demikian,</w:t>
      </w:r>
      <w:r w:rsidRPr="00151EB1">
        <w:rPr>
          <w:rFonts w:ascii="Arial" w:hAnsi="Arial" w:cs="Arial"/>
          <w:shd w:val="clear" w:color="auto" w:fill="FFFFFF"/>
        </w:rPr>
        <w:t xml:space="preserve"> </w:t>
      </w:r>
      <w:r w:rsidRPr="00151EB1">
        <w:rPr>
          <w:rStyle w:val="sw"/>
          <w:rFonts w:cs="Arial"/>
        </w:rPr>
        <w:t>UU</w:t>
      </w:r>
      <w:r w:rsidRPr="00151EB1">
        <w:rPr>
          <w:rFonts w:ascii="Arial" w:hAnsi="Arial" w:cs="Arial"/>
          <w:shd w:val="clear" w:color="auto" w:fill="FFFFFF"/>
        </w:rPr>
        <w:t xml:space="preserve"> </w:t>
      </w:r>
      <w:r w:rsidRPr="00151EB1">
        <w:rPr>
          <w:rStyle w:val="sw"/>
          <w:rFonts w:cs="Arial"/>
        </w:rPr>
        <w:t>ITE</w:t>
      </w:r>
      <w:r w:rsidRPr="00151EB1">
        <w:rPr>
          <w:rFonts w:ascii="Arial" w:hAnsi="Arial" w:cs="Arial"/>
          <w:shd w:val="clear" w:color="auto" w:fill="FFFFFF"/>
        </w:rPr>
        <w:t xml:space="preserve"> </w:t>
      </w:r>
      <w:r w:rsidRPr="00151EB1">
        <w:rPr>
          <w:rStyle w:val="sw"/>
          <w:rFonts w:cs="Arial"/>
        </w:rPr>
        <w:t>tetap</w:t>
      </w:r>
      <w:r w:rsidRPr="00151EB1">
        <w:rPr>
          <w:rFonts w:ascii="Arial" w:hAnsi="Arial" w:cs="Arial"/>
          <w:shd w:val="clear" w:color="auto" w:fill="FFFFFF"/>
        </w:rPr>
        <w:t xml:space="preserve"> </w:t>
      </w:r>
      <w:r w:rsidRPr="00151EB1">
        <w:rPr>
          <w:rStyle w:val="sw"/>
          <w:rFonts w:cs="Arial"/>
        </w:rPr>
        <w:t>dapat</w:t>
      </w:r>
      <w:r w:rsidRPr="00151EB1">
        <w:rPr>
          <w:rFonts w:ascii="Arial" w:hAnsi="Arial" w:cs="Arial"/>
          <w:shd w:val="clear" w:color="auto" w:fill="FFFFFF"/>
        </w:rPr>
        <w:t xml:space="preserve"> </w:t>
      </w:r>
      <w:r w:rsidRPr="00151EB1">
        <w:rPr>
          <w:rStyle w:val="sw"/>
          <w:rFonts w:cs="Arial"/>
        </w:rPr>
        <w:t>dijadikan</w:t>
      </w:r>
      <w:r w:rsidRPr="00151EB1">
        <w:rPr>
          <w:rFonts w:ascii="Arial" w:hAnsi="Arial" w:cs="Arial"/>
          <w:shd w:val="clear" w:color="auto" w:fill="FFFFFF"/>
        </w:rPr>
        <w:t xml:space="preserve"> </w:t>
      </w:r>
      <w:r w:rsidRPr="00151EB1">
        <w:rPr>
          <w:rStyle w:val="sw"/>
          <w:rFonts w:cs="Arial"/>
        </w:rPr>
        <w:t>sebagai</w:t>
      </w:r>
      <w:r w:rsidRPr="00151EB1">
        <w:rPr>
          <w:rFonts w:ascii="Arial" w:hAnsi="Arial" w:cs="Arial"/>
          <w:shd w:val="clear" w:color="auto" w:fill="FFFFFF"/>
        </w:rPr>
        <w:t xml:space="preserve"> </w:t>
      </w:r>
      <w:r w:rsidRPr="00151EB1">
        <w:rPr>
          <w:rStyle w:val="sw"/>
          <w:rFonts w:cs="Arial"/>
        </w:rPr>
        <w:t>salah</w:t>
      </w:r>
      <w:r w:rsidRPr="00151EB1">
        <w:rPr>
          <w:rFonts w:ascii="Arial" w:hAnsi="Arial" w:cs="Arial"/>
          <w:shd w:val="clear" w:color="auto" w:fill="FFFFFF"/>
        </w:rPr>
        <w:t xml:space="preserve"> </w:t>
      </w:r>
      <w:r w:rsidRPr="00151EB1">
        <w:rPr>
          <w:rStyle w:val="sw"/>
          <w:rFonts w:cs="Arial"/>
        </w:rPr>
        <w:t>satu</w:t>
      </w:r>
      <w:r w:rsidRPr="00151EB1">
        <w:rPr>
          <w:rFonts w:ascii="Arial" w:hAnsi="Arial" w:cs="Arial"/>
          <w:shd w:val="clear" w:color="auto" w:fill="FFFFFF"/>
        </w:rPr>
        <w:t xml:space="preserve"> </w:t>
      </w:r>
      <w:r w:rsidRPr="00151EB1">
        <w:rPr>
          <w:rStyle w:val="sw"/>
          <w:rFonts w:cs="Arial"/>
        </w:rPr>
        <w:t>sumber</w:t>
      </w:r>
      <w:r w:rsidRPr="00151EB1">
        <w:rPr>
          <w:rFonts w:ascii="Arial" w:hAnsi="Arial" w:cs="Arial"/>
          <w:shd w:val="clear" w:color="auto" w:fill="FFFFFF"/>
        </w:rPr>
        <w:t xml:space="preserve"> </w:t>
      </w:r>
      <w:r w:rsidRPr="00151EB1">
        <w:rPr>
          <w:rStyle w:val="sw"/>
          <w:rFonts w:cs="Arial"/>
        </w:rPr>
        <w:t>hukum</w:t>
      </w:r>
      <w:r w:rsidRPr="00151EB1">
        <w:rPr>
          <w:rFonts w:ascii="Arial" w:hAnsi="Arial" w:cs="Arial"/>
          <w:shd w:val="clear" w:color="auto" w:fill="FFFFFF"/>
        </w:rPr>
        <w:t xml:space="preserve"> </w:t>
      </w:r>
      <w:r w:rsidRPr="00151EB1">
        <w:rPr>
          <w:rStyle w:val="sw"/>
          <w:rFonts w:cs="Arial"/>
        </w:rPr>
        <w:t>penting</w:t>
      </w:r>
      <w:r w:rsidRPr="00151EB1">
        <w:rPr>
          <w:lang w:val="id-ID"/>
        </w:rPr>
        <w:t xml:space="preserve"> </w:t>
      </w:r>
      <w:r w:rsidR="008F763A">
        <w:rPr>
          <w:lang w:val="id-ID"/>
        </w:rPr>
        <w:fldChar w:fldCharType="begin" w:fldLock="1"/>
      </w:r>
      <w:r w:rsidR="00B91EAC">
        <w:rPr>
          <w:lang w:val="id-ID"/>
        </w:rPr>
        <w:instrText>ADDIN CSL_CITATION {"citationItems":[{"id":"ITEM-1","itemData":{"author":[{"dropping-particle":"","family":"Reggiannie Christy Natalia","given":"","non-dropping-particle":"","parse-names":false,"suffix":""}],"container-title":"Law Review","id":"ITEM-1","issue":"3","issued":{"date-parts":[["2019"]]},"page":"72–89","title":"Perlindungan Hukum Bagi Konsumen Toko Online Di Media Sosial","type":"article-journal","volume":"XVIII"},"uris":["http://www.mendeley.com/documents/?uuid=e21b22eb-f1b1-43d4-b66d-0737d038d460"]}],"mendeley":{"formattedCitation":"(Reggiannie Christy Natalia, 2019)","plainTextFormattedCitation":"(Reggiannie Christy Natalia, 2019)","previouslyFormattedCitation":"(Reggiannie Christy Natalia, 2019)"},"properties":{"noteIndex":0},"schema":"https://github.com/citation-style-language/schema/raw/master/csl-citation.json"}</w:instrText>
      </w:r>
      <w:r w:rsidR="008F763A">
        <w:rPr>
          <w:lang w:val="id-ID"/>
        </w:rPr>
        <w:fldChar w:fldCharType="separate"/>
      </w:r>
      <w:r w:rsidR="008F763A" w:rsidRPr="008F763A">
        <w:rPr>
          <w:noProof/>
          <w:lang w:val="id-ID"/>
        </w:rPr>
        <w:t>(Reggiannie Christy Natalia, 2019)</w:t>
      </w:r>
      <w:r w:rsidR="008F763A">
        <w:rPr>
          <w:lang w:val="id-ID"/>
        </w:rPr>
        <w:fldChar w:fldCharType="end"/>
      </w:r>
      <w:r w:rsidR="00AA6E6A">
        <w:rPr>
          <w:lang w:val="id-ID"/>
        </w:rPr>
        <w:t xml:space="preserve">. </w:t>
      </w:r>
    </w:p>
    <w:p w:rsidR="00151EB1" w:rsidRDefault="00151EB1" w:rsidP="00130439">
      <w:pPr>
        <w:ind w:firstLine="502"/>
        <w:jc w:val="both"/>
        <w:rPr>
          <w:lang w:val="id-ID"/>
        </w:rPr>
      </w:pPr>
      <w:r>
        <w:rPr>
          <w:lang w:val="id-ID"/>
        </w:rPr>
        <w:t>Perbuatan pada pasal 28 ayat (1) UU ITE yang dilarang namun tidak menjelaskan secara spesifik terkait dengan “berita bohong dan menyesatkan, atau kata lain hal berita yang menceritakan secara tidak betul tentang suatu kejadian adalah termasuk berita bohong.</w:t>
      </w:r>
    </w:p>
    <w:p w:rsidR="009A1140" w:rsidRDefault="00EC683B" w:rsidP="00130439">
      <w:pPr>
        <w:ind w:firstLine="502"/>
        <w:jc w:val="both"/>
        <w:rPr>
          <w:rFonts w:asciiTheme="majorBidi" w:hAnsiTheme="majorBidi" w:cstheme="majorBidi"/>
          <w:color w:val="000000" w:themeColor="text1"/>
          <w:lang w:val="id-ID"/>
        </w:rPr>
      </w:pPr>
      <w:proofErr w:type="gramStart"/>
      <w:r w:rsidRPr="00EC683B">
        <w:rPr>
          <w:rStyle w:val="sw"/>
          <w:rFonts w:asciiTheme="majorBidi" w:hAnsiTheme="majorBidi" w:cstheme="majorBidi"/>
        </w:rPr>
        <w:t>Kata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"berbohong"</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"menyesatkan"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adalah</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dua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hal</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yang</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berbeda.</w:t>
      </w:r>
      <w:proofErr w:type="gramEnd"/>
      <w:r w:rsidRPr="00EC683B">
        <w:rPr>
          <w:rFonts w:asciiTheme="majorBidi" w:hAnsiTheme="majorBidi" w:cstheme="majorBidi"/>
          <w:shd w:val="clear" w:color="auto" w:fill="FFFFFF"/>
        </w:rPr>
        <w:t xml:space="preserve"> </w:t>
      </w:r>
      <w:proofErr w:type="gramStart"/>
      <w:r w:rsidRPr="00EC683B">
        <w:rPr>
          <w:rStyle w:val="sw"/>
          <w:rFonts w:asciiTheme="majorBidi" w:hAnsiTheme="majorBidi" w:cstheme="majorBidi"/>
        </w:rPr>
        <w:t>Pada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frasa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“penyebar</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berita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bohong”</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diatur</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perbuatannya,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sedangkan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pada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kata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“menyesatkan”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diatur</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akibat</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perbuatan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itu</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yang</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menyebabkan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orang</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melakukan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perbuatan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yang</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tidak</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baik.</w:t>
      </w:r>
      <w:proofErr w:type="gramEnd"/>
      <w:r w:rsidRPr="00EC683B">
        <w:rPr>
          <w:rFonts w:asciiTheme="majorBidi" w:hAnsiTheme="majorBidi" w:cstheme="majorBidi"/>
          <w:shd w:val="clear" w:color="auto" w:fill="FFFFFF"/>
        </w:rPr>
        <w:t xml:space="preserve"> </w:t>
      </w:r>
      <w:r w:rsidRPr="00EC683B">
        <w:rPr>
          <w:rStyle w:val="sw"/>
          <w:rFonts w:asciiTheme="majorBidi" w:hAnsiTheme="majorBidi" w:cstheme="majorBidi"/>
        </w:rPr>
        <w:t>Pandangan,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kata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artinya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kedua</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unsur</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ini</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harus</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dipenuhi</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demi</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keyakinan,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dalam</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kerugian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konsumen,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kerugian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konsumen</w:t>
      </w:r>
      <w:r w:rsidRPr="00EC683B">
        <w:rPr>
          <w:rFonts w:asciiTheme="majorBidi" w:hAnsiTheme="majorBidi" w:cstheme="majorBidi"/>
          <w:shd w:val="clear" w:color="auto" w:fill="FFFFFF"/>
        </w:rPr>
        <w:t xml:space="preserve"> </w:t>
      </w:r>
      <w:r w:rsidRPr="00EC683B">
        <w:rPr>
          <w:rStyle w:val="sw"/>
          <w:rFonts w:asciiTheme="majorBidi" w:hAnsiTheme="majorBidi" w:cstheme="majorBidi"/>
        </w:rPr>
        <w:t>dalam</w:t>
      </w:r>
      <w:r w:rsidRPr="00EC683B">
        <w:rPr>
          <w:rFonts w:asciiTheme="majorBidi" w:hAnsiTheme="majorBidi" w:cstheme="majorBidi"/>
          <w:shd w:val="clear" w:color="auto" w:fill="FFFFFF"/>
        </w:rPr>
        <w:t> </w:t>
      </w:r>
      <w:r w:rsidRPr="00EC683B">
        <w:rPr>
          <w:rFonts w:asciiTheme="majorBidi" w:hAnsiTheme="majorBidi" w:cstheme="majorBidi"/>
        </w:rPr>
        <w:t>transaksi</w:t>
      </w:r>
      <w:r w:rsidRPr="00EC683B">
        <w:rPr>
          <w:rFonts w:asciiTheme="majorBidi" w:hAnsiTheme="majorBidi" w:cstheme="majorBidi"/>
          <w:shd w:val="clear" w:color="auto" w:fill="FFFFFF"/>
        </w:rPr>
        <w:t> </w:t>
      </w:r>
      <w:proofErr w:type="gramStart"/>
      <w:r w:rsidRPr="00EC683B">
        <w:rPr>
          <w:rStyle w:val="sw"/>
          <w:rFonts w:asciiTheme="majorBidi" w:hAnsiTheme="majorBidi" w:cstheme="majorBidi"/>
        </w:rPr>
        <w:t>elektronik</w:t>
      </w:r>
      <w:r w:rsidRPr="00EC683B">
        <w:rPr>
          <w:rFonts w:asciiTheme="majorBidi" w:hAnsiTheme="majorBidi" w:cstheme="majorBidi"/>
          <w:shd w:val="clear" w:color="auto" w:fill="FFFFFF"/>
        </w:rPr>
        <w:t> </w:t>
      </w:r>
      <w:r w:rsidR="0061569B" w:rsidRPr="00EC683B">
        <w:rPr>
          <w:rFonts w:asciiTheme="majorBidi" w:hAnsiTheme="majorBidi" w:cstheme="majorBidi"/>
        </w:rPr>
        <w:t>.</w:t>
      </w:r>
      <w:proofErr w:type="gramEnd"/>
      <w:r w:rsidR="00B91EAC" w:rsidRPr="00EC683B">
        <w:rPr>
          <w:rFonts w:asciiTheme="majorBidi" w:hAnsiTheme="majorBidi" w:cstheme="majorBidi"/>
          <w:lang w:val="id-ID"/>
        </w:rPr>
        <w:t xml:space="preserve"> </w:t>
      </w:r>
      <w:r w:rsidR="00B91EAC" w:rsidRPr="00B91EAC">
        <w:rPr>
          <w:rFonts w:asciiTheme="majorBidi" w:hAnsiTheme="majorBidi" w:cstheme="majorBidi"/>
          <w:color w:val="000000" w:themeColor="text1"/>
          <w:lang w:val="id-ID"/>
        </w:rPr>
        <w:fldChar w:fldCharType="begin" w:fldLock="1"/>
      </w:r>
      <w:r w:rsidR="0065108B">
        <w:rPr>
          <w:rFonts w:asciiTheme="majorBidi" w:hAnsiTheme="majorBidi" w:cstheme="majorBidi"/>
          <w:color w:val="000000" w:themeColor="text1"/>
          <w:lang w:val="id-ID"/>
        </w:rPr>
        <w:instrText>ADDIN CSL_CITATION {"citationItems":[{"id":"ITEM-1","itemData":{"author":[{"dropping-particle":"","family":"Hasanah","given":"Sovia","non-dropping-particle":"","parse-names":false,"suffix":""}],"container-title":"https://www.hukumonline.com/","id":"ITEM-1","issued":{"date-parts":[["2018","5","3"]]},"title":"Arti Berita Bohong dan Menyesatkan dalam UU ITE","type":"article-newspaper"},"uris":["http://www.mendeley.com/documents/?uuid=b6a8611b-bcd3-4289-8eff-4f8ae41874f9"]}],"mendeley":{"formattedCitation":"(Hasanah, 2018)","plainTextFormattedCitation":"(Hasanah, 2018)","previouslyFormattedCitation":"(Hasanah, 2018)"},"properties":{"noteIndex":0},"schema":"https://github.com/citation-style-language/schema/raw/master/csl-citation.json"}</w:instrText>
      </w:r>
      <w:r w:rsidR="00B91EAC" w:rsidRPr="00B91EAC">
        <w:rPr>
          <w:rFonts w:asciiTheme="majorBidi" w:hAnsiTheme="majorBidi" w:cstheme="majorBidi"/>
          <w:color w:val="000000" w:themeColor="text1"/>
          <w:lang w:val="id-ID"/>
        </w:rPr>
        <w:fldChar w:fldCharType="separate"/>
      </w:r>
      <w:r w:rsidR="00B91EAC" w:rsidRPr="00B91EAC">
        <w:rPr>
          <w:rFonts w:asciiTheme="majorBidi" w:hAnsiTheme="majorBidi" w:cstheme="majorBidi"/>
          <w:noProof/>
          <w:color w:val="000000" w:themeColor="text1"/>
          <w:lang w:val="id-ID"/>
        </w:rPr>
        <w:t>(Hasanah, 2018)</w:t>
      </w:r>
      <w:r w:rsidR="00B91EAC" w:rsidRPr="00B91EAC">
        <w:rPr>
          <w:rFonts w:asciiTheme="majorBidi" w:hAnsiTheme="majorBidi" w:cstheme="majorBidi"/>
          <w:color w:val="000000" w:themeColor="text1"/>
          <w:lang w:val="id-ID"/>
        </w:rPr>
        <w:fldChar w:fldCharType="end"/>
      </w:r>
      <w:r w:rsidR="00B91EAC">
        <w:rPr>
          <w:rFonts w:asciiTheme="majorBidi" w:hAnsiTheme="majorBidi" w:cstheme="majorBidi"/>
          <w:color w:val="000000" w:themeColor="text1"/>
          <w:lang w:val="id-ID"/>
        </w:rPr>
        <w:t>.</w:t>
      </w:r>
    </w:p>
    <w:p w:rsidR="0038277F" w:rsidRPr="0038277F" w:rsidRDefault="0038277F" w:rsidP="00130439">
      <w:pPr>
        <w:pStyle w:val="ListParagraph"/>
        <w:numPr>
          <w:ilvl w:val="1"/>
          <w:numId w:val="15"/>
        </w:numPr>
        <w:spacing w:line="240" w:lineRule="auto"/>
        <w:ind w:left="426"/>
        <w:jc w:val="both"/>
        <w:rPr>
          <w:rFonts w:asciiTheme="majorBidi" w:hAnsiTheme="majorBidi" w:cstheme="majorBidi"/>
          <w:b/>
          <w:bCs/>
          <w:color w:val="000000" w:themeColor="text1"/>
          <w:sz w:val="24"/>
          <w:szCs w:val="24"/>
          <w:lang w:val="id-ID"/>
        </w:rPr>
      </w:pPr>
      <w:r w:rsidRPr="0038277F">
        <w:rPr>
          <w:rFonts w:asciiTheme="majorBidi" w:hAnsiTheme="majorBidi" w:cstheme="majorBidi"/>
          <w:b/>
          <w:bCs/>
          <w:color w:val="000000" w:themeColor="text1"/>
          <w:sz w:val="24"/>
          <w:szCs w:val="24"/>
          <w:lang w:val="id-ID"/>
        </w:rPr>
        <w:t xml:space="preserve">Syarat Dan Ketentuan Umum Pembelian Tiket </w:t>
      </w:r>
      <w:r w:rsidR="008A2AF0">
        <w:rPr>
          <w:rFonts w:asciiTheme="majorBidi" w:hAnsiTheme="majorBidi" w:cstheme="majorBidi"/>
          <w:b/>
          <w:bCs/>
          <w:color w:val="000000" w:themeColor="text1"/>
          <w:sz w:val="24"/>
          <w:szCs w:val="24"/>
          <w:lang w:val="id-ID"/>
        </w:rPr>
        <w:t>Resmi dari Panitia</w:t>
      </w:r>
    </w:p>
    <w:p w:rsidR="0065108B" w:rsidRDefault="0065108B" w:rsidP="00130439">
      <w:pPr>
        <w:ind w:firstLine="502"/>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Konser Band Coldplay yang </w:t>
      </w:r>
      <w:r w:rsidR="00E86AFC">
        <w:rPr>
          <w:rFonts w:asciiTheme="majorBidi" w:hAnsiTheme="majorBidi" w:cstheme="majorBidi"/>
          <w:color w:val="000000" w:themeColor="text1"/>
          <w:lang w:val="id-ID"/>
        </w:rPr>
        <w:t xml:space="preserve">pertama kalinya ke Indonesia </w:t>
      </w:r>
      <w:r>
        <w:rPr>
          <w:rFonts w:asciiTheme="majorBidi" w:hAnsiTheme="majorBidi" w:cstheme="majorBidi"/>
          <w:color w:val="000000" w:themeColor="text1"/>
          <w:lang w:val="id-ID"/>
        </w:rPr>
        <w:t>akan digelar di Stadion Gelora Bung Karno (GBK)  di Jakarta Pusat pada tanggal 15 November 2</w:t>
      </w:r>
      <w:r w:rsidR="006646EA">
        <w:rPr>
          <w:rFonts w:asciiTheme="majorBidi" w:hAnsiTheme="majorBidi" w:cstheme="majorBidi"/>
          <w:color w:val="000000" w:themeColor="text1"/>
          <w:lang w:val="id-ID"/>
        </w:rPr>
        <w:t xml:space="preserve">023, sehingga antusia masyarakat Indonesia membeludak untuk mebeli tiket, sebanyak 500 ribu orang berburuh pada hari presale pertama Rabu 17 Mei 2023. Panitia konser Coldplay kelbakan lantara hanya menyediakan 50-70 ribu tiket, Co-Founder dan Co PK-Entertainment Harry Sudarma selaku pihak promotor akan menyediakan lebih dari 50 ribu tiket yang akan dijual dijual melalui situs pembelian tiket di  coldplayinjakarta.com </w:t>
      </w:r>
      <w:r w:rsidR="006646EA">
        <w:rPr>
          <w:rFonts w:asciiTheme="majorBidi" w:hAnsiTheme="majorBidi" w:cstheme="majorBidi"/>
          <w:color w:val="000000" w:themeColor="text1"/>
          <w:lang w:val="id-ID"/>
        </w:rPr>
        <w:fldChar w:fldCharType="begin" w:fldLock="1"/>
      </w:r>
      <w:r w:rsidR="00BC42F8">
        <w:rPr>
          <w:rFonts w:asciiTheme="majorBidi" w:hAnsiTheme="majorBidi" w:cstheme="majorBidi"/>
          <w:color w:val="000000" w:themeColor="text1"/>
          <w:lang w:val="id-ID"/>
        </w:rPr>
        <w:instrText>ADDIN CSL_CITATION {"citationItems":[{"id":"ITEM-1","itemData":{"author":[{"dropping-particle":"","family":"https://www.tentangindonesia.com/n","given":"","non-dropping-particle":"","parse-names":false,"suffix":""}],"container-title":"https://www.tentangindonesia.com/n","id":"ITEM-1","issued":{"date-parts":[["2023","5","3"]]},"title":"Panitia Kelabakan! Ratusan Ribu Orang Serbu Tiket Coldplay di Presale Pertama, Seluruh Tiket Dibabat Habis","type":"article-newspaper"},"uris":["http://www.mendeley.com/documents/?uuid=dae2543c-5a89-46f3-8c44-92fe40d81f1c"]}],"mendeley":{"formattedCitation":"(https://www.tentangindonesia.com/n, 2023)","plainTextFormattedCitation":"(https://www.tentangindonesia.com/n, 2023)","previouslyFormattedCitation":"(https://www.tentangindonesia.com/n, 2023)"},"properties":{"noteIndex":0},"schema":"https://github.com/citation-style-language/schema/raw/master/csl-citation.json"}</w:instrText>
      </w:r>
      <w:r w:rsidR="006646EA">
        <w:rPr>
          <w:rFonts w:asciiTheme="majorBidi" w:hAnsiTheme="majorBidi" w:cstheme="majorBidi"/>
          <w:color w:val="000000" w:themeColor="text1"/>
          <w:lang w:val="id-ID"/>
        </w:rPr>
        <w:fldChar w:fldCharType="separate"/>
      </w:r>
      <w:r w:rsidR="006646EA" w:rsidRPr="006646EA">
        <w:rPr>
          <w:rFonts w:asciiTheme="majorBidi" w:hAnsiTheme="majorBidi" w:cstheme="majorBidi"/>
          <w:noProof/>
          <w:color w:val="000000" w:themeColor="text1"/>
          <w:lang w:val="id-ID"/>
        </w:rPr>
        <w:t>(https://www.tentangindonesia.com/n, 2023)</w:t>
      </w:r>
      <w:r w:rsidR="006646EA">
        <w:rPr>
          <w:rFonts w:asciiTheme="majorBidi" w:hAnsiTheme="majorBidi" w:cstheme="majorBidi"/>
          <w:color w:val="000000" w:themeColor="text1"/>
          <w:lang w:val="id-ID"/>
        </w:rPr>
        <w:fldChar w:fldCharType="end"/>
      </w:r>
      <w:r w:rsidR="002770EA">
        <w:rPr>
          <w:rFonts w:asciiTheme="majorBidi" w:hAnsiTheme="majorBidi" w:cstheme="majorBidi"/>
          <w:color w:val="000000" w:themeColor="text1"/>
          <w:lang w:val="id-ID"/>
        </w:rPr>
        <w:t>.</w:t>
      </w:r>
    </w:p>
    <w:p w:rsidR="004202AF" w:rsidRDefault="004202AF" w:rsidP="00130439">
      <w:pPr>
        <w:ind w:firstLine="502"/>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Syarat dan ketentuan umum (general terms &amp; conditions) dari pihak panitian terkait pembelian tiket di publikasi melalui situs resmi yaitu coldplayinjakarta.com, berikut  pada point penting ketentuan pembelian tiket</w:t>
      </w:r>
      <w:r w:rsidR="00BC42F8">
        <w:rPr>
          <w:rFonts w:asciiTheme="majorBidi" w:hAnsiTheme="majorBidi" w:cstheme="majorBidi"/>
          <w:color w:val="000000" w:themeColor="text1"/>
          <w:lang w:val="id-ID"/>
        </w:rPr>
        <w:t xml:space="preserve"> </w:t>
      </w:r>
      <w:r w:rsidR="00BC42F8">
        <w:rPr>
          <w:rFonts w:asciiTheme="majorBidi" w:hAnsiTheme="majorBidi" w:cstheme="majorBidi"/>
          <w:color w:val="000000" w:themeColor="text1"/>
          <w:lang w:val="id-ID"/>
        </w:rPr>
        <w:fldChar w:fldCharType="begin" w:fldLock="1"/>
      </w:r>
      <w:r w:rsidR="007B6839">
        <w:rPr>
          <w:rFonts w:asciiTheme="majorBidi" w:hAnsiTheme="majorBidi" w:cstheme="majorBidi"/>
          <w:color w:val="000000" w:themeColor="text1"/>
          <w:lang w:val="id-ID"/>
        </w:rPr>
        <w:instrText>ADDIN CSL_CITATION {"citationItems":[{"id":"ITEM-1","itemData":{"author":[{"dropping-particle":"","family":"https://coldplayinjakarta.com/","given":"","non-dropping-particle":"","parse-names":false,"suffix":""}],"container-title":"https://coldplayinjakarta.com/","id":"ITEM-1","issued":{"date-parts":[["2023"]]},"title":"General Terms &amp; Conditions Syarat &amp; Ketentuan Umum","type":"article-newspaper"},"uris":["http://www.mendeley.com/documents/?uuid=c23ca0d6-fcf0-4ba5-97df-ba82f70a6bfd"]}],"mendeley":{"formattedCitation":"(https://coldplayinjakarta.com/, 2023)","plainTextFormattedCitation":"(https://coldplayinjakarta.com/, 2023)","previouslyFormattedCitation":"(https://coldplayinjakarta.com/, 2023)"},"properties":{"noteIndex":0},"schema":"https://github.com/citation-style-language/schema/raw/master/csl-citation.json"}</w:instrText>
      </w:r>
      <w:r w:rsidR="00BC42F8">
        <w:rPr>
          <w:rFonts w:asciiTheme="majorBidi" w:hAnsiTheme="majorBidi" w:cstheme="majorBidi"/>
          <w:color w:val="000000" w:themeColor="text1"/>
          <w:lang w:val="id-ID"/>
        </w:rPr>
        <w:fldChar w:fldCharType="separate"/>
      </w:r>
      <w:r w:rsidR="00BC42F8" w:rsidRPr="00BC42F8">
        <w:rPr>
          <w:rFonts w:asciiTheme="majorBidi" w:hAnsiTheme="majorBidi" w:cstheme="majorBidi"/>
          <w:noProof/>
          <w:color w:val="000000" w:themeColor="text1"/>
          <w:lang w:val="id-ID"/>
        </w:rPr>
        <w:t>(https://coldplayinjakarta.com/, 2023)</w:t>
      </w:r>
      <w:r w:rsidR="00BC42F8">
        <w:rPr>
          <w:rFonts w:asciiTheme="majorBidi" w:hAnsiTheme="majorBidi" w:cstheme="majorBidi"/>
          <w:color w:val="000000" w:themeColor="text1"/>
          <w:lang w:val="id-ID"/>
        </w:rPr>
        <w:fldChar w:fldCharType="end"/>
      </w:r>
      <w:r>
        <w:rPr>
          <w:rFonts w:asciiTheme="majorBidi" w:hAnsiTheme="majorBidi" w:cstheme="majorBidi"/>
          <w:color w:val="000000" w:themeColor="text1"/>
          <w:lang w:val="id-ID"/>
        </w:rPr>
        <w:t xml:space="preserve">; </w:t>
      </w:r>
    </w:p>
    <w:p w:rsidR="00BC42F8" w:rsidRDefault="004202AF" w:rsidP="00130439">
      <w:pPr>
        <w:pStyle w:val="ListParagraph"/>
        <w:numPr>
          <w:ilvl w:val="0"/>
          <w:numId w:val="20"/>
        </w:numPr>
        <w:spacing w:after="0" w:line="240" w:lineRule="auto"/>
        <w:jc w:val="both"/>
        <w:rPr>
          <w:rFonts w:asciiTheme="majorBidi" w:hAnsiTheme="majorBidi" w:cstheme="majorBidi"/>
          <w:color w:val="000000" w:themeColor="text1"/>
          <w:lang w:val="id-ID"/>
        </w:rPr>
      </w:pPr>
      <w:r w:rsidRPr="004202AF">
        <w:rPr>
          <w:rFonts w:asciiTheme="majorBidi" w:hAnsiTheme="majorBidi" w:cstheme="majorBidi"/>
          <w:color w:val="000000" w:themeColor="text1"/>
          <w:lang w:val="id-ID"/>
        </w:rPr>
        <w:t xml:space="preserve">Tiket hanya dapat dibeli melalui coldplayinjakarta.com </w:t>
      </w:r>
    </w:p>
    <w:p w:rsidR="00675DF6" w:rsidRPr="00675DF6" w:rsidRDefault="00675DF6" w:rsidP="00130439">
      <w:pPr>
        <w:pStyle w:val="ListParagraph"/>
        <w:numPr>
          <w:ilvl w:val="0"/>
          <w:numId w:val="20"/>
        </w:numPr>
        <w:spacing w:after="0" w:line="240" w:lineRule="auto"/>
        <w:jc w:val="both"/>
        <w:rPr>
          <w:rFonts w:asciiTheme="majorBidi" w:hAnsiTheme="majorBidi" w:cstheme="majorBidi"/>
          <w:color w:val="auto"/>
          <w:sz w:val="24"/>
          <w:szCs w:val="24"/>
          <w:lang w:val="id-ID"/>
        </w:rPr>
      </w:pP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dijual</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langsung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oleh</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operator</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kepada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pembeli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Setiap</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yang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dibeli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oleh</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bisnis</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atau</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penjual</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untuk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penjualan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kembali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dan/atau</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untuk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tujuan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pemasaran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promosi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melanggar</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Ketentuan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Penjualan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ini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karenanya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dapat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dianggap</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batal</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dapat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lastRenderedPageBreak/>
        <w:t>dibatalkan.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Beli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dari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situs</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web</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pihak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ketiga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pengecer</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tidak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sah</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seperti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Viagogo,</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Stubhub,</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tiketX,</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thekaryll,</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dll.</w:t>
      </w:r>
      <w:r w:rsidRPr="00675DF6">
        <w:rPr>
          <w:rFonts w:asciiTheme="majorBidi" w:hAnsiTheme="majorBidi" w:cstheme="majorBidi"/>
          <w:color w:val="auto"/>
          <w:sz w:val="24"/>
          <w:szCs w:val="24"/>
          <w:shd w:val="clear" w:color="auto" w:fill="FFFFFF"/>
        </w:rPr>
        <w:t xml:space="preserve"> </w:t>
      </w:r>
      <w:proofErr w:type="gramStart"/>
      <w:r w:rsidRPr="00675DF6">
        <w:rPr>
          <w:rStyle w:val="sw"/>
          <w:rFonts w:asciiTheme="majorBidi" w:hAnsiTheme="majorBidi" w:cstheme="majorBidi"/>
          <w:color w:val="auto"/>
          <w:sz w:val="24"/>
          <w:szCs w:val="24"/>
        </w:rPr>
        <w:t>sepenuhnya</w:t>
      </w:r>
      <w:proofErr w:type="gramEnd"/>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menjadi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tanggung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jawab</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risiko</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pembeli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w:t>
      </w:r>
    </w:p>
    <w:p w:rsidR="00675DF6" w:rsidRPr="00675DF6" w:rsidRDefault="00675DF6" w:rsidP="00130439">
      <w:pPr>
        <w:pStyle w:val="ListParagraph"/>
        <w:numPr>
          <w:ilvl w:val="0"/>
          <w:numId w:val="20"/>
        </w:numPr>
        <w:spacing w:after="0" w:line="240" w:lineRule="auto"/>
        <w:jc w:val="both"/>
        <w:rPr>
          <w:rStyle w:val="sw"/>
          <w:rFonts w:asciiTheme="majorBidi" w:hAnsiTheme="majorBidi" w:cstheme="majorBidi"/>
          <w:color w:val="auto"/>
          <w:sz w:val="24"/>
          <w:szCs w:val="24"/>
          <w:lang w:val="id-ID"/>
        </w:rPr>
      </w:pP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tidak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boleh</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digunakan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untuk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tujuan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komersial</w:t>
      </w:r>
      <w:r w:rsidRPr="00675DF6">
        <w:rPr>
          <w:rFonts w:asciiTheme="majorBidi" w:hAnsiTheme="majorBidi" w:cstheme="majorBidi"/>
          <w:color w:val="auto"/>
          <w:sz w:val="24"/>
          <w:szCs w:val="24"/>
          <w:shd w:val="clear" w:color="auto" w:fill="FFFFFF"/>
        </w:rPr>
        <w:t xml:space="preserve"> </w:t>
      </w:r>
      <w:proofErr w:type="gramStart"/>
      <w:r w:rsidRPr="00675DF6">
        <w:rPr>
          <w:rStyle w:val="sw"/>
          <w:rFonts w:asciiTheme="majorBidi" w:hAnsiTheme="majorBidi" w:cstheme="majorBidi"/>
          <w:color w:val="auto"/>
          <w:sz w:val="24"/>
          <w:szCs w:val="24"/>
        </w:rPr>
        <w:t>apa</w:t>
      </w:r>
      <w:proofErr w:type="gramEnd"/>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pun,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termasuk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namun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tidak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terbatas</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pada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hadiah,</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kontes,</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kompetisi,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atau</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undian.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yang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dijual</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atau</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digunakan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dengan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melanggar</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syarat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ketentuan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ini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dapat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dibatalkan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tanpa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pengembalian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uang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pemegang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umumnya</w:t>
      </w:r>
      <w:r w:rsidRPr="00675DF6">
        <w:rPr>
          <w:rFonts w:asciiTheme="majorBidi" w:hAnsiTheme="majorBidi" w:cstheme="majorBidi"/>
          <w:color w:val="auto"/>
          <w:sz w:val="24"/>
          <w:szCs w:val="24"/>
          <w:shd w:val="clear" w:color="auto" w:fill="FFFFFF"/>
        </w:rPr>
        <w:t xml:space="preserve"> </w:t>
      </w:r>
      <w:proofErr w:type="gramStart"/>
      <w:r w:rsidRPr="00675DF6">
        <w:rPr>
          <w:rStyle w:val="sw"/>
          <w:rFonts w:asciiTheme="majorBidi" w:hAnsiTheme="majorBidi" w:cstheme="majorBidi"/>
          <w:color w:val="auto"/>
          <w:sz w:val="24"/>
          <w:szCs w:val="24"/>
        </w:rPr>
        <w:t>akan</w:t>
      </w:r>
      <w:proofErr w:type="gramEnd"/>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ditolak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masuk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area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acara.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Promotor</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tidak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bertanggung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jawab</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atas</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kelalaian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pembeli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yang</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mengakibatkan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jatuh</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tangan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orang</w:t>
      </w:r>
      <w:r w:rsidRPr="00675DF6">
        <w:rPr>
          <w:rFonts w:asciiTheme="majorBidi" w:hAnsiTheme="majorBidi" w:cstheme="majorBidi"/>
          <w:color w:val="auto"/>
          <w:sz w:val="24"/>
          <w:szCs w:val="24"/>
          <w:shd w:val="clear" w:color="auto" w:fill="FFFFFF"/>
        </w:rPr>
        <w:t xml:space="preserve"> </w:t>
      </w:r>
      <w:proofErr w:type="gramStart"/>
      <w:r w:rsidRPr="00675DF6">
        <w:rPr>
          <w:rStyle w:val="sw"/>
          <w:rFonts w:asciiTheme="majorBidi" w:hAnsiTheme="majorBidi" w:cstheme="majorBidi"/>
          <w:color w:val="auto"/>
          <w:sz w:val="24"/>
          <w:szCs w:val="24"/>
        </w:rPr>
        <w:t>lain</w:t>
      </w:r>
      <w:proofErr w:type="gramEnd"/>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digunakan</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sebagai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w:t>
      </w:r>
      <w:r w:rsidRPr="00675DF6">
        <w:rPr>
          <w:rStyle w:val="sw"/>
          <w:rFonts w:asciiTheme="majorBidi" w:hAnsiTheme="majorBidi" w:cstheme="majorBidi"/>
          <w:color w:val="auto"/>
          <w:sz w:val="24"/>
          <w:szCs w:val="24"/>
          <w:lang w:val="id-ID"/>
        </w:rPr>
        <w: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masuk,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sehingga</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mencabut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hak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pembeli</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tiket</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untuk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masuk</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ke</w:t>
      </w:r>
      <w:r w:rsidRPr="00675DF6">
        <w:rPr>
          <w:rFonts w:asciiTheme="majorBidi" w:hAnsiTheme="majorBidi" w:cstheme="majorBidi"/>
          <w:color w:val="auto"/>
          <w:sz w:val="24"/>
          <w:szCs w:val="24"/>
          <w:shd w:val="clear" w:color="auto" w:fill="FFFFFF"/>
        </w:rPr>
        <w:t xml:space="preserve"> </w:t>
      </w:r>
      <w:r w:rsidRPr="00675DF6">
        <w:rPr>
          <w:rStyle w:val="sw"/>
          <w:rFonts w:asciiTheme="majorBidi" w:hAnsiTheme="majorBidi" w:cstheme="majorBidi"/>
          <w:color w:val="auto"/>
          <w:sz w:val="24"/>
          <w:szCs w:val="24"/>
        </w:rPr>
        <w:t>tempa</w:t>
      </w:r>
      <w:r w:rsidRPr="00675DF6">
        <w:rPr>
          <w:rStyle w:val="sw"/>
          <w:rFonts w:asciiTheme="majorBidi" w:hAnsiTheme="majorBidi" w:cstheme="majorBidi"/>
          <w:color w:val="auto"/>
          <w:sz w:val="24"/>
          <w:szCs w:val="24"/>
          <w:lang w:val="id-ID"/>
        </w:rPr>
        <w:t>t.</w:t>
      </w:r>
    </w:p>
    <w:p w:rsidR="008A2AF0" w:rsidRPr="008A2AF0" w:rsidRDefault="008A2AF0" w:rsidP="00130439">
      <w:pPr>
        <w:ind w:firstLine="720"/>
        <w:jc w:val="both"/>
        <w:rPr>
          <w:rFonts w:asciiTheme="majorBidi" w:hAnsiTheme="majorBidi" w:cstheme="majorBidi"/>
          <w:bdr w:val="none" w:sz="0" w:space="0" w:color="auto"/>
          <w:lang w:val="id-ID"/>
        </w:rPr>
      </w:pPr>
      <w:r>
        <w:rPr>
          <w:rFonts w:asciiTheme="majorBidi" w:hAnsiTheme="majorBidi" w:cstheme="majorBidi"/>
          <w:color w:val="000000" w:themeColor="text1"/>
          <w:lang w:val="id-ID"/>
        </w:rPr>
        <w:t xml:space="preserve">Dapat dipahami syarat dan ketentuan umum pembelian tiket resmi dari </w:t>
      </w:r>
      <w:r w:rsidRPr="008A2AF0">
        <w:rPr>
          <w:rFonts w:asciiTheme="majorBidi" w:hAnsiTheme="majorBidi" w:cstheme="majorBidi"/>
          <w:lang w:val="id-ID"/>
        </w:rPr>
        <w:t xml:space="preserve">panitia hanya melalui laman resmi yang sudah di publikasinya panitian dan jika ada </w:t>
      </w:r>
      <w:r w:rsidRPr="008A2AF0">
        <w:rPr>
          <w:rFonts w:asciiTheme="majorBidi" w:hAnsiTheme="majorBidi" w:cstheme="majorBidi"/>
          <w:bdr w:val="none" w:sz="0" w:space="0" w:color="auto"/>
          <w:lang w:val="id-ID"/>
        </w:rPr>
        <w:t>pelaku usaha atau pedagang Tiket dengan tujuan untuk penjualan kembali Tiket dan/atau keperluan pemasaran dan promosi adalah melanggar Syarat &amp; Ketentuan penjualan Tiket dan tiket tidak dapat digunakan untuk keperluan komersial.</w:t>
      </w:r>
    </w:p>
    <w:p w:rsidR="008A2AF0" w:rsidRPr="008A2AF0" w:rsidRDefault="008A2AF0" w:rsidP="00130439">
      <w:pPr>
        <w:pStyle w:val="ListParagraph"/>
        <w:numPr>
          <w:ilvl w:val="1"/>
          <w:numId w:val="15"/>
        </w:numPr>
        <w:spacing w:line="240" w:lineRule="auto"/>
        <w:ind w:left="567"/>
        <w:jc w:val="both"/>
        <w:rPr>
          <w:rFonts w:asciiTheme="majorBidi" w:hAnsiTheme="majorBidi" w:cstheme="majorBidi"/>
          <w:b/>
          <w:bCs/>
          <w:sz w:val="24"/>
          <w:szCs w:val="24"/>
          <w:bdr w:val="none" w:sz="0" w:space="0" w:color="auto"/>
          <w:lang w:val="id-ID"/>
        </w:rPr>
      </w:pPr>
      <w:r w:rsidRPr="008A2AF0">
        <w:rPr>
          <w:rFonts w:asciiTheme="majorBidi" w:hAnsiTheme="majorBidi" w:cstheme="majorBidi"/>
          <w:b/>
          <w:bCs/>
          <w:sz w:val="24"/>
          <w:szCs w:val="24"/>
          <w:bdr w:val="none" w:sz="0" w:space="0" w:color="auto"/>
          <w:lang w:val="id-ID"/>
        </w:rPr>
        <w:t xml:space="preserve">Penipuan Pembelian Tiket </w:t>
      </w:r>
    </w:p>
    <w:p w:rsidR="007B6839" w:rsidRDefault="008A2AF0" w:rsidP="00130439">
      <w:pPr>
        <w:ind w:firstLine="567"/>
        <w:jc w:val="both"/>
        <w:rPr>
          <w:rFonts w:asciiTheme="majorBidi" w:hAnsiTheme="majorBidi" w:cstheme="majorBidi"/>
          <w:color w:val="000000"/>
          <w:shd w:val="clear" w:color="auto" w:fill="FFFFFF"/>
          <w:lang w:val="id-ID"/>
        </w:rPr>
      </w:pPr>
      <w:r>
        <w:rPr>
          <w:rFonts w:asciiTheme="majorBidi" w:hAnsiTheme="majorBidi" w:cstheme="majorBidi"/>
          <w:bdr w:val="none" w:sz="0" w:space="0" w:color="auto"/>
          <w:lang w:val="id-ID"/>
        </w:rPr>
        <w:t xml:space="preserve">Kasus pembelian tiket yang beredar di media sosial salah satunya dilakukan oleh pasangan suami istri </w:t>
      </w:r>
      <w:r w:rsidR="008F0EFE">
        <w:rPr>
          <w:rFonts w:asciiTheme="majorBidi" w:hAnsiTheme="majorBidi" w:cstheme="majorBidi"/>
          <w:bdr w:val="none" w:sz="0" w:space="0" w:color="auto"/>
          <w:lang w:val="id-ID"/>
        </w:rPr>
        <w:t xml:space="preserve">(pasutri) </w:t>
      </w:r>
      <w:r>
        <w:rPr>
          <w:rFonts w:asciiTheme="majorBidi" w:hAnsiTheme="majorBidi" w:cstheme="majorBidi"/>
          <w:color w:val="000000"/>
          <w:shd w:val="clear" w:color="auto" w:fill="FFFFFF"/>
          <w:lang w:val="id-ID"/>
        </w:rPr>
        <w:t xml:space="preserve">asal Yogyakarta telah </w:t>
      </w:r>
      <w:r w:rsidRPr="008A2AF0">
        <w:rPr>
          <w:rFonts w:asciiTheme="majorBidi" w:hAnsiTheme="majorBidi" w:cstheme="majorBidi"/>
          <w:color w:val="000000"/>
          <w:shd w:val="clear" w:color="auto" w:fill="FFFFFF"/>
          <w:lang w:val="id-ID"/>
        </w:rPr>
        <w:t>ditangkap setelah membawa kabur duit ratusan juta rupiah puluhan korbannya</w:t>
      </w:r>
      <w:r w:rsidR="008F0EFE">
        <w:rPr>
          <w:rFonts w:asciiTheme="majorBidi" w:hAnsiTheme="majorBidi" w:cstheme="majorBidi"/>
          <w:color w:val="000000"/>
          <w:shd w:val="clear" w:color="auto" w:fill="FFFFFF"/>
          <w:lang w:val="id-ID"/>
        </w:rPr>
        <w:t xml:space="preserve">, adapun modusnya dengan cara </w:t>
      </w:r>
      <w:r w:rsidR="008F0EFE" w:rsidRPr="008F0EFE">
        <w:rPr>
          <w:rFonts w:asciiTheme="majorBidi" w:hAnsiTheme="majorBidi" w:cstheme="majorBidi"/>
          <w:color w:val="000000"/>
          <w:shd w:val="clear" w:color="auto" w:fill="FFFFFF"/>
          <w:lang w:val="id-ID"/>
        </w:rPr>
        <w:t>memanfaatkan akun Twitter untuk melakukan tipu-tipu. Keduanya melakukan berbagai cara untuk menggaet para korban</w:t>
      </w:r>
      <w:r w:rsidR="008F0EFE">
        <w:rPr>
          <w:rFonts w:asciiTheme="majorBidi" w:hAnsiTheme="majorBidi" w:cstheme="majorBidi"/>
          <w:color w:val="000000"/>
          <w:shd w:val="clear" w:color="auto" w:fill="FFFFFF"/>
          <w:lang w:val="id-ID"/>
        </w:rPr>
        <w:t xml:space="preserve">, </w:t>
      </w:r>
      <w:r w:rsidR="008F0EFE" w:rsidRPr="008F0EFE">
        <w:rPr>
          <w:rFonts w:asciiTheme="majorBidi" w:hAnsiTheme="majorBidi" w:cstheme="majorBidi"/>
          <w:color w:val="000000"/>
          <w:shd w:val="clear" w:color="auto" w:fill="FFFFFF"/>
        </w:rPr>
        <w:t xml:space="preserve">pasutri ini membeli tiket Coldplay asli untuk menarik pembeli. </w:t>
      </w:r>
      <w:proofErr w:type="gramStart"/>
      <w:r w:rsidR="008F0EFE" w:rsidRPr="008F0EFE">
        <w:rPr>
          <w:rFonts w:asciiTheme="majorBidi" w:hAnsiTheme="majorBidi" w:cstheme="majorBidi"/>
          <w:color w:val="000000"/>
          <w:shd w:val="clear" w:color="auto" w:fill="FFFFFF"/>
        </w:rPr>
        <w:t>Tiket tersebut diunggah ke akun @fintrove_id supaya korban yakin dan mentransfer uang ke rekening tersangka</w:t>
      </w:r>
      <w:r w:rsidR="008F0EFE">
        <w:rPr>
          <w:rFonts w:asciiTheme="majorBidi" w:hAnsiTheme="majorBidi" w:cstheme="majorBidi"/>
          <w:color w:val="000000"/>
          <w:shd w:val="clear" w:color="auto" w:fill="FFFFFF"/>
          <w:lang w:val="id-ID"/>
        </w:rPr>
        <w:t xml:space="preserve">, </w:t>
      </w:r>
      <w:r w:rsidR="008F0EFE" w:rsidRPr="008F0EFE">
        <w:rPr>
          <w:rFonts w:asciiTheme="majorBidi" w:hAnsiTheme="majorBidi" w:cstheme="majorBidi"/>
          <w:color w:val="000000"/>
          <w:shd w:val="clear" w:color="auto" w:fill="FFFFFF"/>
        </w:rPr>
        <w:t>tiket Coldplay dengan harga yang tinggi.</w:t>
      </w:r>
      <w:proofErr w:type="gramEnd"/>
      <w:r w:rsidR="008F0EFE" w:rsidRPr="008F0EFE">
        <w:rPr>
          <w:rFonts w:asciiTheme="majorBidi" w:hAnsiTheme="majorBidi" w:cstheme="majorBidi"/>
          <w:color w:val="000000"/>
          <w:shd w:val="clear" w:color="auto" w:fill="FFFFFF"/>
        </w:rPr>
        <w:t xml:space="preserve"> Harganya bahkan mencapai dua kali lipat dibanding harga sebenarnya, dengan alasan dari panitian meberikan harga tiket variatif</w:t>
      </w:r>
      <w:r w:rsidR="007B6839">
        <w:rPr>
          <w:rFonts w:asciiTheme="majorBidi" w:hAnsiTheme="majorBidi" w:cstheme="majorBidi"/>
          <w:color w:val="000000"/>
          <w:shd w:val="clear" w:color="auto" w:fill="FFFFFF"/>
          <w:lang w:val="id-ID"/>
        </w:rPr>
        <w:t xml:space="preserve"> </w:t>
      </w:r>
      <w:r w:rsidR="007B6839">
        <w:rPr>
          <w:rFonts w:asciiTheme="majorBidi" w:hAnsiTheme="majorBidi" w:cstheme="majorBidi"/>
          <w:color w:val="000000"/>
          <w:shd w:val="clear" w:color="auto" w:fill="FFFFFF"/>
          <w:lang w:val="id-ID"/>
        </w:rPr>
        <w:fldChar w:fldCharType="begin" w:fldLock="1"/>
      </w:r>
      <w:r w:rsidR="007B6839">
        <w:rPr>
          <w:rFonts w:asciiTheme="majorBidi" w:hAnsiTheme="majorBidi" w:cstheme="majorBidi"/>
          <w:color w:val="000000"/>
          <w:shd w:val="clear" w:color="auto" w:fill="FFFFFF"/>
          <w:lang w:val="id-ID"/>
        </w:rPr>
        <w:instrText>ADDIN CSL_CITATION {"citationItems":[{"id":"ITEM-1","itemData":{"author":[{"dropping-particle":"","family":"Https://news.detik.com","given":"","non-dropping-particle":"","parse-names":false,"suffix":""}],"container-title":"Baca artikel detiknews, \"Pasutri Penipu Jastip Tiket Coldplay Pasang Harga 2 Kali Lipat\" selengkapnya https://news.detik.com/berita/d-6734278/pasutri-penipu-jastip-tiket-coldplay-pasang-harga-2-kali-lipat. Download Apps Detikcom Sekarang https://apps.deti","id":"ITEM-1","issued":{"date-parts":[["2023","5","23"]]},"page":"1","publisher-place":"Jakarta","title":"No Title","type":"article-newspaper"},"uris":["http://www.mendeley.com/documents/?uuid=231e44d7-bd63-4b9c-9958-c4bc072c34f3"]}],"mendeley":{"formattedCitation":"(Https://news.detik.com, 2023)","plainTextFormattedCitation":"(Https://news.detik.com, 2023)","previouslyFormattedCitation":"(Https://news.detik.com, 2023)"},"properties":{"noteIndex":0},"schema":"https://github.com/citation-style-language/schema/raw/master/csl-citation.json"}</w:instrText>
      </w:r>
      <w:r w:rsidR="007B6839">
        <w:rPr>
          <w:rFonts w:asciiTheme="majorBidi" w:hAnsiTheme="majorBidi" w:cstheme="majorBidi"/>
          <w:color w:val="000000"/>
          <w:shd w:val="clear" w:color="auto" w:fill="FFFFFF"/>
          <w:lang w:val="id-ID"/>
        </w:rPr>
        <w:fldChar w:fldCharType="separate"/>
      </w:r>
      <w:r w:rsidR="007B6839" w:rsidRPr="007B6839">
        <w:rPr>
          <w:rFonts w:asciiTheme="majorBidi" w:hAnsiTheme="majorBidi" w:cstheme="majorBidi"/>
          <w:noProof/>
          <w:color w:val="000000"/>
          <w:shd w:val="clear" w:color="auto" w:fill="FFFFFF"/>
          <w:lang w:val="id-ID"/>
        </w:rPr>
        <w:t>(Https://news.detik.com, 2023)</w:t>
      </w:r>
      <w:r w:rsidR="007B6839">
        <w:rPr>
          <w:rFonts w:asciiTheme="majorBidi" w:hAnsiTheme="majorBidi" w:cstheme="majorBidi"/>
          <w:color w:val="000000"/>
          <w:shd w:val="clear" w:color="auto" w:fill="FFFFFF"/>
          <w:lang w:val="id-ID"/>
        </w:rPr>
        <w:fldChar w:fldCharType="end"/>
      </w:r>
      <w:r w:rsidR="007B6839">
        <w:rPr>
          <w:rFonts w:asciiTheme="majorBidi" w:hAnsiTheme="majorBidi" w:cstheme="majorBidi"/>
          <w:color w:val="000000"/>
          <w:shd w:val="clear" w:color="auto" w:fill="FFFFFF"/>
          <w:lang w:val="id-ID"/>
        </w:rPr>
        <w:t>.</w:t>
      </w:r>
    </w:p>
    <w:p w:rsidR="007B6839" w:rsidRPr="008C2D9A" w:rsidRDefault="008C2D9A" w:rsidP="00130439">
      <w:pPr>
        <w:ind w:firstLine="567"/>
        <w:jc w:val="both"/>
        <w:rPr>
          <w:rFonts w:asciiTheme="majorBidi" w:hAnsiTheme="majorBidi" w:cstheme="majorBidi"/>
          <w:shd w:val="clear" w:color="auto" w:fill="FFFFFF"/>
          <w:lang w:val="id-ID"/>
        </w:rPr>
      </w:pPr>
      <w:proofErr w:type="gramStart"/>
      <w:r w:rsidRPr="008C2D9A">
        <w:rPr>
          <w:rStyle w:val="sw"/>
          <w:rFonts w:cs="Arial"/>
        </w:rPr>
        <w:t>Untuk</w:t>
      </w:r>
      <w:r w:rsidRPr="008C2D9A">
        <w:rPr>
          <w:rFonts w:ascii="Arial" w:hAnsi="Arial" w:cs="Arial"/>
          <w:shd w:val="clear" w:color="auto" w:fill="FFFFFF"/>
        </w:rPr>
        <w:t xml:space="preserve"> </w:t>
      </w:r>
      <w:r w:rsidRPr="008C2D9A">
        <w:rPr>
          <w:rStyle w:val="sw"/>
          <w:rFonts w:cs="Arial"/>
        </w:rPr>
        <w:t>lebih</w:t>
      </w:r>
      <w:r w:rsidRPr="008C2D9A">
        <w:rPr>
          <w:rFonts w:ascii="Arial" w:hAnsi="Arial" w:cs="Arial"/>
          <w:shd w:val="clear" w:color="auto" w:fill="FFFFFF"/>
        </w:rPr>
        <w:t xml:space="preserve"> </w:t>
      </w:r>
      <w:r w:rsidRPr="008C2D9A">
        <w:rPr>
          <w:rStyle w:val="sw"/>
          <w:rFonts w:cs="Arial"/>
        </w:rPr>
        <w:t>meyakinkan</w:t>
      </w:r>
      <w:r w:rsidRPr="008C2D9A">
        <w:rPr>
          <w:rFonts w:ascii="Arial" w:hAnsi="Arial" w:cs="Arial"/>
          <w:shd w:val="clear" w:color="auto" w:fill="FFFFFF"/>
        </w:rPr>
        <w:t xml:space="preserve"> </w:t>
      </w:r>
      <w:r w:rsidRPr="008C2D9A">
        <w:rPr>
          <w:rStyle w:val="sw"/>
          <w:rFonts w:cs="Arial"/>
        </w:rPr>
        <w:t>calon</w:t>
      </w:r>
      <w:r w:rsidRPr="008C2D9A">
        <w:rPr>
          <w:rFonts w:ascii="Arial" w:hAnsi="Arial" w:cs="Arial"/>
          <w:shd w:val="clear" w:color="auto" w:fill="FFFFFF"/>
        </w:rPr>
        <w:t xml:space="preserve"> </w:t>
      </w:r>
      <w:r w:rsidRPr="008C2D9A">
        <w:rPr>
          <w:rStyle w:val="sw"/>
          <w:rFonts w:cs="Arial"/>
        </w:rPr>
        <w:t>korban,</w:t>
      </w:r>
      <w:r w:rsidRPr="008C2D9A">
        <w:rPr>
          <w:rFonts w:ascii="Arial" w:hAnsi="Arial" w:cs="Arial"/>
          <w:shd w:val="clear" w:color="auto" w:fill="FFFFFF"/>
        </w:rPr>
        <w:t xml:space="preserve"> </w:t>
      </w:r>
      <w:r w:rsidRPr="008C2D9A">
        <w:rPr>
          <w:rStyle w:val="sw"/>
          <w:rFonts w:cs="Arial"/>
        </w:rPr>
        <w:t>mereka</w:t>
      </w:r>
      <w:r w:rsidRPr="008C2D9A">
        <w:rPr>
          <w:rFonts w:ascii="Arial" w:hAnsi="Arial" w:cs="Arial"/>
          <w:shd w:val="clear" w:color="auto" w:fill="FFFFFF"/>
        </w:rPr>
        <w:t xml:space="preserve"> </w:t>
      </w:r>
      <w:r w:rsidRPr="008C2D9A">
        <w:rPr>
          <w:rStyle w:val="sw"/>
          <w:rFonts w:cs="Arial"/>
        </w:rPr>
        <w:t>mengomentari</w:t>
      </w:r>
      <w:r w:rsidRPr="008C2D9A">
        <w:rPr>
          <w:rFonts w:ascii="Arial" w:hAnsi="Arial" w:cs="Arial"/>
          <w:shd w:val="clear" w:color="auto" w:fill="FFFFFF"/>
        </w:rPr>
        <w:t xml:space="preserve"> </w:t>
      </w:r>
      <w:r w:rsidRPr="008C2D9A">
        <w:rPr>
          <w:rStyle w:val="sw"/>
          <w:rFonts w:cs="Arial"/>
        </w:rPr>
        <w:t>akun</w:t>
      </w:r>
      <w:r w:rsidRPr="008C2D9A">
        <w:rPr>
          <w:rFonts w:ascii="Arial" w:hAnsi="Arial" w:cs="Arial"/>
          <w:shd w:val="clear" w:color="auto" w:fill="FFFFFF"/>
        </w:rPr>
        <w:t xml:space="preserve"> </w:t>
      </w:r>
      <w:r w:rsidRPr="008C2D9A">
        <w:rPr>
          <w:rStyle w:val="sw"/>
          <w:rFonts w:cs="Arial"/>
        </w:rPr>
        <w:t>mereka</w:t>
      </w:r>
      <w:r w:rsidRPr="008C2D9A">
        <w:rPr>
          <w:rFonts w:ascii="Arial" w:hAnsi="Arial" w:cs="Arial"/>
          <w:shd w:val="clear" w:color="auto" w:fill="FFFFFF"/>
        </w:rPr>
        <w:t xml:space="preserve"> </w:t>
      </w:r>
      <w:r w:rsidRPr="008C2D9A">
        <w:rPr>
          <w:rStyle w:val="sw"/>
          <w:rFonts w:cs="Arial"/>
        </w:rPr>
        <w:t>seolah-olah</w:t>
      </w:r>
      <w:r w:rsidRPr="008C2D9A">
        <w:rPr>
          <w:rFonts w:ascii="Arial" w:hAnsi="Arial" w:cs="Arial"/>
          <w:shd w:val="clear" w:color="auto" w:fill="FFFFFF"/>
        </w:rPr>
        <w:t xml:space="preserve"> </w:t>
      </w:r>
      <w:r w:rsidRPr="008C2D9A">
        <w:rPr>
          <w:rStyle w:val="sw"/>
          <w:rFonts w:cs="Arial"/>
        </w:rPr>
        <w:t>komentar</w:t>
      </w:r>
      <w:r w:rsidRPr="008C2D9A">
        <w:rPr>
          <w:rFonts w:ascii="Arial" w:hAnsi="Arial" w:cs="Arial"/>
          <w:shd w:val="clear" w:color="auto" w:fill="FFFFFF"/>
        </w:rPr>
        <w:t xml:space="preserve"> </w:t>
      </w:r>
      <w:r w:rsidRPr="008C2D9A">
        <w:rPr>
          <w:rStyle w:val="sw"/>
          <w:rFonts w:cs="Arial"/>
        </w:rPr>
        <w:t>tersebut</w:t>
      </w:r>
      <w:r w:rsidRPr="008C2D9A">
        <w:rPr>
          <w:rFonts w:ascii="Arial" w:hAnsi="Arial" w:cs="Arial"/>
          <w:shd w:val="clear" w:color="auto" w:fill="FFFFFF"/>
        </w:rPr>
        <w:t xml:space="preserve"> </w:t>
      </w:r>
      <w:r w:rsidRPr="008C2D9A">
        <w:rPr>
          <w:rStyle w:val="sw"/>
          <w:rFonts w:cs="Arial"/>
        </w:rPr>
        <w:t>adalah</w:t>
      </w:r>
      <w:r w:rsidRPr="008C2D9A">
        <w:rPr>
          <w:rFonts w:ascii="Arial" w:hAnsi="Arial" w:cs="Arial"/>
          <w:shd w:val="clear" w:color="auto" w:fill="FFFFFF"/>
        </w:rPr>
        <w:t xml:space="preserve"> </w:t>
      </w:r>
      <w:r w:rsidRPr="008C2D9A">
        <w:rPr>
          <w:rStyle w:val="sw"/>
          <w:rFonts w:cs="Arial"/>
        </w:rPr>
        <w:t>pengalaman</w:t>
      </w:r>
      <w:r w:rsidRPr="008C2D9A">
        <w:rPr>
          <w:rFonts w:ascii="Arial" w:hAnsi="Arial" w:cs="Arial"/>
          <w:shd w:val="clear" w:color="auto" w:fill="FFFFFF"/>
        </w:rPr>
        <w:t xml:space="preserve"> </w:t>
      </w:r>
      <w:r w:rsidRPr="008C2D9A">
        <w:rPr>
          <w:rStyle w:val="sw"/>
          <w:rFonts w:cs="Arial"/>
        </w:rPr>
        <w:t>pelanggan</w:t>
      </w:r>
      <w:r w:rsidRPr="008C2D9A">
        <w:rPr>
          <w:rFonts w:ascii="Arial" w:hAnsi="Arial" w:cs="Arial"/>
          <w:shd w:val="clear" w:color="auto" w:fill="FFFFFF"/>
        </w:rPr>
        <w:t xml:space="preserve"> </w:t>
      </w:r>
      <w:r w:rsidRPr="008C2D9A">
        <w:rPr>
          <w:rStyle w:val="sw"/>
          <w:rFonts w:cs="Arial"/>
        </w:rPr>
        <w:t>yang</w:t>
      </w:r>
      <w:r w:rsidRPr="008C2D9A">
        <w:rPr>
          <w:rFonts w:ascii="Arial" w:hAnsi="Arial" w:cs="Arial"/>
          <w:shd w:val="clear" w:color="auto" w:fill="FFFFFF"/>
        </w:rPr>
        <w:t xml:space="preserve"> </w:t>
      </w:r>
      <w:r w:rsidRPr="008C2D9A">
        <w:rPr>
          <w:rStyle w:val="sw"/>
          <w:rFonts w:cs="Arial"/>
        </w:rPr>
        <w:t>"berhasil"</w:t>
      </w:r>
      <w:r w:rsidRPr="008C2D9A">
        <w:rPr>
          <w:rFonts w:ascii="Arial" w:hAnsi="Arial" w:cs="Arial"/>
          <w:shd w:val="clear" w:color="auto" w:fill="FFFFFF"/>
        </w:rPr>
        <w:t xml:space="preserve"> </w:t>
      </w:r>
      <w:r w:rsidRPr="008C2D9A">
        <w:rPr>
          <w:rStyle w:val="sw"/>
          <w:rFonts w:cs="Arial"/>
        </w:rPr>
        <w:t>mempercayai</w:t>
      </w:r>
      <w:r w:rsidRPr="008C2D9A">
        <w:rPr>
          <w:rFonts w:ascii="Arial" w:hAnsi="Arial" w:cs="Arial"/>
          <w:shd w:val="clear" w:color="auto" w:fill="FFFFFF"/>
        </w:rPr>
        <w:t xml:space="preserve"> </w:t>
      </w:r>
      <w:r w:rsidRPr="008C2D9A">
        <w:rPr>
          <w:rStyle w:val="sw"/>
          <w:rFonts w:cs="Arial"/>
        </w:rPr>
        <w:t>mereka</w:t>
      </w:r>
      <w:r w:rsidRPr="008C2D9A">
        <w:rPr>
          <w:rFonts w:ascii="Arial" w:hAnsi="Arial" w:cs="Arial"/>
          <w:shd w:val="clear" w:color="auto" w:fill="FFFFFF"/>
        </w:rPr>
        <w:t xml:space="preserve"> </w:t>
      </w:r>
      <w:r w:rsidRPr="008C2D9A">
        <w:rPr>
          <w:rStyle w:val="sw"/>
          <w:rFonts w:cs="Arial"/>
        </w:rPr>
        <w:t>saat</w:t>
      </w:r>
      <w:r w:rsidRPr="008C2D9A">
        <w:rPr>
          <w:rFonts w:ascii="Arial" w:hAnsi="Arial" w:cs="Arial"/>
          <w:shd w:val="clear" w:color="auto" w:fill="FFFFFF"/>
        </w:rPr>
        <w:t xml:space="preserve"> </w:t>
      </w:r>
      <w:r w:rsidRPr="008C2D9A">
        <w:rPr>
          <w:rStyle w:val="sw"/>
          <w:rFonts w:cs="Arial"/>
        </w:rPr>
        <w:t>membeli</w:t>
      </w:r>
      <w:r w:rsidRPr="008C2D9A">
        <w:rPr>
          <w:rFonts w:ascii="Arial" w:hAnsi="Arial" w:cs="Arial"/>
          <w:shd w:val="clear" w:color="auto" w:fill="FFFFFF"/>
        </w:rPr>
        <w:t xml:space="preserve"> </w:t>
      </w:r>
      <w:r w:rsidRPr="008C2D9A">
        <w:rPr>
          <w:rStyle w:val="sw"/>
          <w:rFonts w:cs="Arial"/>
        </w:rPr>
        <w:t>tiket</w:t>
      </w:r>
      <w:r w:rsidRPr="008C2D9A">
        <w:rPr>
          <w:rFonts w:ascii="Arial" w:hAnsi="Arial" w:cs="Arial"/>
          <w:shd w:val="clear" w:color="auto" w:fill="FFFFFF"/>
        </w:rPr>
        <w:t xml:space="preserve"> </w:t>
      </w:r>
      <w:r w:rsidRPr="008C2D9A">
        <w:rPr>
          <w:rStyle w:val="sw"/>
          <w:rFonts w:cs="Arial"/>
        </w:rPr>
        <w:t>konser.</w:t>
      </w:r>
      <w:proofErr w:type="gramEnd"/>
      <w:r w:rsidRPr="008C2D9A">
        <w:rPr>
          <w:rFonts w:ascii="Arial" w:hAnsi="Arial" w:cs="Arial"/>
          <w:shd w:val="clear" w:color="auto" w:fill="FFFFFF"/>
        </w:rPr>
        <w:t xml:space="preserve"> </w:t>
      </w:r>
      <w:proofErr w:type="gramStart"/>
      <w:r w:rsidRPr="008C2D9A">
        <w:rPr>
          <w:rStyle w:val="sw"/>
          <w:rFonts w:cs="Arial"/>
        </w:rPr>
        <w:t>Dikatakan</w:t>
      </w:r>
      <w:r w:rsidRPr="008C2D9A">
        <w:rPr>
          <w:rFonts w:ascii="Arial" w:hAnsi="Arial" w:cs="Arial"/>
          <w:shd w:val="clear" w:color="auto" w:fill="FFFFFF"/>
        </w:rPr>
        <w:t xml:space="preserve"> </w:t>
      </w:r>
      <w:r w:rsidRPr="008C2D9A">
        <w:rPr>
          <w:rStyle w:val="sw"/>
          <w:rFonts w:cs="Arial"/>
        </w:rPr>
        <w:t>juga</w:t>
      </w:r>
      <w:r w:rsidRPr="008C2D9A">
        <w:rPr>
          <w:rFonts w:ascii="Arial" w:hAnsi="Arial" w:cs="Arial"/>
          <w:shd w:val="clear" w:color="auto" w:fill="FFFFFF"/>
        </w:rPr>
        <w:t xml:space="preserve"> </w:t>
      </w:r>
      <w:r w:rsidRPr="008C2D9A">
        <w:rPr>
          <w:rStyle w:val="sw"/>
          <w:rFonts w:cs="Arial"/>
        </w:rPr>
        <w:t>di</w:t>
      </w:r>
      <w:r w:rsidRPr="008C2D9A">
        <w:rPr>
          <w:rFonts w:ascii="Arial" w:hAnsi="Arial" w:cs="Arial"/>
          <w:shd w:val="clear" w:color="auto" w:fill="FFFFFF"/>
        </w:rPr>
        <w:t xml:space="preserve"> </w:t>
      </w:r>
      <w:r w:rsidRPr="008C2D9A">
        <w:rPr>
          <w:rStyle w:val="sw"/>
          <w:rFonts w:cs="Arial"/>
        </w:rPr>
        <w:t>Twitter</w:t>
      </w:r>
      <w:r w:rsidRPr="008C2D9A">
        <w:rPr>
          <w:rFonts w:ascii="Arial" w:hAnsi="Arial" w:cs="Arial"/>
          <w:shd w:val="clear" w:color="auto" w:fill="FFFFFF"/>
        </w:rPr>
        <w:t xml:space="preserve"> </w:t>
      </w:r>
      <w:r w:rsidRPr="008C2D9A">
        <w:rPr>
          <w:rStyle w:val="sw"/>
          <w:rFonts w:cs="Arial"/>
        </w:rPr>
        <w:t>bahwa</w:t>
      </w:r>
      <w:r w:rsidRPr="008C2D9A">
        <w:rPr>
          <w:rFonts w:ascii="Arial" w:hAnsi="Arial" w:cs="Arial"/>
          <w:shd w:val="clear" w:color="auto" w:fill="FFFFFF"/>
        </w:rPr>
        <w:t xml:space="preserve"> </w:t>
      </w:r>
      <w:r w:rsidRPr="008C2D9A">
        <w:rPr>
          <w:rStyle w:val="sw"/>
          <w:rFonts w:cs="Arial"/>
        </w:rPr>
        <w:t>situs</w:t>
      </w:r>
      <w:r w:rsidRPr="008C2D9A">
        <w:rPr>
          <w:rFonts w:ascii="Arial" w:hAnsi="Arial" w:cs="Arial"/>
          <w:shd w:val="clear" w:color="auto" w:fill="FFFFFF"/>
        </w:rPr>
        <w:t xml:space="preserve"> </w:t>
      </w:r>
      <w:r w:rsidRPr="008C2D9A">
        <w:rPr>
          <w:rStyle w:val="sw"/>
          <w:rFonts w:cs="Arial"/>
        </w:rPr>
        <w:t>ini,</w:t>
      </w:r>
      <w:r w:rsidRPr="008C2D9A">
        <w:rPr>
          <w:rFonts w:ascii="Arial" w:hAnsi="Arial" w:cs="Arial"/>
          <w:shd w:val="clear" w:color="auto" w:fill="FFFFFF"/>
        </w:rPr>
        <w:t xml:space="preserve"> </w:t>
      </w:r>
      <w:r w:rsidRPr="008C2D9A">
        <w:rPr>
          <w:rStyle w:val="sw"/>
          <w:rFonts w:cs="Arial"/>
        </w:rPr>
        <w:t>boleh</w:t>
      </w:r>
      <w:r w:rsidRPr="008C2D9A">
        <w:rPr>
          <w:rFonts w:ascii="Arial" w:hAnsi="Arial" w:cs="Arial"/>
          <w:shd w:val="clear" w:color="auto" w:fill="FFFFFF"/>
        </w:rPr>
        <w:t xml:space="preserve"> </w:t>
      </w:r>
      <w:r w:rsidRPr="008C2D9A">
        <w:rPr>
          <w:rStyle w:val="sw"/>
          <w:rFonts w:cs="Arial"/>
        </w:rPr>
        <w:t>dikatakan,</w:t>
      </w:r>
      <w:r w:rsidRPr="008C2D9A">
        <w:rPr>
          <w:rFonts w:ascii="Arial" w:hAnsi="Arial" w:cs="Arial"/>
          <w:shd w:val="clear" w:color="auto" w:fill="FFFFFF"/>
        </w:rPr>
        <w:t xml:space="preserve"> </w:t>
      </w:r>
      <w:r w:rsidRPr="008C2D9A">
        <w:rPr>
          <w:rStyle w:val="sw"/>
          <w:rFonts w:cs="Arial"/>
        </w:rPr>
        <w:t>telah</w:t>
      </w:r>
      <w:r w:rsidRPr="008C2D9A">
        <w:rPr>
          <w:rFonts w:ascii="Arial" w:hAnsi="Arial" w:cs="Arial"/>
          <w:shd w:val="clear" w:color="auto" w:fill="FFFFFF"/>
        </w:rPr>
        <w:t xml:space="preserve"> </w:t>
      </w:r>
      <w:r w:rsidRPr="008C2D9A">
        <w:rPr>
          <w:rStyle w:val="sw"/>
          <w:rFonts w:cs="Arial"/>
        </w:rPr>
        <w:t>menjual</w:t>
      </w:r>
      <w:r w:rsidRPr="008C2D9A">
        <w:rPr>
          <w:rFonts w:ascii="Arial" w:hAnsi="Arial" w:cs="Arial"/>
          <w:shd w:val="clear" w:color="auto" w:fill="FFFFFF"/>
        </w:rPr>
        <w:t xml:space="preserve"> </w:t>
      </w:r>
      <w:r w:rsidRPr="008C2D9A">
        <w:rPr>
          <w:rStyle w:val="sw"/>
          <w:rFonts w:cs="Arial"/>
        </w:rPr>
        <w:t>berbagai</w:t>
      </w:r>
      <w:r w:rsidRPr="008C2D9A">
        <w:rPr>
          <w:rFonts w:ascii="Arial" w:hAnsi="Arial" w:cs="Arial"/>
          <w:shd w:val="clear" w:color="auto" w:fill="FFFFFF"/>
        </w:rPr>
        <w:t xml:space="preserve"> </w:t>
      </w:r>
      <w:r w:rsidRPr="008C2D9A">
        <w:rPr>
          <w:rStyle w:val="sw"/>
          <w:rFonts w:cs="Arial"/>
        </w:rPr>
        <w:t>tiket</w:t>
      </w:r>
      <w:r w:rsidRPr="008C2D9A">
        <w:rPr>
          <w:rFonts w:ascii="Arial" w:hAnsi="Arial" w:cs="Arial"/>
          <w:shd w:val="clear" w:color="auto" w:fill="FFFFFF"/>
        </w:rPr>
        <w:t xml:space="preserve"> </w:t>
      </w:r>
      <w:r w:rsidRPr="008C2D9A">
        <w:rPr>
          <w:rStyle w:val="sw"/>
          <w:rFonts w:cs="Arial"/>
        </w:rPr>
        <w:t>konser</w:t>
      </w:r>
      <w:r w:rsidRPr="008C2D9A">
        <w:rPr>
          <w:rFonts w:ascii="Arial" w:hAnsi="Arial" w:cs="Arial"/>
          <w:shd w:val="clear" w:color="auto" w:fill="FFFFFF"/>
        </w:rPr>
        <w:t xml:space="preserve"> </w:t>
      </w:r>
      <w:r w:rsidRPr="008C2D9A">
        <w:rPr>
          <w:rStyle w:val="sw"/>
          <w:rFonts w:cs="Arial"/>
        </w:rPr>
        <w:t>di</w:t>
      </w:r>
      <w:r w:rsidRPr="008C2D9A">
        <w:rPr>
          <w:rFonts w:ascii="Arial" w:hAnsi="Arial" w:cs="Arial"/>
          <w:shd w:val="clear" w:color="auto" w:fill="FFFFFF"/>
        </w:rPr>
        <w:t xml:space="preserve"> </w:t>
      </w:r>
      <w:r w:rsidRPr="008C2D9A">
        <w:rPr>
          <w:rStyle w:val="sw"/>
          <w:rFonts w:cs="Arial"/>
        </w:rPr>
        <w:t>masa</w:t>
      </w:r>
      <w:r w:rsidRPr="008C2D9A">
        <w:rPr>
          <w:rFonts w:ascii="Arial" w:hAnsi="Arial" w:cs="Arial"/>
          <w:shd w:val="clear" w:color="auto" w:fill="FFFFFF"/>
        </w:rPr>
        <w:t xml:space="preserve"> </w:t>
      </w:r>
      <w:r w:rsidRPr="008C2D9A">
        <w:rPr>
          <w:rStyle w:val="sw"/>
          <w:rFonts w:cs="Arial"/>
        </w:rPr>
        <w:t>lalu</w:t>
      </w:r>
      <w:r w:rsidRPr="008C2D9A">
        <w:rPr>
          <w:rFonts w:ascii="Arial" w:hAnsi="Arial" w:cs="Arial"/>
          <w:shd w:val="clear" w:color="auto" w:fill="FFFFFF"/>
        </w:rPr>
        <w:t xml:space="preserve"> </w:t>
      </w:r>
      <w:r w:rsidRPr="008C2D9A">
        <w:rPr>
          <w:rStyle w:val="sw"/>
          <w:rFonts w:cs="Arial"/>
        </w:rPr>
        <w:t>dan</w:t>
      </w:r>
      <w:r w:rsidRPr="008C2D9A">
        <w:rPr>
          <w:rFonts w:ascii="Arial" w:hAnsi="Arial" w:cs="Arial"/>
          <w:shd w:val="clear" w:color="auto" w:fill="FFFFFF"/>
        </w:rPr>
        <w:t xml:space="preserve"> </w:t>
      </w:r>
      <w:r w:rsidRPr="008C2D9A">
        <w:rPr>
          <w:rStyle w:val="sw"/>
          <w:rFonts w:cs="Arial"/>
        </w:rPr>
        <w:t>sukses.</w:t>
      </w:r>
      <w:proofErr w:type="gramEnd"/>
      <w:r w:rsidRPr="008C2D9A">
        <w:rPr>
          <w:rFonts w:ascii="Arial" w:hAnsi="Arial" w:cs="Arial"/>
          <w:shd w:val="clear" w:color="auto" w:fill="FFFFFF"/>
        </w:rPr>
        <w:t xml:space="preserve"> </w:t>
      </w:r>
      <w:r w:rsidRPr="008C2D9A">
        <w:rPr>
          <w:rStyle w:val="sw"/>
          <w:rFonts w:cs="Arial"/>
        </w:rPr>
        <w:t>Jadi</w:t>
      </w:r>
      <w:r w:rsidRPr="008C2D9A">
        <w:rPr>
          <w:rFonts w:ascii="Arial" w:hAnsi="Arial" w:cs="Arial"/>
          <w:shd w:val="clear" w:color="auto" w:fill="FFFFFF"/>
        </w:rPr>
        <w:t xml:space="preserve"> </w:t>
      </w:r>
      <w:r w:rsidRPr="008C2D9A">
        <w:rPr>
          <w:rStyle w:val="sw"/>
          <w:rFonts w:cs="Arial"/>
        </w:rPr>
        <w:t>komentar</w:t>
      </w:r>
      <w:r w:rsidRPr="008C2D9A">
        <w:rPr>
          <w:rFonts w:ascii="Arial" w:hAnsi="Arial" w:cs="Arial"/>
          <w:shd w:val="clear" w:color="auto" w:fill="FFFFFF"/>
        </w:rPr>
        <w:t xml:space="preserve"> </w:t>
      </w:r>
      <w:r w:rsidRPr="008C2D9A">
        <w:rPr>
          <w:rStyle w:val="sw"/>
          <w:rFonts w:cs="Arial"/>
        </w:rPr>
        <w:t>follower</w:t>
      </w:r>
      <w:r w:rsidRPr="008C2D9A">
        <w:rPr>
          <w:rFonts w:ascii="Arial" w:hAnsi="Arial" w:cs="Arial"/>
          <w:shd w:val="clear" w:color="auto" w:fill="FFFFFF"/>
        </w:rPr>
        <w:t xml:space="preserve"> </w:t>
      </w:r>
      <w:r w:rsidRPr="008C2D9A">
        <w:rPr>
          <w:rStyle w:val="sw"/>
          <w:rFonts w:cs="Arial"/>
        </w:rPr>
        <w:t>ini</w:t>
      </w:r>
      <w:r w:rsidRPr="008C2D9A">
        <w:rPr>
          <w:rFonts w:ascii="Arial" w:hAnsi="Arial" w:cs="Arial"/>
          <w:shd w:val="clear" w:color="auto" w:fill="FFFFFF"/>
        </w:rPr>
        <w:t xml:space="preserve"> </w:t>
      </w:r>
      <w:r w:rsidRPr="008C2D9A">
        <w:rPr>
          <w:rStyle w:val="sw"/>
          <w:rFonts w:cs="Arial"/>
        </w:rPr>
        <w:t>harusnya</w:t>
      </w:r>
      <w:r w:rsidRPr="008C2D9A">
        <w:rPr>
          <w:rFonts w:ascii="Arial" w:hAnsi="Arial" w:cs="Arial"/>
          <w:shd w:val="clear" w:color="auto" w:fill="FFFFFF"/>
        </w:rPr>
        <w:t xml:space="preserve"> </w:t>
      </w:r>
      <w:r w:rsidRPr="008C2D9A">
        <w:rPr>
          <w:rStyle w:val="sw"/>
          <w:rFonts w:cs="Arial"/>
        </w:rPr>
        <w:t>bagus,</w:t>
      </w:r>
      <w:r w:rsidRPr="008C2D9A">
        <w:rPr>
          <w:rFonts w:ascii="Arial" w:hAnsi="Arial" w:cs="Arial"/>
          <w:shd w:val="clear" w:color="auto" w:fill="FFFFFF"/>
        </w:rPr>
        <w:t xml:space="preserve"> </w:t>
      </w:r>
      <w:r w:rsidRPr="008C2D9A">
        <w:rPr>
          <w:rStyle w:val="sw"/>
          <w:rFonts w:cs="Arial"/>
        </w:rPr>
        <w:t>itu</w:t>
      </w:r>
      <w:r w:rsidRPr="008C2D9A">
        <w:rPr>
          <w:rFonts w:ascii="Arial" w:hAnsi="Arial" w:cs="Arial"/>
          <w:shd w:val="clear" w:color="auto" w:fill="FFFFFF"/>
        </w:rPr>
        <w:t xml:space="preserve"> </w:t>
      </w:r>
      <w:r w:rsidRPr="008C2D9A">
        <w:rPr>
          <w:rStyle w:val="sw"/>
          <w:rFonts w:cs="Arial"/>
        </w:rPr>
        <w:t>benar,</w:t>
      </w:r>
      <w:r w:rsidRPr="008C2D9A">
        <w:rPr>
          <w:rFonts w:ascii="Arial" w:hAnsi="Arial" w:cs="Arial"/>
          <w:shd w:val="clear" w:color="auto" w:fill="FFFFFF"/>
        </w:rPr>
        <w:t xml:space="preserve"> </w:t>
      </w:r>
      <w:r w:rsidRPr="008C2D9A">
        <w:rPr>
          <w:rStyle w:val="sw"/>
          <w:rFonts w:cs="Arial"/>
        </w:rPr>
        <w:t>itu</w:t>
      </w:r>
      <w:r w:rsidRPr="008C2D9A">
        <w:rPr>
          <w:rFonts w:ascii="Arial" w:hAnsi="Arial" w:cs="Arial"/>
          <w:shd w:val="clear" w:color="auto" w:fill="FFFFFF"/>
        </w:rPr>
        <w:t xml:space="preserve"> </w:t>
      </w:r>
      <w:r w:rsidRPr="008C2D9A">
        <w:rPr>
          <w:rStyle w:val="sw"/>
          <w:rFonts w:cs="Arial"/>
        </w:rPr>
        <w:t>real</w:t>
      </w:r>
      <w:r w:rsidRPr="008C2D9A">
        <w:rPr>
          <w:rFonts w:ascii="Arial" w:hAnsi="Arial" w:cs="Arial"/>
          <w:shd w:val="clear" w:color="auto" w:fill="FFFFFF"/>
        </w:rPr>
        <w:t xml:space="preserve"> </w:t>
      </w:r>
      <w:r w:rsidRPr="008C2D9A">
        <w:rPr>
          <w:rStyle w:val="sw"/>
          <w:rFonts w:cs="Arial"/>
        </w:rPr>
        <w:t>dan</w:t>
      </w:r>
      <w:r w:rsidRPr="008C2D9A">
        <w:rPr>
          <w:rFonts w:ascii="Arial" w:hAnsi="Arial" w:cs="Arial"/>
          <w:shd w:val="clear" w:color="auto" w:fill="FFFFFF"/>
        </w:rPr>
        <w:t xml:space="preserve"> </w:t>
      </w:r>
      <w:r w:rsidRPr="008C2D9A">
        <w:rPr>
          <w:rStyle w:val="sw"/>
          <w:rFonts w:cs="Arial"/>
        </w:rPr>
        <w:t>seterusnya</w:t>
      </w:r>
      <w:r w:rsidRPr="008C2D9A">
        <w:rPr>
          <w:rFonts w:ascii="Arial" w:hAnsi="Arial" w:cs="Arial"/>
          <w:shd w:val="clear" w:color="auto" w:fill="FFFFFF"/>
        </w:rPr>
        <w:t xml:space="preserve"> </w:t>
      </w:r>
      <w:r w:rsidRPr="008C2D9A">
        <w:rPr>
          <w:rStyle w:val="sw"/>
          <w:rFonts w:cs="Arial"/>
        </w:rPr>
        <w:t>untuk</w:t>
      </w:r>
      <w:r w:rsidRPr="008C2D9A">
        <w:rPr>
          <w:rFonts w:ascii="Arial" w:hAnsi="Arial" w:cs="Arial"/>
          <w:shd w:val="clear" w:color="auto" w:fill="FFFFFF"/>
        </w:rPr>
        <w:t xml:space="preserve"> </w:t>
      </w:r>
      <w:r w:rsidRPr="008C2D9A">
        <w:rPr>
          <w:rStyle w:val="sw"/>
          <w:rFonts w:cs="Arial"/>
        </w:rPr>
        <w:t>memikat</w:t>
      </w:r>
      <w:r w:rsidRPr="008C2D9A">
        <w:rPr>
          <w:rFonts w:ascii="Arial" w:hAnsi="Arial" w:cs="Arial"/>
          <w:shd w:val="clear" w:color="auto" w:fill="FFFFFF"/>
        </w:rPr>
        <w:t xml:space="preserve"> </w:t>
      </w:r>
      <w:r w:rsidRPr="008C2D9A">
        <w:rPr>
          <w:rStyle w:val="sw"/>
          <w:rFonts w:cs="Arial"/>
        </w:rPr>
        <w:t>orang-orang</w:t>
      </w:r>
      <w:r w:rsidRPr="008C2D9A">
        <w:rPr>
          <w:rFonts w:ascii="Arial" w:hAnsi="Arial" w:cs="Arial"/>
          <w:shd w:val="clear" w:color="auto" w:fill="FFFFFF"/>
        </w:rPr>
        <w:t xml:space="preserve"> </w:t>
      </w:r>
      <w:r w:rsidRPr="008C2D9A">
        <w:rPr>
          <w:rStyle w:val="sw"/>
          <w:rFonts w:cs="Arial"/>
        </w:rPr>
        <w:t>yang</w:t>
      </w:r>
      <w:r w:rsidRPr="008C2D9A">
        <w:rPr>
          <w:rFonts w:ascii="Arial" w:hAnsi="Arial" w:cs="Arial"/>
          <w:shd w:val="clear" w:color="auto" w:fill="FFFFFF"/>
        </w:rPr>
        <w:t xml:space="preserve"> </w:t>
      </w:r>
      <w:r w:rsidRPr="008C2D9A">
        <w:rPr>
          <w:rStyle w:val="sw"/>
          <w:rFonts w:cs="Arial"/>
        </w:rPr>
        <w:t>melihat</w:t>
      </w:r>
      <w:r w:rsidRPr="008C2D9A">
        <w:rPr>
          <w:rFonts w:ascii="Arial" w:hAnsi="Arial" w:cs="Arial"/>
          <w:shd w:val="clear" w:color="auto" w:fill="FFFFFF"/>
        </w:rPr>
        <w:t xml:space="preserve"> </w:t>
      </w:r>
      <w:r w:rsidRPr="008C2D9A">
        <w:rPr>
          <w:rStyle w:val="sw"/>
          <w:rFonts w:cs="Arial"/>
        </w:rPr>
        <w:t>ini</w:t>
      </w:r>
      <w:r w:rsidRPr="008C2D9A">
        <w:rPr>
          <w:rFonts w:ascii="Arial" w:hAnsi="Arial" w:cs="Arial"/>
          <w:shd w:val="clear" w:color="auto" w:fill="FFFFFF"/>
        </w:rPr>
        <w:t xml:space="preserve"> </w:t>
      </w:r>
      <w:r w:rsidRPr="008C2D9A">
        <w:rPr>
          <w:rStyle w:val="sw"/>
          <w:rFonts w:cs="Arial"/>
        </w:rPr>
        <w:t>di</w:t>
      </w:r>
      <w:r w:rsidRPr="008C2D9A">
        <w:rPr>
          <w:rFonts w:ascii="Arial" w:hAnsi="Arial" w:cs="Arial"/>
          <w:shd w:val="clear" w:color="auto" w:fill="FFFFFF"/>
        </w:rPr>
        <w:t xml:space="preserve"> </w:t>
      </w:r>
      <w:r w:rsidRPr="008C2D9A">
        <w:rPr>
          <w:rStyle w:val="sw"/>
          <w:rFonts w:cs="Arial"/>
        </w:rPr>
        <w:t>twitter</w:t>
      </w:r>
      <w:r w:rsidRPr="008C2D9A">
        <w:rPr>
          <w:rFonts w:ascii="Arial" w:hAnsi="Arial" w:cs="Arial"/>
          <w:shd w:val="clear" w:color="auto" w:fill="FFFFFF"/>
        </w:rPr>
        <w:t xml:space="preserve"> </w:t>
      </w:r>
      <w:r w:rsidRPr="008C2D9A">
        <w:rPr>
          <w:rStyle w:val="sw"/>
          <w:rFonts w:cs="Arial"/>
        </w:rPr>
        <w:t>untuk</w:t>
      </w:r>
      <w:r w:rsidRPr="008C2D9A">
        <w:rPr>
          <w:rFonts w:ascii="Arial" w:hAnsi="Arial" w:cs="Arial"/>
          <w:shd w:val="clear" w:color="auto" w:fill="FFFFFF"/>
        </w:rPr>
        <w:t xml:space="preserve"> </w:t>
      </w:r>
      <w:r w:rsidRPr="008C2D9A">
        <w:rPr>
          <w:rStyle w:val="sw"/>
          <w:rFonts w:cs="Arial"/>
        </w:rPr>
        <w:t>membeli</w:t>
      </w:r>
      <w:r w:rsidRPr="008C2D9A">
        <w:rPr>
          <w:rFonts w:ascii="Arial" w:hAnsi="Arial" w:cs="Arial"/>
          <w:shd w:val="clear" w:color="auto" w:fill="FFFFFF"/>
        </w:rPr>
        <w:t xml:space="preserve"> </w:t>
      </w:r>
      <w:r w:rsidRPr="008C2D9A">
        <w:rPr>
          <w:rStyle w:val="sw"/>
          <w:rFonts w:cs="Arial"/>
        </w:rPr>
        <w:t>tiket</w:t>
      </w:r>
      <w:r w:rsidRPr="008C2D9A">
        <w:rPr>
          <w:rFonts w:ascii="Arial" w:hAnsi="Arial" w:cs="Arial"/>
          <w:shd w:val="clear" w:color="auto" w:fill="FFFFFF"/>
        </w:rPr>
        <w:t xml:space="preserve"> </w:t>
      </w:r>
      <w:r w:rsidRPr="008C2D9A">
        <w:rPr>
          <w:rStyle w:val="sw"/>
          <w:rFonts w:cs="Arial"/>
        </w:rPr>
        <w:t>konser</w:t>
      </w:r>
      <w:r w:rsidRPr="008C2D9A">
        <w:rPr>
          <w:rFonts w:ascii="Arial" w:hAnsi="Arial" w:cs="Arial"/>
          <w:shd w:val="clear" w:color="auto" w:fill="FFFFFF"/>
        </w:rPr>
        <w:t xml:space="preserve"> </w:t>
      </w:r>
      <w:r w:rsidRPr="008C2D9A">
        <w:rPr>
          <w:rStyle w:val="sw"/>
          <w:rFonts w:cs="Arial"/>
        </w:rPr>
        <w:t>Coldplay.</w:t>
      </w:r>
      <w:r w:rsidRPr="008C2D9A">
        <w:rPr>
          <w:rFonts w:ascii="Arial" w:hAnsi="Arial" w:cs="Arial"/>
          <w:shd w:val="clear" w:color="auto" w:fill="FFFFFF"/>
        </w:rPr>
        <w:t> </w:t>
      </w:r>
      <w:r w:rsidR="007B6839" w:rsidRPr="008C2D9A">
        <w:rPr>
          <w:rFonts w:asciiTheme="majorBidi" w:hAnsiTheme="majorBidi" w:cstheme="majorBidi"/>
          <w:shd w:val="clear" w:color="auto" w:fill="FFFFFF"/>
          <w:lang w:val="id-ID"/>
        </w:rPr>
        <w:t>Berikut bentuk modus yang dilakuan oleh pelakunya;</w:t>
      </w:r>
    </w:p>
    <w:p w:rsidR="007B6839" w:rsidRPr="007B6839" w:rsidRDefault="007B6839" w:rsidP="00130439">
      <w:pPr>
        <w:pStyle w:val="ListParagraph"/>
        <w:numPr>
          <w:ilvl w:val="0"/>
          <w:numId w:val="21"/>
        </w:num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id-ID"/>
        </w:rPr>
        <w:t xml:space="preserve">Membeli akun twitter </w:t>
      </w:r>
    </w:p>
    <w:p w:rsidR="007B6839" w:rsidRPr="007B6839" w:rsidRDefault="007B6839" w:rsidP="00130439">
      <w:pPr>
        <w:pStyle w:val="ListParagraph"/>
        <w:numPr>
          <w:ilvl w:val="0"/>
          <w:numId w:val="21"/>
        </w:numPr>
        <w:spacing w:after="0" w:line="240" w:lineRule="auto"/>
        <w:jc w:val="both"/>
        <w:rPr>
          <w:rFonts w:asciiTheme="majorBidi" w:hAnsiTheme="majorBidi" w:cstheme="majorBidi"/>
          <w:sz w:val="24"/>
          <w:szCs w:val="24"/>
          <w:shd w:val="clear" w:color="auto" w:fill="FFFFFF"/>
        </w:rPr>
      </w:pPr>
      <w:r w:rsidRPr="007B6839">
        <w:rPr>
          <w:rFonts w:asciiTheme="majorBidi" w:hAnsiTheme="majorBidi" w:cstheme="majorBidi"/>
          <w:sz w:val="24"/>
          <w:szCs w:val="24"/>
          <w:shd w:val="clear" w:color="auto" w:fill="FFFFFF"/>
          <w:lang w:val="id-ID"/>
        </w:rPr>
        <w:t>Membeli tiket asli kemudian diposting di akun penpuannya</w:t>
      </w:r>
    </w:p>
    <w:p w:rsidR="008F0EFE" w:rsidRPr="007B6839" w:rsidRDefault="007B6839" w:rsidP="00130439">
      <w:pPr>
        <w:pStyle w:val="ListParagraph"/>
        <w:numPr>
          <w:ilvl w:val="0"/>
          <w:numId w:val="21"/>
        </w:num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id-ID"/>
        </w:rPr>
        <w:t>Dijual dengan harga berkali lipat</w:t>
      </w:r>
    </w:p>
    <w:p w:rsidR="007B6839" w:rsidRPr="007B6839" w:rsidRDefault="007B6839" w:rsidP="00130439">
      <w:pPr>
        <w:pStyle w:val="ListParagraph"/>
        <w:numPr>
          <w:ilvl w:val="0"/>
          <w:numId w:val="21"/>
        </w:num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id-ID"/>
        </w:rPr>
        <w:t>Membuat tertimoni paslu</w:t>
      </w:r>
    </w:p>
    <w:p w:rsidR="007B6839" w:rsidRPr="00C14BC0" w:rsidRDefault="00C14BC0" w:rsidP="00130439">
      <w:pPr>
        <w:pStyle w:val="ListParagraph"/>
        <w:numPr>
          <w:ilvl w:val="0"/>
          <w:numId w:val="21"/>
        </w:num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id-ID"/>
        </w:rPr>
        <w:t>Membeli rekening palsu</w:t>
      </w:r>
    </w:p>
    <w:p w:rsidR="00E96A6C" w:rsidRDefault="00C14BC0" w:rsidP="00130439">
      <w:pPr>
        <w:ind w:firstLine="567"/>
        <w:jc w:val="both"/>
        <w:rPr>
          <w:rFonts w:asciiTheme="majorBidi" w:hAnsiTheme="majorBidi" w:cstheme="majorBidi"/>
          <w:shd w:val="clear" w:color="auto" w:fill="FFFFFF"/>
          <w:lang w:val="id-ID"/>
        </w:rPr>
      </w:pPr>
      <w:r>
        <w:rPr>
          <w:rFonts w:asciiTheme="majorBidi" w:hAnsiTheme="majorBidi" w:cstheme="majorBidi"/>
          <w:shd w:val="clear" w:color="auto" w:fill="FFFFFF"/>
          <w:lang w:val="id-ID"/>
        </w:rPr>
        <w:t>Maka jika di</w:t>
      </w:r>
      <w:r w:rsidR="00417948">
        <w:rPr>
          <w:rFonts w:asciiTheme="majorBidi" w:hAnsiTheme="majorBidi" w:cstheme="majorBidi"/>
          <w:shd w:val="clear" w:color="auto" w:fill="FFFFFF"/>
          <w:lang w:val="id-ID"/>
        </w:rPr>
        <w:t xml:space="preserve"> kaitkan dengan KUHP dan Undang-Undang </w:t>
      </w:r>
      <w:r w:rsidR="00417948" w:rsidRPr="004D75BD">
        <w:rPr>
          <w:rFonts w:asciiTheme="majorBidi" w:hAnsiTheme="majorBidi" w:cstheme="majorBidi"/>
          <w:shd w:val="clear" w:color="auto" w:fill="FFFFFF"/>
        </w:rPr>
        <w:t>informasi dan Transaksi Elektronik</w:t>
      </w:r>
      <w:r w:rsidR="000A2094">
        <w:rPr>
          <w:rFonts w:asciiTheme="majorBidi" w:hAnsiTheme="majorBidi" w:cstheme="majorBidi"/>
          <w:shd w:val="clear" w:color="auto" w:fill="FFFFFF"/>
          <w:lang w:val="id-ID"/>
        </w:rPr>
        <w:t xml:space="preserve"> (ITE)</w:t>
      </w:r>
      <w:r w:rsidR="00417948">
        <w:rPr>
          <w:rFonts w:asciiTheme="majorBidi" w:hAnsiTheme="majorBidi" w:cstheme="majorBidi"/>
          <w:shd w:val="clear" w:color="auto" w:fill="FFFFFF"/>
          <w:lang w:val="id-ID"/>
        </w:rPr>
        <w:t xml:space="preserve">, modus penipuan yang dilakukan oleh Pasutri asal Yogyakarta telah memenuhi unsur-usnsur dalam hukum pidana diantara </w:t>
      </w:r>
      <w:r w:rsidR="000A2094">
        <w:rPr>
          <w:rFonts w:asciiTheme="majorBidi" w:hAnsiTheme="majorBidi" w:cstheme="majorBidi"/>
          <w:shd w:val="clear" w:color="auto" w:fill="FFFFFF"/>
          <w:lang w:val="id-ID"/>
        </w:rPr>
        <w:t>unsur pi</w:t>
      </w:r>
      <w:r w:rsidR="00417948">
        <w:rPr>
          <w:rFonts w:asciiTheme="majorBidi" w:hAnsiTheme="majorBidi" w:cstheme="majorBidi"/>
          <w:shd w:val="clear" w:color="auto" w:fill="FFFFFF"/>
          <w:lang w:val="id-ID"/>
        </w:rPr>
        <w:t>dana penipuan</w:t>
      </w:r>
      <w:r w:rsidR="000A2094">
        <w:rPr>
          <w:rFonts w:asciiTheme="majorBidi" w:hAnsiTheme="majorBidi" w:cstheme="majorBidi"/>
          <w:shd w:val="clear" w:color="auto" w:fill="FFFFFF"/>
          <w:lang w:val="id-ID"/>
        </w:rPr>
        <w:t xml:space="preserve"> pada KUHP</w:t>
      </w:r>
      <w:r w:rsidR="00417948">
        <w:rPr>
          <w:rFonts w:asciiTheme="majorBidi" w:hAnsiTheme="majorBidi" w:cstheme="majorBidi"/>
          <w:shd w:val="clear" w:color="auto" w:fill="FFFFFF"/>
          <w:lang w:val="id-ID"/>
        </w:rPr>
        <w:t xml:space="preserve"> dan penye</w:t>
      </w:r>
      <w:r w:rsidR="00E30FF3">
        <w:rPr>
          <w:rFonts w:asciiTheme="majorBidi" w:hAnsiTheme="majorBidi" w:cstheme="majorBidi"/>
          <w:shd w:val="clear" w:color="auto" w:fill="FFFFFF"/>
          <w:lang w:val="id-ID"/>
        </w:rPr>
        <w:t>baran berita bohong</w:t>
      </w:r>
      <w:r w:rsidR="000A2094">
        <w:rPr>
          <w:rFonts w:asciiTheme="majorBidi" w:hAnsiTheme="majorBidi" w:cstheme="majorBidi"/>
          <w:shd w:val="clear" w:color="auto" w:fill="FFFFFF"/>
          <w:lang w:val="id-ID"/>
        </w:rPr>
        <w:t xml:space="preserve"> pada UU ITE</w:t>
      </w:r>
      <w:r w:rsidR="00E30FF3">
        <w:rPr>
          <w:rFonts w:asciiTheme="majorBidi" w:hAnsiTheme="majorBidi" w:cstheme="majorBidi"/>
          <w:shd w:val="clear" w:color="auto" w:fill="FFFFFF"/>
          <w:lang w:val="id-ID"/>
        </w:rPr>
        <w:t xml:space="preserve">, </w:t>
      </w:r>
      <w:r w:rsidR="00E30FF3">
        <w:rPr>
          <w:rFonts w:asciiTheme="majorBidi" w:hAnsiTheme="majorBidi" w:cstheme="majorBidi"/>
          <w:shd w:val="clear" w:color="auto" w:fill="FFFFFF"/>
          <w:lang w:val="id-ID"/>
        </w:rPr>
        <w:lastRenderedPageBreak/>
        <w:t xml:space="preserve">sedangkan panitia pelaksana konser tidak memenuhi unsur pidana karna dari awal pihak panitia telah mempublikasinya syarat dan ketentuan umum pembelian tiket. </w:t>
      </w:r>
    </w:p>
    <w:p w:rsidR="00E20799" w:rsidRDefault="00E20799" w:rsidP="00130439">
      <w:pPr>
        <w:ind w:firstLine="567"/>
        <w:jc w:val="both"/>
        <w:rPr>
          <w:rFonts w:asciiTheme="majorBidi" w:hAnsiTheme="majorBidi" w:cstheme="majorBidi"/>
          <w:shd w:val="clear" w:color="auto" w:fill="FFFFFF"/>
          <w:lang w:val="id-ID"/>
        </w:rPr>
      </w:pPr>
    </w:p>
    <w:p w:rsidR="00523873" w:rsidRPr="00523873" w:rsidRDefault="00523873" w:rsidP="00130439">
      <w:pPr>
        <w:ind w:firstLine="567"/>
        <w:jc w:val="both"/>
        <w:rPr>
          <w:rFonts w:asciiTheme="majorBidi" w:hAnsiTheme="majorBidi" w:cstheme="majorBidi"/>
          <w:shd w:val="clear" w:color="auto" w:fill="FFFFFF"/>
          <w:lang w:val="id-ID"/>
        </w:rPr>
      </w:pPr>
    </w:p>
    <w:p w:rsidR="001861CD" w:rsidRDefault="00D647F6" w:rsidP="00130439">
      <w:pPr>
        <w:pStyle w:val="Heading3"/>
        <w:numPr>
          <w:ilvl w:val="0"/>
          <w:numId w:val="2"/>
        </w:numPr>
        <w:jc w:val="both"/>
        <w:rPr>
          <w:rFonts w:asciiTheme="majorBidi" w:hAnsiTheme="majorBidi" w:cstheme="majorBidi"/>
          <w:sz w:val="24"/>
          <w:szCs w:val="24"/>
          <w:lang w:val="id-ID"/>
        </w:rPr>
      </w:pPr>
      <w:r>
        <w:rPr>
          <w:rFonts w:asciiTheme="majorBidi" w:hAnsiTheme="majorBidi" w:cstheme="majorBidi"/>
          <w:sz w:val="24"/>
          <w:szCs w:val="24"/>
          <w:lang w:val="id-ID"/>
        </w:rPr>
        <w:t>BENTUK PERLINDUNGAN BAGI KONSUMEN JASA TITIP (JASTIP)</w:t>
      </w:r>
    </w:p>
    <w:p w:rsidR="004D7D45" w:rsidRPr="004D7D45" w:rsidRDefault="004D7D45" w:rsidP="00130439">
      <w:pPr>
        <w:pStyle w:val="Body"/>
        <w:spacing w:line="240" w:lineRule="auto"/>
        <w:rPr>
          <w:lang w:val="id-ID"/>
        </w:rPr>
      </w:pPr>
    </w:p>
    <w:p w:rsidR="004D7D45" w:rsidRPr="004D7D45" w:rsidRDefault="004D7D45" w:rsidP="00130439">
      <w:pPr>
        <w:pStyle w:val="Body"/>
        <w:numPr>
          <w:ilvl w:val="3"/>
          <w:numId w:val="2"/>
        </w:numPr>
        <w:spacing w:line="240" w:lineRule="auto"/>
        <w:ind w:left="993"/>
        <w:jc w:val="both"/>
        <w:rPr>
          <w:b/>
          <w:bCs/>
          <w:lang w:val="id-ID"/>
        </w:rPr>
      </w:pPr>
      <w:r w:rsidRPr="004D7D45">
        <w:rPr>
          <w:rFonts w:asciiTheme="majorBidi" w:hAnsiTheme="majorBidi" w:cstheme="majorBidi"/>
          <w:b/>
          <w:bCs/>
          <w:sz w:val="24"/>
          <w:szCs w:val="24"/>
          <w:lang w:val="id-ID"/>
        </w:rPr>
        <w:t xml:space="preserve">Definisi </w:t>
      </w:r>
    </w:p>
    <w:p w:rsidR="00E20799" w:rsidRPr="00E20799" w:rsidRDefault="00E20799" w:rsidP="00130439">
      <w:pPr>
        <w:ind w:firstLine="567"/>
        <w:jc w:val="both"/>
        <w:rPr>
          <w:rFonts w:ascii="Arial" w:hAnsi="Arial" w:cs="Arial"/>
          <w:shd w:val="clear" w:color="auto" w:fill="FFFFFF"/>
          <w:lang w:val="id-ID"/>
        </w:rPr>
      </w:pPr>
      <w:proofErr w:type="gramStart"/>
      <w:r w:rsidRPr="00E20799">
        <w:rPr>
          <w:rStyle w:val="sw"/>
          <w:rFonts w:cs="Arial"/>
        </w:rPr>
        <w:t>Bentuk</w:t>
      </w:r>
      <w:r w:rsidRPr="00E20799">
        <w:rPr>
          <w:rFonts w:ascii="Arial" w:hAnsi="Arial" w:cs="Arial"/>
          <w:shd w:val="clear" w:color="auto" w:fill="FFFFFF"/>
        </w:rPr>
        <w:t xml:space="preserve"> </w:t>
      </w:r>
      <w:r w:rsidRPr="00E20799">
        <w:rPr>
          <w:rStyle w:val="sw"/>
          <w:rFonts w:cs="Arial"/>
        </w:rPr>
        <w:t>perlindungan</w:t>
      </w:r>
      <w:r w:rsidRPr="00E20799">
        <w:rPr>
          <w:rFonts w:ascii="Arial" w:hAnsi="Arial" w:cs="Arial"/>
          <w:shd w:val="clear" w:color="auto" w:fill="FFFFFF"/>
        </w:rPr>
        <w:t xml:space="preserve"> </w:t>
      </w:r>
      <w:r w:rsidRPr="00E20799">
        <w:rPr>
          <w:rStyle w:val="sw"/>
          <w:rFonts w:cs="Arial"/>
        </w:rPr>
        <w:t>konsumen</w:t>
      </w:r>
      <w:r w:rsidRPr="00E20799">
        <w:rPr>
          <w:rFonts w:ascii="Arial" w:hAnsi="Arial" w:cs="Arial"/>
          <w:shd w:val="clear" w:color="auto" w:fill="FFFFFF"/>
        </w:rPr>
        <w:t xml:space="preserve"> </w:t>
      </w:r>
      <w:r w:rsidRPr="00E20799">
        <w:rPr>
          <w:rStyle w:val="sw"/>
          <w:rFonts w:cs="Arial"/>
        </w:rPr>
        <w:t>diatur</w:t>
      </w:r>
      <w:r w:rsidRPr="00E20799">
        <w:rPr>
          <w:rFonts w:ascii="Arial" w:hAnsi="Arial" w:cs="Arial"/>
          <w:shd w:val="clear" w:color="auto" w:fill="FFFFFF"/>
        </w:rPr>
        <w:t xml:space="preserve"> </w:t>
      </w:r>
      <w:r w:rsidRPr="00E20799">
        <w:rPr>
          <w:rStyle w:val="sw"/>
          <w:rFonts w:cs="Arial"/>
        </w:rPr>
        <w:t>dalam</w:t>
      </w:r>
      <w:r w:rsidRPr="00E20799">
        <w:rPr>
          <w:rFonts w:ascii="Arial" w:hAnsi="Arial" w:cs="Arial"/>
          <w:shd w:val="clear" w:color="auto" w:fill="FFFFFF"/>
        </w:rPr>
        <w:t xml:space="preserve"> </w:t>
      </w:r>
      <w:r w:rsidRPr="00E20799">
        <w:rPr>
          <w:rStyle w:val="sw"/>
          <w:rFonts w:cs="Arial"/>
        </w:rPr>
        <w:t>Undang-Undang</w:t>
      </w:r>
      <w:r w:rsidRPr="00E20799">
        <w:rPr>
          <w:rFonts w:ascii="Arial" w:hAnsi="Arial" w:cs="Arial"/>
          <w:shd w:val="clear" w:color="auto" w:fill="FFFFFF"/>
        </w:rPr>
        <w:t xml:space="preserve"> </w:t>
      </w:r>
      <w:r w:rsidRPr="00E20799">
        <w:rPr>
          <w:rStyle w:val="sw"/>
          <w:rFonts w:cs="Arial"/>
        </w:rPr>
        <w:t>Perlindungan</w:t>
      </w:r>
      <w:r w:rsidRPr="00E20799">
        <w:rPr>
          <w:rFonts w:ascii="Arial" w:hAnsi="Arial" w:cs="Arial"/>
          <w:shd w:val="clear" w:color="auto" w:fill="FFFFFF"/>
        </w:rPr>
        <w:t xml:space="preserve"> </w:t>
      </w:r>
      <w:r w:rsidRPr="00E20799">
        <w:rPr>
          <w:rStyle w:val="sw"/>
          <w:rFonts w:cs="Arial"/>
        </w:rPr>
        <w:t>Konsumen</w:t>
      </w:r>
      <w:r w:rsidRPr="00E20799">
        <w:rPr>
          <w:rFonts w:ascii="Arial" w:hAnsi="Arial" w:cs="Arial"/>
          <w:shd w:val="clear" w:color="auto" w:fill="FFFFFF"/>
        </w:rPr>
        <w:t xml:space="preserve"> </w:t>
      </w:r>
      <w:r w:rsidRPr="00E20799">
        <w:rPr>
          <w:rStyle w:val="sw"/>
          <w:rFonts w:cs="Arial"/>
        </w:rPr>
        <w:t>(UUPK)</w:t>
      </w:r>
      <w:r w:rsidRPr="00E20799">
        <w:rPr>
          <w:rFonts w:ascii="Arial" w:hAnsi="Arial" w:cs="Arial"/>
          <w:shd w:val="clear" w:color="auto" w:fill="FFFFFF"/>
        </w:rPr>
        <w:t xml:space="preserve"> </w:t>
      </w:r>
      <w:r w:rsidRPr="00E20799">
        <w:rPr>
          <w:rStyle w:val="sw"/>
          <w:rFonts w:cs="Arial"/>
        </w:rPr>
        <w:t>Tahun</w:t>
      </w:r>
      <w:r w:rsidRPr="00E20799">
        <w:rPr>
          <w:rFonts w:ascii="Arial" w:hAnsi="Arial" w:cs="Arial"/>
          <w:shd w:val="clear" w:color="auto" w:fill="FFFFFF"/>
        </w:rPr>
        <w:t xml:space="preserve"> </w:t>
      </w:r>
      <w:r w:rsidRPr="00E20799">
        <w:rPr>
          <w:rStyle w:val="sw"/>
          <w:rFonts w:cs="Arial"/>
        </w:rPr>
        <w:t>1999.</w:t>
      </w:r>
      <w:proofErr w:type="gramEnd"/>
      <w:r w:rsidRPr="00E20799">
        <w:rPr>
          <w:rFonts w:ascii="Arial" w:hAnsi="Arial" w:cs="Arial"/>
          <w:shd w:val="clear" w:color="auto" w:fill="FFFFFF"/>
        </w:rPr>
        <w:t xml:space="preserve"> </w:t>
      </w:r>
      <w:r w:rsidRPr="00E20799">
        <w:rPr>
          <w:rStyle w:val="sw"/>
          <w:rFonts w:cs="Arial"/>
        </w:rPr>
        <w:t>Perlindungan</w:t>
      </w:r>
      <w:r w:rsidRPr="00E20799">
        <w:rPr>
          <w:rFonts w:ascii="Arial" w:hAnsi="Arial" w:cs="Arial"/>
          <w:shd w:val="clear" w:color="auto" w:fill="FFFFFF"/>
        </w:rPr>
        <w:t xml:space="preserve"> </w:t>
      </w:r>
      <w:r w:rsidRPr="00E20799">
        <w:rPr>
          <w:rStyle w:val="sw"/>
          <w:rFonts w:cs="Arial"/>
        </w:rPr>
        <w:t>konsumen</w:t>
      </w:r>
      <w:r w:rsidRPr="00E20799">
        <w:rPr>
          <w:rFonts w:ascii="Arial" w:hAnsi="Arial" w:cs="Arial"/>
          <w:shd w:val="clear" w:color="auto" w:fill="FFFFFF"/>
        </w:rPr>
        <w:t xml:space="preserve"> </w:t>
      </w:r>
      <w:r w:rsidRPr="00E20799">
        <w:rPr>
          <w:rStyle w:val="sw"/>
          <w:rFonts w:cs="Arial"/>
        </w:rPr>
        <w:t>didefinisikan</w:t>
      </w:r>
      <w:r w:rsidRPr="00E20799">
        <w:rPr>
          <w:rFonts w:ascii="Arial" w:hAnsi="Arial" w:cs="Arial"/>
          <w:shd w:val="clear" w:color="auto" w:fill="FFFFFF"/>
        </w:rPr>
        <w:t xml:space="preserve"> </w:t>
      </w:r>
      <w:r w:rsidRPr="00E20799">
        <w:rPr>
          <w:rStyle w:val="sw"/>
          <w:rFonts w:cs="Arial"/>
        </w:rPr>
        <w:t>dalam</w:t>
      </w:r>
      <w:r w:rsidRPr="00E20799">
        <w:rPr>
          <w:rFonts w:ascii="Arial" w:hAnsi="Arial" w:cs="Arial"/>
          <w:shd w:val="clear" w:color="auto" w:fill="FFFFFF"/>
        </w:rPr>
        <w:t xml:space="preserve"> </w:t>
      </w:r>
      <w:r w:rsidRPr="00E20799">
        <w:rPr>
          <w:rStyle w:val="sw"/>
          <w:rFonts w:cs="Arial"/>
        </w:rPr>
        <w:t>Pasal</w:t>
      </w:r>
      <w:r w:rsidRPr="00E20799">
        <w:rPr>
          <w:rFonts w:ascii="Arial" w:hAnsi="Arial" w:cs="Arial"/>
          <w:shd w:val="clear" w:color="auto" w:fill="FFFFFF"/>
        </w:rPr>
        <w:t xml:space="preserve"> </w:t>
      </w:r>
      <w:r w:rsidRPr="00E20799">
        <w:rPr>
          <w:rStyle w:val="sw"/>
          <w:rFonts w:cs="Arial"/>
        </w:rPr>
        <w:t>1</w:t>
      </w:r>
      <w:r w:rsidRPr="00E20799">
        <w:rPr>
          <w:rFonts w:ascii="Arial" w:hAnsi="Arial" w:cs="Arial"/>
          <w:shd w:val="clear" w:color="auto" w:fill="FFFFFF"/>
        </w:rPr>
        <w:t xml:space="preserve"> </w:t>
      </w:r>
      <w:r w:rsidRPr="00E20799">
        <w:rPr>
          <w:rStyle w:val="sw"/>
          <w:rFonts w:cs="Arial"/>
        </w:rPr>
        <w:t>ayat</w:t>
      </w:r>
      <w:r w:rsidRPr="00E20799">
        <w:rPr>
          <w:rFonts w:ascii="Arial" w:hAnsi="Arial" w:cs="Arial"/>
          <w:shd w:val="clear" w:color="auto" w:fill="FFFFFF"/>
        </w:rPr>
        <w:t xml:space="preserve"> </w:t>
      </w:r>
      <w:r w:rsidRPr="00E20799">
        <w:rPr>
          <w:rStyle w:val="sw"/>
          <w:rFonts w:cs="Arial"/>
        </w:rPr>
        <w:t>(1)</w:t>
      </w:r>
      <w:r w:rsidRPr="00E20799">
        <w:rPr>
          <w:rFonts w:ascii="Arial" w:hAnsi="Arial" w:cs="Arial"/>
          <w:shd w:val="clear" w:color="auto" w:fill="FFFFFF"/>
        </w:rPr>
        <w:t xml:space="preserve"> </w:t>
      </w:r>
      <w:r w:rsidRPr="00E20799">
        <w:rPr>
          <w:rStyle w:val="sw"/>
          <w:rFonts w:cs="Arial"/>
        </w:rPr>
        <w:t>sebagai</w:t>
      </w:r>
      <w:r w:rsidRPr="00E20799">
        <w:rPr>
          <w:rFonts w:ascii="Arial" w:hAnsi="Arial" w:cs="Arial"/>
          <w:shd w:val="clear" w:color="auto" w:fill="FFFFFF"/>
        </w:rPr>
        <w:t xml:space="preserve"> </w:t>
      </w:r>
      <w:r w:rsidRPr="00E20799">
        <w:rPr>
          <w:rStyle w:val="sw"/>
          <w:rFonts w:cs="Arial"/>
        </w:rPr>
        <w:t>segala</w:t>
      </w:r>
      <w:r w:rsidRPr="00E20799">
        <w:rPr>
          <w:rFonts w:ascii="Arial" w:hAnsi="Arial" w:cs="Arial"/>
          <w:shd w:val="clear" w:color="auto" w:fill="FFFFFF"/>
        </w:rPr>
        <w:t xml:space="preserve"> </w:t>
      </w:r>
      <w:r w:rsidRPr="00E20799">
        <w:rPr>
          <w:rStyle w:val="sw"/>
          <w:rFonts w:cs="Arial"/>
        </w:rPr>
        <w:t>upaya</w:t>
      </w:r>
      <w:r w:rsidRPr="00E20799">
        <w:rPr>
          <w:rFonts w:ascii="Arial" w:hAnsi="Arial" w:cs="Arial"/>
          <w:shd w:val="clear" w:color="auto" w:fill="FFFFFF"/>
        </w:rPr>
        <w:t xml:space="preserve"> </w:t>
      </w:r>
      <w:r w:rsidRPr="00E20799">
        <w:rPr>
          <w:rStyle w:val="sw"/>
          <w:rFonts w:cs="Arial"/>
        </w:rPr>
        <w:t>untuk</w:t>
      </w:r>
      <w:r w:rsidRPr="00E20799">
        <w:rPr>
          <w:rFonts w:ascii="Arial" w:hAnsi="Arial" w:cs="Arial"/>
          <w:shd w:val="clear" w:color="auto" w:fill="FFFFFF"/>
        </w:rPr>
        <w:t xml:space="preserve"> </w:t>
      </w:r>
      <w:r w:rsidRPr="00E20799">
        <w:rPr>
          <w:rStyle w:val="sw"/>
          <w:rFonts w:cs="Arial"/>
        </w:rPr>
        <w:t>menjamin</w:t>
      </w:r>
      <w:r w:rsidRPr="00E20799">
        <w:rPr>
          <w:rFonts w:ascii="Arial" w:hAnsi="Arial" w:cs="Arial"/>
          <w:shd w:val="clear" w:color="auto" w:fill="FFFFFF"/>
        </w:rPr>
        <w:t xml:space="preserve"> </w:t>
      </w:r>
      <w:r w:rsidRPr="00E20799">
        <w:rPr>
          <w:rStyle w:val="sw"/>
          <w:rFonts w:cs="Arial"/>
        </w:rPr>
        <w:t>kepastian</w:t>
      </w:r>
      <w:r w:rsidRPr="00E20799">
        <w:rPr>
          <w:rFonts w:ascii="Arial" w:hAnsi="Arial" w:cs="Arial"/>
          <w:shd w:val="clear" w:color="auto" w:fill="FFFFFF"/>
        </w:rPr>
        <w:t xml:space="preserve"> </w:t>
      </w:r>
      <w:r w:rsidRPr="00E20799">
        <w:rPr>
          <w:rStyle w:val="sw"/>
          <w:rFonts w:cs="Arial"/>
        </w:rPr>
        <w:t>hukum</w:t>
      </w:r>
      <w:r w:rsidRPr="00E20799">
        <w:rPr>
          <w:rFonts w:ascii="Arial" w:hAnsi="Arial" w:cs="Arial"/>
          <w:shd w:val="clear" w:color="auto" w:fill="FFFFFF"/>
        </w:rPr>
        <w:t xml:space="preserve"> </w:t>
      </w:r>
      <w:r w:rsidRPr="00E20799">
        <w:rPr>
          <w:rStyle w:val="sw"/>
          <w:rFonts w:cs="Arial"/>
        </w:rPr>
        <w:t>untuk</w:t>
      </w:r>
      <w:r w:rsidRPr="00E20799">
        <w:rPr>
          <w:rFonts w:ascii="Arial" w:hAnsi="Arial" w:cs="Arial"/>
          <w:shd w:val="clear" w:color="auto" w:fill="FFFFFF"/>
        </w:rPr>
        <w:t xml:space="preserve"> </w:t>
      </w:r>
      <w:r w:rsidRPr="00E20799">
        <w:rPr>
          <w:rStyle w:val="sw"/>
          <w:rFonts w:cs="Arial"/>
        </w:rPr>
        <w:t>melindungi</w:t>
      </w:r>
      <w:r w:rsidRPr="00E20799">
        <w:rPr>
          <w:rFonts w:ascii="Arial" w:hAnsi="Arial" w:cs="Arial"/>
          <w:shd w:val="clear" w:color="auto" w:fill="FFFFFF"/>
        </w:rPr>
        <w:t xml:space="preserve"> </w:t>
      </w:r>
      <w:r w:rsidRPr="00E20799">
        <w:rPr>
          <w:rStyle w:val="sw"/>
          <w:rFonts w:cs="Arial"/>
        </w:rPr>
        <w:t>konsumen,</w:t>
      </w:r>
      <w:r w:rsidRPr="00E20799">
        <w:rPr>
          <w:rFonts w:ascii="Arial" w:hAnsi="Arial" w:cs="Arial"/>
          <w:shd w:val="clear" w:color="auto" w:fill="FFFFFF"/>
        </w:rPr>
        <w:t xml:space="preserve"> </w:t>
      </w:r>
      <w:r w:rsidRPr="00E20799">
        <w:rPr>
          <w:rStyle w:val="sw"/>
          <w:rFonts w:cs="Arial"/>
        </w:rPr>
        <w:t>oleh</w:t>
      </w:r>
      <w:r w:rsidRPr="00E20799">
        <w:rPr>
          <w:rFonts w:ascii="Arial" w:hAnsi="Arial" w:cs="Arial"/>
          <w:shd w:val="clear" w:color="auto" w:fill="FFFFFF"/>
        </w:rPr>
        <w:t xml:space="preserve"> </w:t>
      </w:r>
      <w:r w:rsidRPr="00E20799">
        <w:rPr>
          <w:rStyle w:val="sw"/>
          <w:rFonts w:cs="Arial"/>
        </w:rPr>
        <w:t>karena</w:t>
      </w:r>
      <w:r w:rsidRPr="00E20799">
        <w:rPr>
          <w:rFonts w:ascii="Arial" w:hAnsi="Arial" w:cs="Arial"/>
          <w:shd w:val="clear" w:color="auto" w:fill="FFFFFF"/>
        </w:rPr>
        <w:t xml:space="preserve"> </w:t>
      </w:r>
      <w:r w:rsidRPr="00E20799">
        <w:rPr>
          <w:rStyle w:val="sw"/>
          <w:rFonts w:cs="Arial"/>
        </w:rPr>
        <w:t>itu</w:t>
      </w:r>
      <w:r w:rsidRPr="00E20799">
        <w:rPr>
          <w:rFonts w:ascii="Arial" w:hAnsi="Arial" w:cs="Arial"/>
          <w:shd w:val="clear" w:color="auto" w:fill="FFFFFF"/>
        </w:rPr>
        <w:t xml:space="preserve"> </w:t>
      </w:r>
      <w:r w:rsidRPr="00E20799">
        <w:rPr>
          <w:rStyle w:val="sw"/>
          <w:rFonts w:cs="Arial"/>
        </w:rPr>
        <w:t>ciri</w:t>
      </w:r>
      <w:r w:rsidRPr="00E20799">
        <w:rPr>
          <w:rFonts w:ascii="Arial" w:hAnsi="Arial" w:cs="Arial"/>
          <w:shd w:val="clear" w:color="auto" w:fill="FFFFFF"/>
        </w:rPr>
        <w:t xml:space="preserve"> </w:t>
      </w:r>
      <w:r w:rsidRPr="00E20799">
        <w:rPr>
          <w:rStyle w:val="sw"/>
          <w:rFonts w:cs="Arial"/>
        </w:rPr>
        <w:t>utama</w:t>
      </w:r>
      <w:r w:rsidRPr="00E20799">
        <w:rPr>
          <w:rFonts w:ascii="Arial" w:hAnsi="Arial" w:cs="Arial"/>
          <w:shd w:val="clear" w:color="auto" w:fill="FFFFFF"/>
        </w:rPr>
        <w:t xml:space="preserve"> </w:t>
      </w:r>
      <w:r w:rsidRPr="00E20799">
        <w:rPr>
          <w:rStyle w:val="sw"/>
          <w:rFonts w:cs="Arial"/>
        </w:rPr>
        <w:t>kepastian</w:t>
      </w:r>
      <w:r w:rsidRPr="00E20799">
        <w:rPr>
          <w:rFonts w:ascii="Arial" w:hAnsi="Arial" w:cs="Arial"/>
          <w:shd w:val="clear" w:color="auto" w:fill="FFFFFF"/>
        </w:rPr>
        <w:t xml:space="preserve"> </w:t>
      </w:r>
      <w:r w:rsidRPr="00E20799">
        <w:rPr>
          <w:rStyle w:val="sw"/>
          <w:rFonts w:cs="Arial"/>
        </w:rPr>
        <w:t>hukum</w:t>
      </w:r>
      <w:r w:rsidRPr="00E20799">
        <w:rPr>
          <w:rFonts w:ascii="Arial" w:hAnsi="Arial" w:cs="Arial"/>
          <w:shd w:val="clear" w:color="auto" w:fill="FFFFFF"/>
        </w:rPr>
        <w:t xml:space="preserve"> </w:t>
      </w:r>
      <w:r w:rsidRPr="00E20799">
        <w:rPr>
          <w:rStyle w:val="sw"/>
          <w:rFonts w:cs="Arial"/>
        </w:rPr>
        <w:t>adalah</w:t>
      </w:r>
      <w:r w:rsidRPr="00E20799">
        <w:rPr>
          <w:rFonts w:ascii="Arial" w:hAnsi="Arial" w:cs="Arial"/>
          <w:shd w:val="clear" w:color="auto" w:fill="FFFFFF"/>
        </w:rPr>
        <w:t xml:space="preserve"> </w:t>
      </w:r>
      <w:r w:rsidRPr="00E20799">
        <w:rPr>
          <w:rStyle w:val="sw"/>
          <w:rFonts w:cs="Arial"/>
        </w:rPr>
        <w:t>perlindungan</w:t>
      </w:r>
      <w:r w:rsidRPr="00E20799">
        <w:rPr>
          <w:rFonts w:ascii="Arial" w:hAnsi="Arial" w:cs="Arial"/>
          <w:shd w:val="clear" w:color="auto" w:fill="FFFFFF"/>
        </w:rPr>
        <w:t xml:space="preserve"> </w:t>
      </w:r>
      <w:r w:rsidRPr="00E20799">
        <w:rPr>
          <w:rStyle w:val="sw"/>
          <w:rFonts w:cs="Arial"/>
        </w:rPr>
        <w:t>negara</w:t>
      </w:r>
      <w:r w:rsidRPr="00E20799">
        <w:rPr>
          <w:rFonts w:ascii="Arial" w:hAnsi="Arial" w:cs="Arial"/>
          <w:shd w:val="clear" w:color="auto" w:fill="FFFFFF"/>
        </w:rPr>
        <w:t xml:space="preserve"> </w:t>
      </w:r>
      <w:r w:rsidRPr="00E20799">
        <w:rPr>
          <w:rStyle w:val="sw"/>
          <w:rFonts w:cs="Arial"/>
        </w:rPr>
        <w:t>terhadap</w:t>
      </w:r>
      <w:r w:rsidRPr="00E20799">
        <w:rPr>
          <w:rFonts w:ascii="Arial" w:hAnsi="Arial" w:cs="Arial"/>
          <w:shd w:val="clear" w:color="auto" w:fill="FFFFFF"/>
        </w:rPr>
        <w:t xml:space="preserve"> </w:t>
      </w:r>
      <w:r w:rsidRPr="00E20799">
        <w:rPr>
          <w:rStyle w:val="sw"/>
          <w:rFonts w:cs="Arial"/>
        </w:rPr>
        <w:t>kegiatan</w:t>
      </w:r>
      <w:r w:rsidRPr="00E20799">
        <w:rPr>
          <w:rFonts w:ascii="Arial" w:hAnsi="Arial" w:cs="Arial"/>
          <w:shd w:val="clear" w:color="auto" w:fill="FFFFFF"/>
        </w:rPr>
        <w:t xml:space="preserve"> </w:t>
      </w:r>
      <w:r w:rsidRPr="00E20799">
        <w:rPr>
          <w:rStyle w:val="sw"/>
          <w:rFonts w:cs="Arial"/>
        </w:rPr>
        <w:t>ekonomi</w:t>
      </w:r>
      <w:r w:rsidRPr="00E20799">
        <w:rPr>
          <w:rFonts w:ascii="Arial" w:hAnsi="Arial" w:cs="Arial"/>
          <w:shd w:val="clear" w:color="auto" w:fill="FFFFFF"/>
        </w:rPr>
        <w:t xml:space="preserve"> </w:t>
      </w:r>
      <w:r w:rsidRPr="00E20799">
        <w:rPr>
          <w:rStyle w:val="sw"/>
          <w:rFonts w:cs="Arial"/>
        </w:rPr>
        <w:t>bagi</w:t>
      </w:r>
      <w:r w:rsidRPr="00E20799">
        <w:rPr>
          <w:rFonts w:ascii="Arial" w:hAnsi="Arial" w:cs="Arial"/>
          <w:shd w:val="clear" w:color="auto" w:fill="FFFFFF"/>
        </w:rPr>
        <w:t xml:space="preserve"> </w:t>
      </w:r>
      <w:r w:rsidRPr="00E20799">
        <w:rPr>
          <w:rStyle w:val="sw"/>
          <w:rFonts w:cs="Arial"/>
        </w:rPr>
        <w:t>konsumen.</w:t>
      </w:r>
      <w:r w:rsidRPr="00E20799">
        <w:rPr>
          <w:rFonts w:ascii="Arial" w:hAnsi="Arial" w:cs="Arial"/>
          <w:shd w:val="clear" w:color="auto" w:fill="FFFFFF"/>
        </w:rPr>
        <w:t> </w:t>
      </w:r>
    </w:p>
    <w:p w:rsidR="001861CD" w:rsidRPr="00B024F2" w:rsidRDefault="00B024F2" w:rsidP="00130439">
      <w:pPr>
        <w:ind w:firstLine="567"/>
        <w:jc w:val="both"/>
        <w:rPr>
          <w:lang w:val="id-ID"/>
        </w:rPr>
      </w:pPr>
      <w:r w:rsidRPr="00E20799">
        <w:rPr>
          <w:lang w:val="id-ID"/>
        </w:rPr>
        <w:t xml:space="preserve"> </w:t>
      </w:r>
      <w:proofErr w:type="gramStart"/>
      <w:r w:rsidR="00E20799" w:rsidRPr="00E20799">
        <w:rPr>
          <w:rStyle w:val="sw"/>
          <w:rFonts w:cs="Arial"/>
        </w:rPr>
        <w:t>Secara</w:t>
      </w:r>
      <w:r w:rsidR="00E20799" w:rsidRPr="00E20799">
        <w:rPr>
          <w:rFonts w:ascii="Arial" w:hAnsi="Arial" w:cs="Arial"/>
          <w:shd w:val="clear" w:color="auto" w:fill="FFFFFF"/>
        </w:rPr>
        <w:t xml:space="preserve"> </w:t>
      </w:r>
      <w:r w:rsidR="00E20799" w:rsidRPr="00E20799">
        <w:rPr>
          <w:rStyle w:val="sw"/>
          <w:rFonts w:cs="Arial"/>
        </w:rPr>
        <w:t>umum</w:t>
      </w:r>
      <w:r w:rsidR="00E20799" w:rsidRPr="00E20799">
        <w:rPr>
          <w:rFonts w:ascii="Arial" w:hAnsi="Arial" w:cs="Arial"/>
          <w:shd w:val="clear" w:color="auto" w:fill="FFFFFF"/>
        </w:rPr>
        <w:t xml:space="preserve"> </w:t>
      </w:r>
      <w:r w:rsidR="00E20799" w:rsidRPr="00E20799">
        <w:rPr>
          <w:rStyle w:val="sw"/>
          <w:rFonts w:cs="Arial"/>
        </w:rPr>
        <w:t>UUPK</w:t>
      </w:r>
      <w:r w:rsidR="00E20799" w:rsidRPr="00E20799">
        <w:rPr>
          <w:rFonts w:ascii="Arial" w:hAnsi="Arial" w:cs="Arial"/>
          <w:shd w:val="clear" w:color="auto" w:fill="FFFFFF"/>
        </w:rPr>
        <w:t xml:space="preserve"> </w:t>
      </w:r>
      <w:r w:rsidR="00E20799" w:rsidRPr="00E20799">
        <w:rPr>
          <w:rStyle w:val="sw"/>
          <w:rFonts w:cs="Arial"/>
        </w:rPr>
        <w:t>mengatur</w:t>
      </w:r>
      <w:r w:rsidR="00E20799" w:rsidRPr="00E20799">
        <w:rPr>
          <w:rFonts w:ascii="Arial" w:hAnsi="Arial" w:cs="Arial"/>
          <w:shd w:val="clear" w:color="auto" w:fill="FFFFFF"/>
        </w:rPr>
        <w:t xml:space="preserve"> </w:t>
      </w:r>
      <w:r w:rsidR="00E20799" w:rsidRPr="00E20799">
        <w:rPr>
          <w:rStyle w:val="sw"/>
          <w:rFonts w:cs="Arial"/>
        </w:rPr>
        <w:t>tentang</w:t>
      </w:r>
      <w:r w:rsidR="00E20799" w:rsidRPr="00E20799">
        <w:rPr>
          <w:rFonts w:ascii="Arial" w:hAnsi="Arial" w:cs="Arial"/>
          <w:shd w:val="clear" w:color="auto" w:fill="FFFFFF"/>
        </w:rPr>
        <w:t xml:space="preserve"> </w:t>
      </w:r>
      <w:r w:rsidR="00E20799" w:rsidRPr="00E20799">
        <w:rPr>
          <w:rStyle w:val="sw"/>
          <w:rFonts w:cs="Arial"/>
        </w:rPr>
        <w:t>hak</w:t>
      </w:r>
      <w:r w:rsidR="00E20799" w:rsidRPr="00E20799">
        <w:rPr>
          <w:rFonts w:ascii="Arial" w:hAnsi="Arial" w:cs="Arial"/>
          <w:shd w:val="clear" w:color="auto" w:fill="FFFFFF"/>
        </w:rPr>
        <w:t xml:space="preserve"> </w:t>
      </w:r>
      <w:r w:rsidR="00E20799" w:rsidRPr="00E20799">
        <w:rPr>
          <w:rStyle w:val="sw"/>
          <w:rFonts w:cs="Arial"/>
        </w:rPr>
        <w:t>dan</w:t>
      </w:r>
      <w:r w:rsidR="00E20799" w:rsidRPr="00E20799">
        <w:rPr>
          <w:rFonts w:ascii="Arial" w:hAnsi="Arial" w:cs="Arial"/>
          <w:shd w:val="clear" w:color="auto" w:fill="FFFFFF"/>
        </w:rPr>
        <w:t xml:space="preserve"> </w:t>
      </w:r>
      <w:r w:rsidR="00E20799" w:rsidRPr="00E20799">
        <w:rPr>
          <w:rStyle w:val="sw"/>
          <w:rFonts w:cs="Arial"/>
        </w:rPr>
        <w:t>kewajiban</w:t>
      </w:r>
      <w:r w:rsidR="00E20799" w:rsidRPr="00E20799">
        <w:rPr>
          <w:rFonts w:ascii="Arial" w:hAnsi="Arial" w:cs="Arial"/>
          <w:shd w:val="clear" w:color="auto" w:fill="FFFFFF"/>
        </w:rPr>
        <w:t xml:space="preserve"> </w:t>
      </w:r>
      <w:r w:rsidR="00E20799" w:rsidRPr="00E20799">
        <w:rPr>
          <w:rStyle w:val="sw"/>
          <w:rFonts w:cs="Arial"/>
        </w:rPr>
        <w:t>konsumen</w:t>
      </w:r>
      <w:r w:rsidR="00E20799" w:rsidRPr="00E20799">
        <w:rPr>
          <w:rFonts w:ascii="Arial" w:hAnsi="Arial" w:cs="Arial"/>
          <w:shd w:val="clear" w:color="auto" w:fill="FFFFFF"/>
        </w:rPr>
        <w:t xml:space="preserve"> </w:t>
      </w:r>
      <w:r w:rsidR="00E20799" w:rsidRPr="00E20799">
        <w:rPr>
          <w:rStyle w:val="sw"/>
          <w:rFonts w:cs="Arial"/>
        </w:rPr>
        <w:t>dan</w:t>
      </w:r>
      <w:r w:rsidR="00E20799" w:rsidRPr="00E20799">
        <w:rPr>
          <w:rFonts w:ascii="Arial" w:hAnsi="Arial" w:cs="Arial"/>
          <w:shd w:val="clear" w:color="auto" w:fill="FFFFFF"/>
        </w:rPr>
        <w:t xml:space="preserve"> </w:t>
      </w:r>
      <w:r w:rsidR="00E20799" w:rsidRPr="00E20799">
        <w:rPr>
          <w:rStyle w:val="sw"/>
          <w:rFonts w:cs="Arial"/>
        </w:rPr>
        <w:t>pengusaha.</w:t>
      </w:r>
      <w:proofErr w:type="gramEnd"/>
      <w:r w:rsidR="00E20799" w:rsidRPr="00E20799">
        <w:rPr>
          <w:rFonts w:ascii="Arial" w:hAnsi="Arial" w:cs="Arial"/>
          <w:shd w:val="clear" w:color="auto" w:fill="FFFFFF"/>
        </w:rPr>
        <w:t xml:space="preserve"> </w:t>
      </w:r>
      <w:r w:rsidR="00E20799" w:rsidRPr="00E20799">
        <w:rPr>
          <w:rStyle w:val="sw"/>
          <w:rFonts w:cs="Arial"/>
        </w:rPr>
        <w:t>Konsumen</w:t>
      </w:r>
      <w:r w:rsidR="00E20799" w:rsidRPr="00E20799">
        <w:rPr>
          <w:rFonts w:ascii="Arial" w:hAnsi="Arial" w:cs="Arial"/>
          <w:shd w:val="clear" w:color="auto" w:fill="FFFFFF"/>
        </w:rPr>
        <w:t xml:space="preserve"> </w:t>
      </w:r>
      <w:r w:rsidR="00E20799" w:rsidRPr="00E20799">
        <w:rPr>
          <w:rStyle w:val="sw"/>
          <w:rFonts w:cs="Arial"/>
        </w:rPr>
        <w:t>didefinisikan</w:t>
      </w:r>
      <w:r w:rsidR="00E20799" w:rsidRPr="00E20799">
        <w:rPr>
          <w:rFonts w:ascii="Arial" w:hAnsi="Arial" w:cs="Arial"/>
          <w:shd w:val="clear" w:color="auto" w:fill="FFFFFF"/>
        </w:rPr>
        <w:t xml:space="preserve"> </w:t>
      </w:r>
      <w:r w:rsidR="00E20799" w:rsidRPr="00E20799">
        <w:rPr>
          <w:rStyle w:val="sw"/>
          <w:rFonts w:cs="Arial"/>
        </w:rPr>
        <w:t>dalam</w:t>
      </w:r>
      <w:r w:rsidR="00E20799" w:rsidRPr="00E20799">
        <w:rPr>
          <w:rFonts w:ascii="Arial" w:hAnsi="Arial" w:cs="Arial"/>
          <w:shd w:val="clear" w:color="auto" w:fill="FFFFFF"/>
        </w:rPr>
        <w:t xml:space="preserve"> </w:t>
      </w:r>
      <w:r w:rsidR="00E20799" w:rsidRPr="00E20799">
        <w:rPr>
          <w:rStyle w:val="sw"/>
          <w:rFonts w:cs="Arial"/>
        </w:rPr>
        <w:t>Pasal</w:t>
      </w:r>
      <w:r w:rsidR="00E20799" w:rsidRPr="00E20799">
        <w:rPr>
          <w:rFonts w:ascii="Arial" w:hAnsi="Arial" w:cs="Arial"/>
          <w:shd w:val="clear" w:color="auto" w:fill="FFFFFF"/>
        </w:rPr>
        <w:t xml:space="preserve"> </w:t>
      </w:r>
      <w:r w:rsidR="00E20799" w:rsidRPr="00E20799">
        <w:rPr>
          <w:rStyle w:val="sw"/>
          <w:rFonts w:cs="Arial"/>
        </w:rPr>
        <w:t>1</w:t>
      </w:r>
      <w:r w:rsidR="00E20799" w:rsidRPr="00E20799">
        <w:rPr>
          <w:rStyle w:val="sw"/>
          <w:rFonts w:cs="Arial"/>
          <w:lang w:val="id-ID"/>
        </w:rPr>
        <w:t xml:space="preserve"> </w:t>
      </w:r>
      <w:r w:rsidR="00E20799" w:rsidRPr="00E20799">
        <w:rPr>
          <w:rStyle w:val="sw"/>
          <w:rFonts w:cs="Arial"/>
        </w:rPr>
        <w:t>(2),</w:t>
      </w:r>
      <w:r w:rsidR="00E20799" w:rsidRPr="00E20799">
        <w:rPr>
          <w:rFonts w:ascii="Arial" w:hAnsi="Arial" w:cs="Arial"/>
          <w:shd w:val="clear" w:color="auto" w:fill="FFFFFF"/>
        </w:rPr>
        <w:t xml:space="preserve"> </w:t>
      </w:r>
      <w:r w:rsidR="00E20799" w:rsidRPr="00E20799">
        <w:rPr>
          <w:rStyle w:val="sw"/>
          <w:rFonts w:cs="Arial"/>
        </w:rPr>
        <w:t>setiap</w:t>
      </w:r>
      <w:r w:rsidR="00E20799" w:rsidRPr="00E20799">
        <w:rPr>
          <w:rFonts w:ascii="Arial" w:hAnsi="Arial" w:cs="Arial"/>
          <w:shd w:val="clear" w:color="auto" w:fill="FFFFFF"/>
        </w:rPr>
        <w:t xml:space="preserve"> </w:t>
      </w:r>
      <w:r w:rsidR="00E20799" w:rsidRPr="00E20799">
        <w:rPr>
          <w:rStyle w:val="sw"/>
          <w:rFonts w:cs="Arial"/>
        </w:rPr>
        <w:t>pengguna</w:t>
      </w:r>
      <w:r w:rsidR="00E20799" w:rsidRPr="00E20799">
        <w:rPr>
          <w:rFonts w:ascii="Arial" w:hAnsi="Arial" w:cs="Arial"/>
          <w:shd w:val="clear" w:color="auto" w:fill="FFFFFF"/>
        </w:rPr>
        <w:t xml:space="preserve"> </w:t>
      </w:r>
      <w:r w:rsidR="00E20799" w:rsidRPr="00E20799">
        <w:rPr>
          <w:rStyle w:val="sw"/>
          <w:rFonts w:cs="Arial"/>
        </w:rPr>
        <w:t>barang</w:t>
      </w:r>
      <w:r w:rsidR="00E20799" w:rsidRPr="00E20799">
        <w:rPr>
          <w:rFonts w:ascii="Arial" w:hAnsi="Arial" w:cs="Arial"/>
          <w:shd w:val="clear" w:color="auto" w:fill="FFFFFF"/>
        </w:rPr>
        <w:t xml:space="preserve"> </w:t>
      </w:r>
      <w:r w:rsidR="00E20799" w:rsidRPr="00E20799">
        <w:rPr>
          <w:rStyle w:val="sw"/>
          <w:rFonts w:cs="Arial"/>
        </w:rPr>
        <w:t>dan/atau</w:t>
      </w:r>
      <w:r w:rsidR="00E20799" w:rsidRPr="00E20799">
        <w:rPr>
          <w:rFonts w:ascii="Arial" w:hAnsi="Arial" w:cs="Arial"/>
          <w:shd w:val="clear" w:color="auto" w:fill="FFFFFF"/>
        </w:rPr>
        <w:t xml:space="preserve"> </w:t>
      </w:r>
      <w:r w:rsidR="00E20799" w:rsidRPr="00E20799">
        <w:rPr>
          <w:rStyle w:val="sw"/>
          <w:rFonts w:cs="Arial"/>
        </w:rPr>
        <w:t>jasa</w:t>
      </w:r>
      <w:r w:rsidR="00E20799" w:rsidRPr="00E20799">
        <w:rPr>
          <w:rFonts w:ascii="Arial" w:hAnsi="Arial" w:cs="Arial"/>
          <w:shd w:val="clear" w:color="auto" w:fill="FFFFFF"/>
        </w:rPr>
        <w:t xml:space="preserve"> </w:t>
      </w:r>
      <w:r w:rsidR="00E20799" w:rsidRPr="00E20799">
        <w:rPr>
          <w:rStyle w:val="sw"/>
          <w:rFonts w:cs="Arial"/>
        </w:rPr>
        <w:t>yang</w:t>
      </w:r>
      <w:r w:rsidR="00E20799" w:rsidRPr="00E20799">
        <w:rPr>
          <w:rFonts w:ascii="Arial" w:hAnsi="Arial" w:cs="Arial"/>
          <w:shd w:val="clear" w:color="auto" w:fill="FFFFFF"/>
        </w:rPr>
        <w:t xml:space="preserve"> </w:t>
      </w:r>
      <w:r w:rsidR="00E20799" w:rsidRPr="00E20799">
        <w:rPr>
          <w:rStyle w:val="sw"/>
          <w:rFonts w:cs="Arial"/>
        </w:rPr>
        <w:t>tersedia</w:t>
      </w:r>
      <w:r w:rsidR="00E20799" w:rsidRPr="00E20799">
        <w:rPr>
          <w:rFonts w:ascii="Arial" w:hAnsi="Arial" w:cs="Arial"/>
          <w:shd w:val="clear" w:color="auto" w:fill="FFFFFF"/>
        </w:rPr>
        <w:t xml:space="preserve"> </w:t>
      </w:r>
      <w:r w:rsidR="00E20799" w:rsidRPr="00E20799">
        <w:rPr>
          <w:rStyle w:val="sw"/>
          <w:rFonts w:cs="Arial"/>
        </w:rPr>
        <w:t>dalam</w:t>
      </w:r>
      <w:r w:rsidR="00E20799" w:rsidRPr="00E20799">
        <w:rPr>
          <w:rFonts w:ascii="Arial" w:hAnsi="Arial" w:cs="Arial"/>
          <w:shd w:val="clear" w:color="auto" w:fill="FFFFFF"/>
        </w:rPr>
        <w:t xml:space="preserve"> </w:t>
      </w:r>
      <w:r w:rsidR="00E20799" w:rsidRPr="00E20799">
        <w:rPr>
          <w:rStyle w:val="sw"/>
          <w:rFonts w:cs="Arial"/>
        </w:rPr>
        <w:t>masyarakat,</w:t>
      </w:r>
      <w:r w:rsidR="00E20799" w:rsidRPr="00E20799">
        <w:rPr>
          <w:rFonts w:ascii="Arial" w:hAnsi="Arial" w:cs="Arial"/>
          <w:shd w:val="clear" w:color="auto" w:fill="FFFFFF"/>
        </w:rPr>
        <w:t xml:space="preserve"> </w:t>
      </w:r>
      <w:r w:rsidR="00E20799" w:rsidRPr="00E20799">
        <w:rPr>
          <w:rStyle w:val="sw"/>
          <w:rFonts w:cs="Arial"/>
        </w:rPr>
        <w:t>serta</w:t>
      </w:r>
      <w:r w:rsidR="00E20799" w:rsidRPr="00E20799">
        <w:rPr>
          <w:rFonts w:ascii="Arial" w:hAnsi="Arial" w:cs="Arial"/>
          <w:shd w:val="clear" w:color="auto" w:fill="FFFFFF"/>
        </w:rPr>
        <w:t xml:space="preserve"> </w:t>
      </w:r>
      <w:r w:rsidR="00E20799" w:rsidRPr="00E20799">
        <w:rPr>
          <w:rStyle w:val="sw"/>
          <w:rFonts w:cs="Arial"/>
        </w:rPr>
        <w:t>dirinya</w:t>
      </w:r>
      <w:r w:rsidR="00E20799" w:rsidRPr="00E20799">
        <w:rPr>
          <w:rFonts w:ascii="Arial" w:hAnsi="Arial" w:cs="Arial"/>
          <w:shd w:val="clear" w:color="auto" w:fill="FFFFFF"/>
        </w:rPr>
        <w:t xml:space="preserve"> </w:t>
      </w:r>
      <w:r w:rsidR="00E20799" w:rsidRPr="00E20799">
        <w:rPr>
          <w:rStyle w:val="sw"/>
          <w:rFonts w:cs="Arial"/>
        </w:rPr>
        <w:t>sendiri,</w:t>
      </w:r>
      <w:r w:rsidR="00E20799" w:rsidRPr="00E20799">
        <w:rPr>
          <w:rFonts w:ascii="Arial" w:hAnsi="Arial" w:cs="Arial"/>
          <w:shd w:val="clear" w:color="auto" w:fill="FFFFFF"/>
        </w:rPr>
        <w:t xml:space="preserve"> </w:t>
      </w:r>
      <w:r w:rsidR="00E20799" w:rsidRPr="00E20799">
        <w:rPr>
          <w:rStyle w:val="sw"/>
          <w:rFonts w:cs="Arial"/>
        </w:rPr>
        <w:t>keluarganya,</w:t>
      </w:r>
      <w:r w:rsidR="00E20799" w:rsidRPr="00E20799">
        <w:rPr>
          <w:rFonts w:ascii="Arial" w:hAnsi="Arial" w:cs="Arial"/>
          <w:shd w:val="clear" w:color="auto" w:fill="FFFFFF"/>
        </w:rPr>
        <w:t xml:space="preserve"> </w:t>
      </w:r>
      <w:r w:rsidR="00E20799" w:rsidRPr="00E20799">
        <w:rPr>
          <w:rStyle w:val="sw"/>
          <w:rFonts w:cs="Arial"/>
        </w:rPr>
        <w:t>orang</w:t>
      </w:r>
      <w:r w:rsidR="00E20799" w:rsidRPr="00E20799">
        <w:rPr>
          <w:rFonts w:ascii="Arial" w:hAnsi="Arial" w:cs="Arial"/>
          <w:shd w:val="clear" w:color="auto" w:fill="FFFFFF"/>
        </w:rPr>
        <w:t xml:space="preserve"> </w:t>
      </w:r>
      <w:r w:rsidR="00E20799" w:rsidRPr="00E20799">
        <w:rPr>
          <w:rStyle w:val="sw"/>
          <w:rFonts w:cs="Arial"/>
        </w:rPr>
        <w:t>lain</w:t>
      </w:r>
      <w:r w:rsidR="00E20799" w:rsidRPr="00E20799">
        <w:rPr>
          <w:rFonts w:ascii="Arial" w:hAnsi="Arial" w:cs="Arial"/>
          <w:shd w:val="clear" w:color="auto" w:fill="FFFFFF"/>
        </w:rPr>
        <w:t xml:space="preserve"> </w:t>
      </w:r>
      <w:r w:rsidR="00E20799" w:rsidRPr="00E20799">
        <w:rPr>
          <w:rStyle w:val="sw"/>
          <w:rFonts w:cs="Arial"/>
        </w:rPr>
        <w:t>dan</w:t>
      </w:r>
      <w:r w:rsidR="00E20799" w:rsidRPr="00E20799">
        <w:rPr>
          <w:rFonts w:ascii="Arial" w:hAnsi="Arial" w:cs="Arial"/>
          <w:shd w:val="clear" w:color="auto" w:fill="FFFFFF"/>
        </w:rPr>
        <w:t xml:space="preserve"> </w:t>
      </w:r>
      <w:r w:rsidR="00E20799" w:rsidRPr="00E20799">
        <w:rPr>
          <w:rStyle w:val="sw"/>
          <w:rFonts w:cs="Arial"/>
        </w:rPr>
        <w:t>makhluk</w:t>
      </w:r>
      <w:r w:rsidR="00E20799" w:rsidRPr="00E20799">
        <w:rPr>
          <w:rFonts w:ascii="Arial" w:hAnsi="Arial" w:cs="Arial"/>
          <w:shd w:val="clear" w:color="auto" w:fill="FFFFFF"/>
        </w:rPr>
        <w:t xml:space="preserve"> </w:t>
      </w:r>
      <w:r w:rsidR="00E20799" w:rsidRPr="00E20799">
        <w:rPr>
          <w:rStyle w:val="sw"/>
          <w:rFonts w:cs="Arial"/>
        </w:rPr>
        <w:t>hidup</w:t>
      </w:r>
      <w:r w:rsidR="00E20799" w:rsidRPr="00E20799">
        <w:rPr>
          <w:rFonts w:ascii="Arial" w:hAnsi="Arial" w:cs="Arial"/>
          <w:shd w:val="clear" w:color="auto" w:fill="FFFFFF"/>
        </w:rPr>
        <w:t xml:space="preserve"> </w:t>
      </w:r>
      <w:r w:rsidR="00E20799" w:rsidRPr="00E20799">
        <w:rPr>
          <w:rStyle w:val="sw"/>
          <w:rFonts w:cs="Arial"/>
        </w:rPr>
        <w:t>untuk</w:t>
      </w:r>
      <w:r w:rsidR="00E20799" w:rsidRPr="00E20799">
        <w:rPr>
          <w:rFonts w:ascii="Arial" w:hAnsi="Arial" w:cs="Arial"/>
          <w:shd w:val="clear" w:color="auto" w:fill="FFFFFF"/>
        </w:rPr>
        <w:t xml:space="preserve"> </w:t>
      </w:r>
      <w:r w:rsidR="00E20799" w:rsidRPr="00E20799">
        <w:rPr>
          <w:rStyle w:val="sw"/>
          <w:rFonts w:cs="Arial"/>
        </w:rPr>
        <w:t>tujuan</w:t>
      </w:r>
      <w:r w:rsidR="00E20799" w:rsidRPr="00E20799">
        <w:rPr>
          <w:rFonts w:ascii="Arial" w:hAnsi="Arial" w:cs="Arial"/>
          <w:shd w:val="clear" w:color="auto" w:fill="FFFFFF"/>
        </w:rPr>
        <w:t xml:space="preserve"> </w:t>
      </w:r>
      <w:r w:rsidR="00E20799" w:rsidRPr="00E20799">
        <w:rPr>
          <w:rStyle w:val="sw"/>
          <w:rFonts w:cs="Arial"/>
        </w:rPr>
        <w:t>selain</w:t>
      </w:r>
      <w:r w:rsidR="00E20799" w:rsidRPr="00E20799">
        <w:rPr>
          <w:rFonts w:ascii="Arial" w:hAnsi="Arial" w:cs="Arial"/>
          <w:shd w:val="clear" w:color="auto" w:fill="FFFFFF"/>
        </w:rPr>
        <w:t xml:space="preserve"> </w:t>
      </w:r>
      <w:r w:rsidR="00E20799" w:rsidRPr="00E20799">
        <w:rPr>
          <w:rStyle w:val="sw"/>
          <w:rFonts w:cs="Arial"/>
        </w:rPr>
        <w:t>bisnis.</w:t>
      </w:r>
      <w:r w:rsidR="00E20799" w:rsidRPr="00E20799">
        <w:rPr>
          <w:rFonts w:ascii="Arial" w:hAnsi="Arial" w:cs="Arial"/>
          <w:shd w:val="clear" w:color="auto" w:fill="FFFFFF"/>
        </w:rPr>
        <w:t xml:space="preserve"> </w:t>
      </w:r>
      <w:r w:rsidR="00E20799" w:rsidRPr="00E20799">
        <w:rPr>
          <w:rStyle w:val="sw"/>
          <w:rFonts w:cs="Arial"/>
        </w:rPr>
        <w:t>Yang</w:t>
      </w:r>
      <w:r w:rsidR="00E20799" w:rsidRPr="00E20799">
        <w:rPr>
          <w:rFonts w:ascii="Arial" w:hAnsi="Arial" w:cs="Arial"/>
          <w:shd w:val="clear" w:color="auto" w:fill="FFFFFF"/>
        </w:rPr>
        <w:t xml:space="preserve"> </w:t>
      </w:r>
      <w:r w:rsidR="00E20799" w:rsidRPr="00E20799">
        <w:rPr>
          <w:rStyle w:val="sw"/>
          <w:rFonts w:cs="Arial"/>
        </w:rPr>
        <w:t>dimaksud</w:t>
      </w:r>
      <w:r w:rsidR="00E20799" w:rsidRPr="00E20799">
        <w:rPr>
          <w:rFonts w:ascii="Arial" w:hAnsi="Arial" w:cs="Arial"/>
          <w:shd w:val="clear" w:color="auto" w:fill="FFFFFF"/>
        </w:rPr>
        <w:t xml:space="preserve"> </w:t>
      </w:r>
      <w:r w:rsidR="00E20799" w:rsidRPr="00E20799">
        <w:rPr>
          <w:rStyle w:val="sw"/>
          <w:rFonts w:cs="Arial"/>
        </w:rPr>
        <w:t>dengan</w:t>
      </w:r>
      <w:r w:rsidR="00E20799" w:rsidRPr="00E20799">
        <w:rPr>
          <w:rFonts w:ascii="Arial" w:hAnsi="Arial" w:cs="Arial"/>
          <w:shd w:val="clear" w:color="auto" w:fill="FFFFFF"/>
        </w:rPr>
        <w:t xml:space="preserve"> </w:t>
      </w:r>
      <w:r w:rsidR="00E20799" w:rsidRPr="00E20799">
        <w:rPr>
          <w:rStyle w:val="sw"/>
          <w:rFonts w:cs="Arial"/>
        </w:rPr>
        <w:t>“konsumen”</w:t>
      </w:r>
      <w:r w:rsidR="00E20799" w:rsidRPr="00E20799">
        <w:rPr>
          <w:rFonts w:ascii="Arial" w:hAnsi="Arial" w:cs="Arial"/>
          <w:shd w:val="clear" w:color="auto" w:fill="FFFFFF"/>
        </w:rPr>
        <w:t xml:space="preserve"> </w:t>
      </w:r>
      <w:r w:rsidR="00E20799" w:rsidRPr="00E20799">
        <w:rPr>
          <w:rStyle w:val="sw"/>
          <w:rFonts w:cs="Arial"/>
        </w:rPr>
        <w:t>dalam</w:t>
      </w:r>
      <w:r w:rsidR="00E20799" w:rsidRPr="00E20799">
        <w:rPr>
          <w:rFonts w:ascii="Arial" w:hAnsi="Arial" w:cs="Arial"/>
          <w:shd w:val="clear" w:color="auto" w:fill="FFFFFF"/>
        </w:rPr>
        <w:t xml:space="preserve"> </w:t>
      </w:r>
      <w:r w:rsidR="00E20799" w:rsidRPr="00E20799">
        <w:rPr>
          <w:rStyle w:val="sw"/>
          <w:rFonts w:cs="Arial"/>
        </w:rPr>
        <w:t>pembahasan</w:t>
      </w:r>
      <w:r w:rsidR="00E20799" w:rsidRPr="00E20799">
        <w:rPr>
          <w:rFonts w:ascii="Arial" w:hAnsi="Arial" w:cs="Arial"/>
          <w:shd w:val="clear" w:color="auto" w:fill="FFFFFF"/>
        </w:rPr>
        <w:t xml:space="preserve"> </w:t>
      </w:r>
      <w:r w:rsidR="00E20799" w:rsidRPr="00E20799">
        <w:rPr>
          <w:rStyle w:val="sw"/>
          <w:rFonts w:cs="Arial"/>
        </w:rPr>
        <w:t>ini</w:t>
      </w:r>
      <w:r w:rsidR="00E20799" w:rsidRPr="00E20799">
        <w:rPr>
          <w:rFonts w:ascii="Arial" w:hAnsi="Arial" w:cs="Arial"/>
          <w:shd w:val="clear" w:color="auto" w:fill="FFFFFF"/>
        </w:rPr>
        <w:t xml:space="preserve"> </w:t>
      </w:r>
      <w:r w:rsidR="00E20799" w:rsidRPr="00E20799">
        <w:rPr>
          <w:rStyle w:val="sw"/>
          <w:rFonts w:cs="Arial"/>
        </w:rPr>
        <w:t>adalah</w:t>
      </w:r>
      <w:r w:rsidR="00E20799" w:rsidRPr="00E20799">
        <w:rPr>
          <w:rFonts w:ascii="Arial" w:hAnsi="Arial" w:cs="Arial"/>
          <w:shd w:val="clear" w:color="auto" w:fill="FFFFFF"/>
        </w:rPr>
        <w:t xml:space="preserve"> </w:t>
      </w:r>
      <w:r w:rsidR="00E20799" w:rsidRPr="00E20799">
        <w:rPr>
          <w:rStyle w:val="sw"/>
          <w:rFonts w:cs="Arial"/>
        </w:rPr>
        <w:t>setiap</w:t>
      </w:r>
      <w:r w:rsidR="00E20799" w:rsidRPr="00E20799">
        <w:rPr>
          <w:rFonts w:ascii="Arial" w:hAnsi="Arial" w:cs="Arial"/>
          <w:shd w:val="clear" w:color="auto" w:fill="FFFFFF"/>
        </w:rPr>
        <w:t xml:space="preserve"> </w:t>
      </w:r>
      <w:r w:rsidR="00E20799" w:rsidRPr="00E20799">
        <w:rPr>
          <w:rStyle w:val="sw"/>
          <w:rFonts w:cs="Arial"/>
        </w:rPr>
        <w:t>pengguna</w:t>
      </w:r>
      <w:r w:rsidR="00E20799" w:rsidRPr="00E20799">
        <w:rPr>
          <w:rFonts w:ascii="Arial" w:hAnsi="Arial" w:cs="Arial"/>
          <w:shd w:val="clear" w:color="auto" w:fill="FFFFFF"/>
        </w:rPr>
        <w:t xml:space="preserve"> </w:t>
      </w:r>
      <w:r w:rsidR="00E20799" w:rsidRPr="00E20799">
        <w:rPr>
          <w:rStyle w:val="sw"/>
          <w:rFonts w:cs="Arial"/>
        </w:rPr>
        <w:t>barang</w:t>
      </w:r>
      <w:r w:rsidR="00E20799" w:rsidRPr="00E20799">
        <w:rPr>
          <w:rFonts w:ascii="Arial" w:hAnsi="Arial" w:cs="Arial"/>
          <w:shd w:val="clear" w:color="auto" w:fill="FFFFFF"/>
        </w:rPr>
        <w:t xml:space="preserve"> </w:t>
      </w:r>
      <w:r w:rsidR="00E20799" w:rsidRPr="00E20799">
        <w:rPr>
          <w:rStyle w:val="sw"/>
          <w:rFonts w:cs="Arial"/>
        </w:rPr>
        <w:t>atau</w:t>
      </w:r>
      <w:r w:rsidR="00E20799" w:rsidRPr="00E20799">
        <w:rPr>
          <w:rFonts w:ascii="Arial" w:hAnsi="Arial" w:cs="Arial"/>
          <w:shd w:val="clear" w:color="auto" w:fill="FFFFFF"/>
        </w:rPr>
        <w:t xml:space="preserve"> </w:t>
      </w:r>
      <w:r w:rsidR="00E20799" w:rsidRPr="00E20799">
        <w:rPr>
          <w:rStyle w:val="sw"/>
          <w:rFonts w:cs="Arial"/>
        </w:rPr>
        <w:t>jasa</w:t>
      </w:r>
      <w:r w:rsidR="00E20799" w:rsidRPr="00E20799">
        <w:rPr>
          <w:rFonts w:ascii="Arial" w:hAnsi="Arial" w:cs="Arial"/>
          <w:shd w:val="clear" w:color="auto" w:fill="FFFFFF"/>
        </w:rPr>
        <w:t xml:space="preserve"> </w:t>
      </w:r>
      <w:r w:rsidR="00E20799" w:rsidRPr="00E20799">
        <w:rPr>
          <w:rStyle w:val="sw"/>
          <w:rFonts w:cs="Arial"/>
        </w:rPr>
        <w:t>untuk</w:t>
      </w:r>
      <w:r w:rsidR="00E20799" w:rsidRPr="00E20799">
        <w:rPr>
          <w:rFonts w:ascii="Arial" w:hAnsi="Arial" w:cs="Arial"/>
          <w:shd w:val="clear" w:color="auto" w:fill="FFFFFF"/>
        </w:rPr>
        <w:t xml:space="preserve"> </w:t>
      </w:r>
      <w:r w:rsidR="00E20799" w:rsidRPr="00E20799">
        <w:rPr>
          <w:rStyle w:val="sw"/>
          <w:rFonts w:cs="Arial"/>
        </w:rPr>
        <w:t>keperluan</w:t>
      </w:r>
      <w:r w:rsidR="00E20799" w:rsidRPr="00E20799">
        <w:rPr>
          <w:rFonts w:ascii="Arial" w:hAnsi="Arial" w:cs="Arial"/>
          <w:shd w:val="clear" w:color="auto" w:fill="FFFFFF"/>
        </w:rPr>
        <w:t xml:space="preserve"> </w:t>
      </w:r>
      <w:r w:rsidR="00E20799" w:rsidRPr="00E20799">
        <w:rPr>
          <w:rStyle w:val="sw"/>
          <w:rFonts w:cs="Arial"/>
        </w:rPr>
        <w:t>pribadi,</w:t>
      </w:r>
      <w:r w:rsidR="00E20799" w:rsidRPr="00E20799">
        <w:rPr>
          <w:rFonts w:ascii="Arial" w:hAnsi="Arial" w:cs="Arial"/>
          <w:shd w:val="clear" w:color="auto" w:fill="FFFFFF"/>
        </w:rPr>
        <w:t xml:space="preserve"> </w:t>
      </w:r>
      <w:r w:rsidR="00E20799" w:rsidRPr="00E20799">
        <w:rPr>
          <w:rStyle w:val="sw"/>
          <w:rFonts w:cs="Arial"/>
        </w:rPr>
        <w:t>keluarga</w:t>
      </w:r>
      <w:r w:rsidR="00E20799" w:rsidRPr="00E20799">
        <w:rPr>
          <w:rFonts w:ascii="Arial" w:hAnsi="Arial" w:cs="Arial"/>
          <w:shd w:val="clear" w:color="auto" w:fill="FFFFFF"/>
        </w:rPr>
        <w:t xml:space="preserve"> </w:t>
      </w:r>
      <w:r w:rsidR="00E20799" w:rsidRPr="00E20799">
        <w:rPr>
          <w:rStyle w:val="sw"/>
          <w:rFonts w:cs="Arial"/>
        </w:rPr>
        <w:t>atau</w:t>
      </w:r>
      <w:r w:rsidR="00E20799" w:rsidRPr="00E20799">
        <w:rPr>
          <w:rFonts w:ascii="Arial" w:hAnsi="Arial" w:cs="Arial"/>
          <w:shd w:val="clear" w:color="auto" w:fill="FFFFFF"/>
        </w:rPr>
        <w:t xml:space="preserve"> </w:t>
      </w:r>
      <w:r w:rsidR="00E20799" w:rsidRPr="00E20799">
        <w:rPr>
          <w:rStyle w:val="sw"/>
          <w:rFonts w:cs="Arial"/>
        </w:rPr>
        <w:t>rumah</w:t>
      </w:r>
      <w:r w:rsidR="00E20799" w:rsidRPr="00E20799">
        <w:rPr>
          <w:rFonts w:ascii="Arial" w:hAnsi="Arial" w:cs="Arial"/>
          <w:shd w:val="clear" w:color="auto" w:fill="FFFFFF"/>
        </w:rPr>
        <w:t xml:space="preserve"> </w:t>
      </w:r>
      <w:r w:rsidR="00E20799" w:rsidRPr="00E20799">
        <w:rPr>
          <w:rStyle w:val="sw"/>
          <w:rFonts w:cs="Arial"/>
        </w:rPr>
        <w:t>tangga</w:t>
      </w:r>
      <w:r w:rsidR="00E20799" w:rsidRPr="00E20799">
        <w:rPr>
          <w:rFonts w:ascii="Arial" w:hAnsi="Arial" w:cs="Arial"/>
          <w:shd w:val="clear" w:color="auto" w:fill="FFFFFF"/>
        </w:rPr>
        <w:t xml:space="preserve"> </w:t>
      </w:r>
      <w:r w:rsidR="00E20799" w:rsidRPr="00E20799">
        <w:rPr>
          <w:rStyle w:val="sw"/>
          <w:rFonts w:cs="Arial"/>
        </w:rPr>
        <w:t>dan</w:t>
      </w:r>
      <w:r w:rsidR="00E20799" w:rsidRPr="00E20799">
        <w:rPr>
          <w:rFonts w:ascii="Arial" w:hAnsi="Arial" w:cs="Arial"/>
          <w:shd w:val="clear" w:color="auto" w:fill="FFFFFF"/>
        </w:rPr>
        <w:t xml:space="preserve"> </w:t>
      </w:r>
      <w:r w:rsidR="00E20799" w:rsidRPr="00E20799">
        <w:rPr>
          <w:rStyle w:val="sw"/>
          <w:rFonts w:cs="Arial"/>
        </w:rPr>
        <w:t>bukan</w:t>
      </w:r>
      <w:r w:rsidR="00E20799" w:rsidRPr="00E20799">
        <w:rPr>
          <w:rFonts w:ascii="Arial" w:hAnsi="Arial" w:cs="Arial"/>
          <w:shd w:val="clear" w:color="auto" w:fill="FFFFFF"/>
        </w:rPr>
        <w:t xml:space="preserve"> </w:t>
      </w:r>
      <w:r w:rsidR="00E20799" w:rsidRPr="00E20799">
        <w:rPr>
          <w:rStyle w:val="sw"/>
          <w:rFonts w:cs="Arial"/>
        </w:rPr>
        <w:t>untuk</w:t>
      </w:r>
      <w:r w:rsidR="00E20799" w:rsidRPr="00E20799">
        <w:rPr>
          <w:rFonts w:ascii="Arial" w:hAnsi="Arial" w:cs="Arial"/>
          <w:shd w:val="clear" w:color="auto" w:fill="FFFFFF"/>
        </w:rPr>
        <w:t xml:space="preserve"> </w:t>
      </w:r>
      <w:r w:rsidR="00E20799" w:rsidRPr="00E20799">
        <w:rPr>
          <w:rStyle w:val="sw"/>
          <w:rFonts w:cs="Arial"/>
        </w:rPr>
        <w:t>produksi</w:t>
      </w:r>
      <w:r w:rsidR="00E20799" w:rsidRPr="00E20799">
        <w:rPr>
          <w:rFonts w:ascii="Arial" w:hAnsi="Arial" w:cs="Arial"/>
          <w:shd w:val="clear" w:color="auto" w:fill="FFFFFF"/>
        </w:rPr>
        <w:t xml:space="preserve"> </w:t>
      </w:r>
      <w:r w:rsidR="00E20799" w:rsidRPr="00E20799">
        <w:rPr>
          <w:rStyle w:val="sw"/>
          <w:rFonts w:cs="Arial"/>
        </w:rPr>
        <w:t>barang/jasa</w:t>
      </w:r>
      <w:r w:rsidR="00E20799" w:rsidRPr="00E20799">
        <w:rPr>
          <w:rFonts w:ascii="Arial" w:hAnsi="Arial" w:cs="Arial"/>
          <w:shd w:val="clear" w:color="auto" w:fill="FFFFFF"/>
        </w:rPr>
        <w:t xml:space="preserve"> </w:t>
      </w:r>
      <w:r w:rsidR="00E20799" w:rsidRPr="00E20799">
        <w:rPr>
          <w:rStyle w:val="sw"/>
          <w:rFonts w:cs="Arial"/>
        </w:rPr>
        <w:t>lain</w:t>
      </w:r>
      <w:r w:rsidR="00E20799" w:rsidRPr="00E20799">
        <w:rPr>
          <w:rFonts w:ascii="Arial" w:hAnsi="Arial" w:cs="Arial"/>
          <w:shd w:val="clear" w:color="auto" w:fill="FFFFFF"/>
        </w:rPr>
        <w:t xml:space="preserve"> </w:t>
      </w:r>
      <w:r w:rsidR="00E20799" w:rsidRPr="00E20799">
        <w:rPr>
          <w:rStyle w:val="sw"/>
          <w:rFonts w:cs="Arial"/>
        </w:rPr>
        <w:t>atau</w:t>
      </w:r>
      <w:r w:rsidR="00E20799" w:rsidRPr="00E20799">
        <w:rPr>
          <w:rFonts w:ascii="Arial" w:hAnsi="Arial" w:cs="Arial"/>
          <w:shd w:val="clear" w:color="auto" w:fill="FFFFFF"/>
        </w:rPr>
        <w:t xml:space="preserve"> </w:t>
      </w:r>
      <w:r w:rsidR="00E20799" w:rsidRPr="00E20799">
        <w:rPr>
          <w:rStyle w:val="sw"/>
          <w:rFonts w:cs="Arial"/>
        </w:rPr>
        <w:t>untuk</w:t>
      </w:r>
      <w:r w:rsidR="00E20799" w:rsidRPr="00E20799">
        <w:rPr>
          <w:rFonts w:ascii="Arial" w:hAnsi="Arial" w:cs="Arial"/>
          <w:shd w:val="clear" w:color="auto" w:fill="FFFFFF"/>
        </w:rPr>
        <w:t xml:space="preserve"> </w:t>
      </w:r>
      <w:r w:rsidR="00E20799" w:rsidRPr="00E20799">
        <w:rPr>
          <w:rStyle w:val="sw"/>
          <w:rFonts w:cs="Arial"/>
        </w:rPr>
        <w:t>dipertukarkan</w:t>
      </w:r>
      <w:r w:rsidR="00E20799" w:rsidRPr="00E20799">
        <w:rPr>
          <w:rFonts w:ascii="Arial" w:hAnsi="Arial" w:cs="Arial"/>
          <w:shd w:val="clear" w:color="auto" w:fill="FFFFFF"/>
        </w:rPr>
        <w:t xml:space="preserve"> </w:t>
      </w:r>
      <w:r w:rsidR="00E20799" w:rsidRPr="00E20799">
        <w:rPr>
          <w:rStyle w:val="sw"/>
          <w:rFonts w:cs="Arial"/>
        </w:rPr>
        <w:t>kembali.</w:t>
      </w:r>
      <w:r w:rsidR="00E20799" w:rsidRPr="00E20799">
        <w:rPr>
          <w:rFonts w:ascii="Arial" w:hAnsi="Arial" w:cs="Arial"/>
          <w:shd w:val="clear" w:color="auto" w:fill="FFFFFF"/>
        </w:rPr>
        <w:t xml:space="preserve"> </w:t>
      </w:r>
      <w:r w:rsidR="00E20799" w:rsidRPr="00E20799">
        <w:rPr>
          <w:rStyle w:val="sw"/>
          <w:rFonts w:cs="Arial"/>
        </w:rPr>
        <w:t>Ini</w:t>
      </w:r>
      <w:r w:rsidR="00E20799" w:rsidRPr="00E20799">
        <w:rPr>
          <w:rFonts w:ascii="Arial" w:hAnsi="Arial" w:cs="Arial"/>
          <w:shd w:val="clear" w:color="auto" w:fill="FFFFFF"/>
        </w:rPr>
        <w:t xml:space="preserve"> </w:t>
      </w:r>
      <w:r w:rsidR="00E20799" w:rsidRPr="00E20799">
        <w:rPr>
          <w:rStyle w:val="sw"/>
          <w:rFonts w:cs="Arial"/>
        </w:rPr>
        <w:t>adalah</w:t>
      </w:r>
      <w:r w:rsidR="00E20799" w:rsidRPr="00E20799">
        <w:rPr>
          <w:rFonts w:ascii="Arial" w:hAnsi="Arial" w:cs="Arial"/>
          <w:shd w:val="clear" w:color="auto" w:fill="FFFFFF"/>
        </w:rPr>
        <w:t xml:space="preserve"> </w:t>
      </w:r>
      <w:r w:rsidR="00E20799" w:rsidRPr="00E20799">
        <w:rPr>
          <w:rStyle w:val="sw"/>
          <w:rFonts w:cs="Arial"/>
        </w:rPr>
        <w:t>peristiwa</w:t>
      </w:r>
      <w:r w:rsidR="00E20799" w:rsidRPr="00E20799">
        <w:rPr>
          <w:rFonts w:ascii="Arial" w:hAnsi="Arial" w:cs="Arial"/>
          <w:shd w:val="clear" w:color="auto" w:fill="FFFFFF"/>
        </w:rPr>
        <w:t xml:space="preserve"> </w:t>
      </w:r>
      <w:r w:rsidR="00E20799" w:rsidRPr="00E20799">
        <w:rPr>
          <w:rStyle w:val="sw"/>
          <w:rFonts w:cs="Arial"/>
        </w:rPr>
        <w:t>konsumsi</w:t>
      </w:r>
      <w:r w:rsidR="00E20799" w:rsidRPr="00E20799">
        <w:rPr>
          <w:rFonts w:ascii="Arial" w:hAnsi="Arial" w:cs="Arial"/>
          <w:shd w:val="clear" w:color="auto" w:fill="FFFFFF"/>
        </w:rPr>
        <w:t xml:space="preserve"> </w:t>
      </w:r>
      <w:r w:rsidR="00E20799" w:rsidRPr="00E20799">
        <w:rPr>
          <w:rStyle w:val="sw"/>
          <w:rFonts w:cs="Arial"/>
        </w:rPr>
        <w:t>yang</w:t>
      </w:r>
      <w:r w:rsidR="00E20799" w:rsidRPr="00E20799">
        <w:rPr>
          <w:rFonts w:ascii="Arial" w:hAnsi="Arial" w:cs="Arial"/>
          <w:shd w:val="clear" w:color="auto" w:fill="FFFFFF"/>
        </w:rPr>
        <w:t xml:space="preserve"> </w:t>
      </w:r>
      <w:r w:rsidR="00E20799" w:rsidRPr="00E20799">
        <w:rPr>
          <w:rStyle w:val="sw"/>
          <w:rFonts w:cs="Arial"/>
        </w:rPr>
        <w:t>melibatkan</w:t>
      </w:r>
      <w:r w:rsidR="00E20799" w:rsidRPr="00E20799">
        <w:rPr>
          <w:rFonts w:ascii="Arial" w:hAnsi="Arial" w:cs="Arial"/>
          <w:shd w:val="clear" w:color="auto" w:fill="FFFFFF"/>
        </w:rPr>
        <w:t xml:space="preserve"> </w:t>
      </w:r>
      <w:r w:rsidR="00E20799" w:rsidRPr="00E20799">
        <w:rPr>
          <w:rStyle w:val="sw"/>
          <w:rFonts w:cs="Arial"/>
        </w:rPr>
        <w:t>transfer</w:t>
      </w:r>
      <w:r w:rsidR="00E20799" w:rsidRPr="00E20799">
        <w:rPr>
          <w:rFonts w:ascii="Arial" w:hAnsi="Arial" w:cs="Arial"/>
          <w:shd w:val="clear" w:color="auto" w:fill="FFFFFF"/>
        </w:rPr>
        <w:t xml:space="preserve"> </w:t>
      </w:r>
      <w:r w:rsidR="00E20799" w:rsidRPr="00E20799">
        <w:rPr>
          <w:rStyle w:val="sw"/>
          <w:rFonts w:cs="Arial"/>
        </w:rPr>
        <w:t>kepemilikan</w:t>
      </w:r>
      <w:r w:rsidR="00E20799" w:rsidRPr="00E20799">
        <w:rPr>
          <w:rFonts w:ascii="Arial" w:hAnsi="Arial" w:cs="Arial"/>
          <w:shd w:val="clear" w:color="auto" w:fill="FFFFFF"/>
        </w:rPr>
        <w:t xml:space="preserve"> </w:t>
      </w:r>
      <w:r w:rsidR="00E20799" w:rsidRPr="00E20799">
        <w:rPr>
          <w:rStyle w:val="sw"/>
          <w:rFonts w:cs="Arial"/>
        </w:rPr>
        <w:t>atau</w:t>
      </w:r>
      <w:r w:rsidR="00E20799" w:rsidRPr="00E20799">
        <w:rPr>
          <w:rFonts w:ascii="Arial" w:hAnsi="Arial" w:cs="Arial"/>
          <w:shd w:val="clear" w:color="auto" w:fill="FFFFFF"/>
        </w:rPr>
        <w:t xml:space="preserve"> </w:t>
      </w:r>
      <w:r w:rsidR="00E20799" w:rsidRPr="00E20799">
        <w:rPr>
          <w:rStyle w:val="sw"/>
          <w:rFonts w:cs="Arial"/>
        </w:rPr>
        <w:t>kenikmatan</w:t>
      </w:r>
      <w:r w:rsidR="00E20799">
        <w:rPr>
          <w:rStyle w:val="sw"/>
          <w:rFonts w:cs="Arial"/>
          <w:lang w:val="id-ID"/>
        </w:rPr>
        <w:t xml:space="preserve"> </w:t>
      </w:r>
      <w:r w:rsidR="00E20799" w:rsidRPr="00E20799">
        <w:rPr>
          <w:rStyle w:val="sw"/>
          <w:rFonts w:cs="Arial"/>
        </w:rPr>
        <w:t>dari</w:t>
      </w:r>
      <w:r w:rsidR="00E20799" w:rsidRPr="00E20799">
        <w:rPr>
          <w:rFonts w:ascii="Arial" w:hAnsi="Arial" w:cs="Arial"/>
          <w:shd w:val="clear" w:color="auto" w:fill="FFFFFF"/>
        </w:rPr>
        <w:t xml:space="preserve"> </w:t>
      </w:r>
      <w:r w:rsidR="00E20799" w:rsidRPr="00E20799">
        <w:rPr>
          <w:rStyle w:val="sw"/>
          <w:rFonts w:cs="Arial"/>
        </w:rPr>
        <w:t>pemasok</w:t>
      </w:r>
      <w:r w:rsidR="00E20799" w:rsidRPr="00E20799">
        <w:rPr>
          <w:rFonts w:ascii="Arial" w:hAnsi="Arial" w:cs="Arial"/>
          <w:shd w:val="clear" w:color="auto" w:fill="FFFFFF"/>
        </w:rPr>
        <w:t xml:space="preserve"> </w:t>
      </w:r>
      <w:r w:rsidR="00E20799" w:rsidRPr="00E20799">
        <w:rPr>
          <w:rStyle w:val="sw"/>
          <w:rFonts w:cs="Arial"/>
        </w:rPr>
        <w:t>barang</w:t>
      </w:r>
      <w:r w:rsidR="00E20799" w:rsidRPr="00E20799">
        <w:rPr>
          <w:rFonts w:ascii="Arial" w:hAnsi="Arial" w:cs="Arial"/>
          <w:shd w:val="clear" w:color="auto" w:fill="FFFFFF"/>
        </w:rPr>
        <w:t xml:space="preserve"> </w:t>
      </w:r>
      <w:r w:rsidR="00E20799" w:rsidRPr="00E20799">
        <w:rPr>
          <w:rStyle w:val="sw"/>
          <w:rFonts w:cs="Arial"/>
        </w:rPr>
        <w:t>atau</w:t>
      </w:r>
      <w:r w:rsidR="00E20799" w:rsidRPr="00E20799">
        <w:rPr>
          <w:rFonts w:ascii="Arial" w:hAnsi="Arial" w:cs="Arial"/>
          <w:shd w:val="clear" w:color="auto" w:fill="FFFFFF"/>
        </w:rPr>
        <w:t xml:space="preserve"> </w:t>
      </w:r>
      <w:r w:rsidR="00E20799" w:rsidRPr="00E20799">
        <w:rPr>
          <w:rStyle w:val="sw"/>
          <w:rFonts w:cs="Arial"/>
        </w:rPr>
        <w:t>jasa</w:t>
      </w:r>
      <w:r w:rsidR="00E20799" w:rsidRPr="00E20799">
        <w:rPr>
          <w:rFonts w:ascii="Arial" w:hAnsi="Arial" w:cs="Arial"/>
          <w:shd w:val="clear" w:color="auto" w:fill="FFFFFF"/>
        </w:rPr>
        <w:t xml:space="preserve"> </w:t>
      </w:r>
      <w:r w:rsidR="00E20799" w:rsidRPr="00E20799">
        <w:rPr>
          <w:rStyle w:val="sw"/>
          <w:rFonts w:cs="Arial"/>
        </w:rPr>
        <w:t>ke</w:t>
      </w:r>
      <w:r w:rsidR="00E20799" w:rsidRPr="00E20799">
        <w:rPr>
          <w:rFonts w:ascii="Arial" w:hAnsi="Arial" w:cs="Arial"/>
          <w:shd w:val="clear" w:color="auto" w:fill="FFFFFF"/>
        </w:rPr>
        <w:t xml:space="preserve"> </w:t>
      </w:r>
      <w:r w:rsidR="00E20799" w:rsidRPr="00E20799">
        <w:rPr>
          <w:rStyle w:val="sw"/>
          <w:rFonts w:cs="Arial"/>
        </w:rPr>
        <w:t>konsumen</w:t>
      </w:r>
      <w:r w:rsidR="00E20799" w:rsidRPr="00E20799">
        <w:rPr>
          <w:rFonts w:ascii="Arial" w:hAnsi="Arial" w:cs="Arial"/>
          <w:shd w:val="clear" w:color="auto" w:fill="FFFFFF"/>
        </w:rPr>
        <w:t> </w:t>
      </w:r>
      <w:r w:rsidR="00E20799" w:rsidRPr="00E20799">
        <w:rPr>
          <w:rFonts w:asciiTheme="majorBidi" w:hAnsiTheme="majorBidi" w:cstheme="majorBidi"/>
          <w:lang w:val="id-ID"/>
        </w:rPr>
        <w:t xml:space="preserve"> </w:t>
      </w:r>
      <w:r w:rsidR="001861CD">
        <w:rPr>
          <w:rFonts w:asciiTheme="majorBidi" w:hAnsiTheme="majorBidi" w:cstheme="majorBidi"/>
          <w:lang w:val="id-ID"/>
        </w:rPr>
        <w:fldChar w:fldCharType="begin" w:fldLock="1"/>
      </w:r>
      <w:r w:rsidR="000C3CA8">
        <w:rPr>
          <w:rFonts w:asciiTheme="majorBidi" w:hAnsiTheme="majorBidi" w:cstheme="majorBidi"/>
          <w:lang w:val="id-ID"/>
        </w:rPr>
        <w:instrText>ADDIN CSL_CITATION {"citationItems":[{"id":"ITEM-1","itemData":{"author":[{"dropping-particle":"","family":"Az Nasution","given":"","non-dropping-particle":"","parse-names":false,"suffix":""}],"id":"ITEM-1","issued":{"date-parts":[["1995"]]},"publisher":"Jakarta: Pustaka Sinar Harapan","publisher-place":"Jakarta","title":"Konsumen dan Hukum,","type":"book"},"uris":["http://www.mendeley.com/documents/?uuid=240ce42b-e444-4dfe-a50a-78802917d080"]}],"mendeley":{"formattedCitation":"(Az Nasution, 1995)","plainTextFormattedCitation":"(Az Nasution, 1995)","previouslyFormattedCitation":"(Az Nasution, 1995)"},"properties":{"noteIndex":0},"schema":"https://github.com/citation-style-language/schema/raw/master/csl-citation.json"}</w:instrText>
      </w:r>
      <w:r w:rsidR="001861CD">
        <w:rPr>
          <w:rFonts w:asciiTheme="majorBidi" w:hAnsiTheme="majorBidi" w:cstheme="majorBidi"/>
          <w:lang w:val="id-ID"/>
        </w:rPr>
        <w:fldChar w:fldCharType="separate"/>
      </w:r>
      <w:r w:rsidR="001861CD" w:rsidRPr="001861CD">
        <w:rPr>
          <w:rFonts w:asciiTheme="majorBidi" w:hAnsiTheme="majorBidi" w:cstheme="majorBidi"/>
          <w:noProof/>
          <w:lang w:val="id-ID"/>
        </w:rPr>
        <w:t>(Az Nasution, 1995)</w:t>
      </w:r>
      <w:r w:rsidR="001861CD">
        <w:rPr>
          <w:rFonts w:asciiTheme="majorBidi" w:hAnsiTheme="majorBidi" w:cstheme="majorBidi"/>
          <w:lang w:val="id-ID"/>
        </w:rPr>
        <w:fldChar w:fldCharType="end"/>
      </w:r>
      <w:r w:rsidR="00E20799">
        <w:rPr>
          <w:rFonts w:asciiTheme="majorBidi" w:hAnsiTheme="majorBidi" w:cstheme="majorBidi"/>
          <w:lang w:val="id-ID"/>
        </w:rPr>
        <w:t>.</w:t>
      </w:r>
    </w:p>
    <w:p w:rsidR="002B5CA7" w:rsidRDefault="00E20799" w:rsidP="00130439">
      <w:pPr>
        <w:ind w:firstLine="567"/>
        <w:jc w:val="both"/>
        <w:rPr>
          <w:lang w:val="id-ID"/>
        </w:rPr>
      </w:pPr>
      <w:proofErr w:type="gramStart"/>
      <w:r w:rsidRPr="00E20799">
        <w:rPr>
          <w:rStyle w:val="sw"/>
          <w:rFonts w:cs="Arial"/>
        </w:rPr>
        <w:t>Sementara</w:t>
      </w:r>
      <w:r w:rsidRPr="00E20799">
        <w:rPr>
          <w:rFonts w:ascii="Arial" w:hAnsi="Arial" w:cs="Arial"/>
          <w:shd w:val="clear" w:color="auto" w:fill="FFFFFF"/>
        </w:rPr>
        <w:t xml:space="preserve"> </w:t>
      </w:r>
      <w:r w:rsidRPr="00E20799">
        <w:rPr>
          <w:rStyle w:val="sw"/>
          <w:rFonts w:cs="Arial"/>
        </w:rPr>
        <w:t>itu,</w:t>
      </w:r>
      <w:r w:rsidRPr="00E20799">
        <w:rPr>
          <w:rFonts w:ascii="Arial" w:hAnsi="Arial" w:cs="Arial"/>
          <w:shd w:val="clear" w:color="auto" w:fill="FFFFFF"/>
        </w:rPr>
        <w:t xml:space="preserve"> </w:t>
      </w:r>
      <w:r w:rsidRPr="00E20799">
        <w:rPr>
          <w:rStyle w:val="sw"/>
          <w:rFonts w:cs="Arial"/>
        </w:rPr>
        <w:t>Pasal</w:t>
      </w:r>
      <w:r w:rsidRPr="00E20799">
        <w:rPr>
          <w:rFonts w:ascii="Arial" w:hAnsi="Arial" w:cs="Arial"/>
          <w:shd w:val="clear" w:color="auto" w:fill="FFFFFF"/>
        </w:rPr>
        <w:t xml:space="preserve"> </w:t>
      </w:r>
      <w:r w:rsidRPr="00E20799">
        <w:rPr>
          <w:rStyle w:val="sw"/>
          <w:rFonts w:cs="Arial"/>
        </w:rPr>
        <w:t>1</w:t>
      </w:r>
      <w:r w:rsidRPr="00E20799">
        <w:rPr>
          <w:rFonts w:ascii="Arial" w:hAnsi="Arial" w:cs="Arial"/>
          <w:shd w:val="clear" w:color="auto" w:fill="FFFFFF"/>
        </w:rPr>
        <w:t xml:space="preserve"> </w:t>
      </w:r>
      <w:r w:rsidRPr="00E20799">
        <w:rPr>
          <w:rStyle w:val="sw"/>
          <w:rFonts w:cs="Arial"/>
        </w:rPr>
        <w:t>ayat</w:t>
      </w:r>
      <w:r w:rsidRPr="00E20799">
        <w:rPr>
          <w:rFonts w:ascii="Arial" w:hAnsi="Arial" w:cs="Arial"/>
          <w:shd w:val="clear" w:color="auto" w:fill="FFFFFF"/>
        </w:rPr>
        <w:t xml:space="preserve"> </w:t>
      </w:r>
      <w:r w:rsidRPr="00E20799">
        <w:rPr>
          <w:rStyle w:val="sw"/>
          <w:rFonts w:cs="Arial"/>
        </w:rPr>
        <w:t>(3)</w:t>
      </w:r>
      <w:r w:rsidRPr="00E20799">
        <w:rPr>
          <w:rFonts w:ascii="Arial" w:hAnsi="Arial" w:cs="Arial"/>
          <w:shd w:val="clear" w:color="auto" w:fill="FFFFFF"/>
        </w:rPr>
        <w:t xml:space="preserve"> </w:t>
      </w:r>
      <w:r w:rsidRPr="00E20799">
        <w:rPr>
          <w:rStyle w:val="sw"/>
          <w:rFonts w:cs="Arial"/>
        </w:rPr>
        <w:t>mendefinisikan</w:t>
      </w:r>
      <w:r w:rsidRPr="00E20799">
        <w:rPr>
          <w:rFonts w:ascii="Arial" w:hAnsi="Arial" w:cs="Arial"/>
          <w:shd w:val="clear" w:color="auto" w:fill="FFFFFF"/>
        </w:rPr>
        <w:t xml:space="preserve"> </w:t>
      </w:r>
      <w:r w:rsidRPr="00E20799">
        <w:rPr>
          <w:rStyle w:val="sw"/>
          <w:rFonts w:cs="Arial"/>
        </w:rPr>
        <w:t>pengusaha</w:t>
      </w:r>
      <w:r w:rsidRPr="00E20799">
        <w:rPr>
          <w:rFonts w:ascii="Arial" w:hAnsi="Arial" w:cs="Arial"/>
          <w:shd w:val="clear" w:color="auto" w:fill="FFFFFF"/>
        </w:rPr>
        <w:t xml:space="preserve"> </w:t>
      </w:r>
      <w:r w:rsidRPr="00E20799">
        <w:rPr>
          <w:rStyle w:val="sw"/>
          <w:rFonts w:cs="Arial"/>
        </w:rPr>
        <w:t>adalah</w:t>
      </w:r>
      <w:r w:rsidRPr="00E20799">
        <w:rPr>
          <w:rFonts w:ascii="Arial" w:hAnsi="Arial" w:cs="Arial"/>
          <w:shd w:val="clear" w:color="auto" w:fill="FFFFFF"/>
        </w:rPr>
        <w:t xml:space="preserve"> </w:t>
      </w:r>
      <w:r w:rsidRPr="00E20799">
        <w:rPr>
          <w:rStyle w:val="sw"/>
          <w:rFonts w:cs="Arial"/>
        </w:rPr>
        <w:t>melakukan</w:t>
      </w:r>
      <w:r w:rsidRPr="00E20799">
        <w:rPr>
          <w:rFonts w:ascii="Arial" w:hAnsi="Arial" w:cs="Arial"/>
          <w:shd w:val="clear" w:color="auto" w:fill="FFFFFF"/>
        </w:rPr>
        <w:t xml:space="preserve"> </w:t>
      </w:r>
      <w:r w:rsidRPr="00E20799">
        <w:rPr>
          <w:rStyle w:val="sw"/>
          <w:rFonts w:cs="Arial"/>
        </w:rPr>
        <w:t>usaha</w:t>
      </w:r>
      <w:r w:rsidRPr="00E20799">
        <w:rPr>
          <w:rFonts w:ascii="Arial" w:hAnsi="Arial" w:cs="Arial"/>
          <w:shd w:val="clear" w:color="auto" w:fill="FFFFFF"/>
        </w:rPr>
        <w:t xml:space="preserve"> </w:t>
      </w:r>
      <w:r w:rsidRPr="00E20799">
        <w:rPr>
          <w:rStyle w:val="sw"/>
          <w:rFonts w:cs="Arial"/>
        </w:rPr>
        <w:t>dalam</w:t>
      </w:r>
      <w:r w:rsidRPr="00E20799">
        <w:rPr>
          <w:rFonts w:ascii="Arial" w:hAnsi="Arial" w:cs="Arial"/>
          <w:shd w:val="clear" w:color="auto" w:fill="FFFFFF"/>
        </w:rPr>
        <w:t xml:space="preserve"> </w:t>
      </w:r>
      <w:r w:rsidRPr="00E20799">
        <w:rPr>
          <w:rStyle w:val="sw"/>
          <w:rFonts w:cs="Arial"/>
        </w:rPr>
        <w:t>berbagai</w:t>
      </w:r>
      <w:r w:rsidRPr="00E20799">
        <w:rPr>
          <w:rFonts w:ascii="Arial" w:hAnsi="Arial" w:cs="Arial"/>
          <w:shd w:val="clear" w:color="auto" w:fill="FFFFFF"/>
        </w:rPr>
        <w:t xml:space="preserve"> </w:t>
      </w:r>
      <w:r w:rsidRPr="00E20799">
        <w:rPr>
          <w:rStyle w:val="sw"/>
          <w:rFonts w:cs="Arial"/>
        </w:rPr>
        <w:t>sektor</w:t>
      </w:r>
      <w:r w:rsidRPr="00E20799">
        <w:rPr>
          <w:rFonts w:ascii="Arial" w:hAnsi="Arial" w:cs="Arial"/>
          <w:shd w:val="clear" w:color="auto" w:fill="FFFFFF"/>
        </w:rPr>
        <w:t xml:space="preserve"> </w:t>
      </w:r>
      <w:r w:rsidRPr="00E20799">
        <w:rPr>
          <w:rStyle w:val="sw"/>
          <w:rFonts w:cs="Arial"/>
        </w:rPr>
        <w:t>ekonomi</w:t>
      </w:r>
      <w:r w:rsidRPr="00E20799">
        <w:rPr>
          <w:rFonts w:ascii="Arial" w:hAnsi="Arial" w:cs="Arial"/>
          <w:shd w:val="clear" w:color="auto" w:fill="FFFFFF"/>
        </w:rPr>
        <w:t xml:space="preserve"> </w:t>
      </w:r>
      <w:r w:rsidRPr="00E20799">
        <w:rPr>
          <w:rStyle w:val="sw"/>
          <w:rFonts w:cs="Arial"/>
        </w:rPr>
        <w:t>dalam</w:t>
      </w:r>
      <w:r w:rsidRPr="00E20799">
        <w:rPr>
          <w:rFonts w:ascii="Arial" w:hAnsi="Arial" w:cs="Arial"/>
          <w:shd w:val="clear" w:color="auto" w:fill="FFFFFF"/>
        </w:rPr>
        <w:t xml:space="preserve"> </w:t>
      </w:r>
      <w:r w:rsidRPr="00E20799">
        <w:rPr>
          <w:rStyle w:val="sw"/>
          <w:rFonts w:cs="Arial"/>
        </w:rPr>
        <w:t>wilayah</w:t>
      </w:r>
      <w:r w:rsidRPr="00E20799">
        <w:rPr>
          <w:rFonts w:ascii="Arial" w:hAnsi="Arial" w:cs="Arial"/>
          <w:shd w:val="clear" w:color="auto" w:fill="FFFFFF"/>
        </w:rPr>
        <w:t xml:space="preserve"> </w:t>
      </w:r>
      <w:r w:rsidRPr="00E20799">
        <w:rPr>
          <w:rStyle w:val="sw"/>
          <w:rFonts w:cs="Arial"/>
        </w:rPr>
        <w:t>hukum</w:t>
      </w:r>
      <w:r w:rsidRPr="00E20799">
        <w:rPr>
          <w:rFonts w:ascii="Arial" w:hAnsi="Arial" w:cs="Arial"/>
          <w:shd w:val="clear" w:color="auto" w:fill="FFFFFF"/>
        </w:rPr>
        <w:t xml:space="preserve"> </w:t>
      </w:r>
      <w:r w:rsidRPr="00E20799">
        <w:rPr>
          <w:rStyle w:val="sw"/>
          <w:rFonts w:cs="Arial"/>
        </w:rPr>
        <w:t>Negara</w:t>
      </w:r>
      <w:r w:rsidRPr="00E20799">
        <w:rPr>
          <w:rFonts w:ascii="Arial" w:hAnsi="Arial" w:cs="Arial"/>
          <w:shd w:val="clear" w:color="auto" w:fill="FFFFFF"/>
        </w:rPr>
        <w:t xml:space="preserve"> </w:t>
      </w:r>
      <w:r w:rsidRPr="00E20799">
        <w:rPr>
          <w:rStyle w:val="sw"/>
          <w:rFonts w:cs="Arial"/>
        </w:rPr>
        <w:t>Kesatuan</w:t>
      </w:r>
      <w:r w:rsidRPr="00E20799">
        <w:rPr>
          <w:rFonts w:ascii="Arial" w:hAnsi="Arial" w:cs="Arial"/>
          <w:shd w:val="clear" w:color="auto" w:fill="FFFFFF"/>
        </w:rPr>
        <w:t xml:space="preserve"> </w:t>
      </w:r>
      <w:r w:rsidRPr="00E20799">
        <w:rPr>
          <w:rStyle w:val="sw"/>
          <w:rFonts w:cs="Arial"/>
        </w:rPr>
        <w:t>Republik</w:t>
      </w:r>
      <w:r w:rsidRPr="00E20799">
        <w:rPr>
          <w:rFonts w:ascii="Arial" w:hAnsi="Arial" w:cs="Arial"/>
          <w:shd w:val="clear" w:color="auto" w:fill="FFFFFF"/>
        </w:rPr>
        <w:t xml:space="preserve"> </w:t>
      </w:r>
      <w:r w:rsidRPr="00E20799">
        <w:rPr>
          <w:rStyle w:val="sw"/>
          <w:rFonts w:cs="Arial"/>
        </w:rPr>
        <w:t>Indonesia,</w:t>
      </w:r>
      <w:r w:rsidRPr="00E20799">
        <w:rPr>
          <w:rFonts w:ascii="Arial" w:hAnsi="Arial" w:cs="Arial"/>
          <w:shd w:val="clear" w:color="auto" w:fill="FFFFFF"/>
        </w:rPr>
        <w:t xml:space="preserve"> </w:t>
      </w:r>
      <w:r w:rsidRPr="00E20799">
        <w:rPr>
          <w:rStyle w:val="sw"/>
          <w:rFonts w:cs="Arial"/>
        </w:rPr>
        <w:t>baik</w:t>
      </w:r>
      <w:r w:rsidRPr="00E20799">
        <w:rPr>
          <w:rFonts w:ascii="Arial" w:hAnsi="Arial" w:cs="Arial"/>
          <w:shd w:val="clear" w:color="auto" w:fill="FFFFFF"/>
        </w:rPr>
        <w:t xml:space="preserve"> </w:t>
      </w:r>
      <w:r w:rsidRPr="00E20799">
        <w:rPr>
          <w:rStyle w:val="sw"/>
          <w:rFonts w:cs="Arial"/>
        </w:rPr>
        <w:t>sendiri-sendiri</w:t>
      </w:r>
      <w:r w:rsidRPr="00E20799">
        <w:rPr>
          <w:rFonts w:ascii="Arial" w:hAnsi="Arial" w:cs="Arial"/>
          <w:shd w:val="clear" w:color="auto" w:fill="FFFFFF"/>
        </w:rPr>
        <w:t xml:space="preserve"> </w:t>
      </w:r>
      <w:r w:rsidRPr="00E20799">
        <w:rPr>
          <w:rStyle w:val="sw"/>
          <w:rFonts w:cs="Arial"/>
        </w:rPr>
        <w:t>maupun</w:t>
      </w:r>
      <w:r w:rsidRPr="00E20799">
        <w:rPr>
          <w:rFonts w:ascii="Arial" w:hAnsi="Arial" w:cs="Arial"/>
          <w:shd w:val="clear" w:color="auto" w:fill="FFFFFF"/>
        </w:rPr>
        <w:t xml:space="preserve"> </w:t>
      </w:r>
      <w:r w:rsidRPr="00E20799">
        <w:rPr>
          <w:rStyle w:val="sw"/>
          <w:rFonts w:cs="Arial"/>
        </w:rPr>
        <w:t>bersama-sama</w:t>
      </w:r>
      <w:r w:rsidRPr="00E20799">
        <w:rPr>
          <w:rFonts w:ascii="Arial" w:hAnsi="Arial" w:cs="Arial"/>
          <w:shd w:val="clear" w:color="auto" w:fill="FFFFFF"/>
        </w:rPr>
        <w:t xml:space="preserve"> </w:t>
      </w:r>
      <w:r w:rsidRPr="00E20799">
        <w:rPr>
          <w:rStyle w:val="sw"/>
          <w:rFonts w:cs="Arial"/>
        </w:rPr>
        <w:t>melalui</w:t>
      </w:r>
      <w:r w:rsidRPr="00E20799">
        <w:rPr>
          <w:rFonts w:ascii="Arial" w:hAnsi="Arial" w:cs="Arial"/>
          <w:shd w:val="clear" w:color="auto" w:fill="FFFFFF"/>
        </w:rPr>
        <w:t xml:space="preserve"> </w:t>
      </w:r>
      <w:r w:rsidRPr="00E20799">
        <w:rPr>
          <w:rStyle w:val="sw"/>
          <w:rFonts w:cs="Arial"/>
        </w:rPr>
        <w:t>perjanjian.</w:t>
      </w:r>
      <w:proofErr w:type="gramEnd"/>
      <w:r w:rsidRPr="00E20799">
        <w:rPr>
          <w:rFonts w:ascii="Arial" w:hAnsi="Arial" w:cs="Arial"/>
          <w:shd w:val="clear" w:color="auto" w:fill="FFFFFF"/>
        </w:rPr>
        <w:t> </w:t>
      </w:r>
      <w:r w:rsidR="002B5CA7">
        <w:rPr>
          <w:lang w:val="id-ID"/>
        </w:rPr>
        <w:t>Penjelasan lain tentang pelaku usaha terdapat pada</w:t>
      </w:r>
      <w:r w:rsidR="002B5CA7">
        <w:t xml:space="preserve"> </w:t>
      </w:r>
      <w:r w:rsidR="002B5CA7">
        <w:rPr>
          <w:lang w:val="id-ID"/>
        </w:rPr>
        <w:t>p</w:t>
      </w:r>
      <w:r w:rsidR="002B5CA7">
        <w:t>asal 1 angka 3 PP Nomor 58 Tahun 2001 tentang Pembinaan dan Pengawasan Penyelenggaraan Perlindungan Konsumen</w:t>
      </w:r>
      <w:r w:rsidR="002B5CA7">
        <w:rPr>
          <w:lang w:val="id-ID"/>
        </w:rPr>
        <w:t>;</w:t>
      </w:r>
    </w:p>
    <w:p w:rsidR="002B5CA7" w:rsidRPr="0082164E" w:rsidRDefault="002B5CA7" w:rsidP="00130439">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hAnsiTheme="majorBidi" w:cstheme="majorBidi"/>
          <w:sz w:val="24"/>
          <w:szCs w:val="24"/>
        </w:rPr>
      </w:pPr>
      <w:r w:rsidRPr="0082164E">
        <w:rPr>
          <w:rFonts w:asciiTheme="majorBidi" w:hAnsiTheme="majorBidi" w:cstheme="majorBidi"/>
          <w:sz w:val="24"/>
          <w:szCs w:val="24"/>
        </w:rPr>
        <w:t>Orang perorangan, yaitu setiap individu yang melakukan kegiatan usahanya secara seorang diri.</w:t>
      </w:r>
    </w:p>
    <w:p w:rsidR="002B5CA7" w:rsidRPr="0082164E" w:rsidRDefault="002B5CA7" w:rsidP="00130439">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hAnsiTheme="majorBidi" w:cstheme="majorBidi"/>
          <w:sz w:val="24"/>
          <w:szCs w:val="24"/>
        </w:rPr>
      </w:pPr>
      <w:r w:rsidRPr="0082164E">
        <w:rPr>
          <w:rFonts w:asciiTheme="majorBidi" w:hAnsiTheme="majorBidi" w:cstheme="majorBidi"/>
          <w:sz w:val="24"/>
          <w:szCs w:val="24"/>
        </w:rPr>
        <w:t xml:space="preserve">Badan usaha, yaitu kumpulan individu yang secara bersamasama melakukan kegiatan usaha. Badan usaha dapat dikelompokkan ke dalam dua kategori, antara lain : </w:t>
      </w:r>
    </w:p>
    <w:p w:rsidR="002B5CA7" w:rsidRPr="0082164E" w:rsidRDefault="002B5CA7" w:rsidP="00130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hAnsiTheme="majorBidi" w:cstheme="majorBidi"/>
          <w:sz w:val="24"/>
          <w:szCs w:val="24"/>
        </w:rPr>
      </w:pPr>
      <w:r w:rsidRPr="0082164E">
        <w:rPr>
          <w:rFonts w:asciiTheme="majorBidi" w:hAnsiTheme="majorBidi" w:cstheme="majorBidi"/>
          <w:sz w:val="24"/>
          <w:szCs w:val="24"/>
        </w:rPr>
        <w:t>Badan hukum, adalah badan usaha yang sudah mendaftarkan dirinya di notaris untuk mendapatkan akta pendirian yang sudah disahkan oleh Menteri Hukum dan HAM seperti Perseroan Terbatas (PT)</w:t>
      </w:r>
    </w:p>
    <w:p w:rsidR="002B5CA7" w:rsidRPr="004D7D45" w:rsidRDefault="002B5CA7" w:rsidP="0013043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hAnsiTheme="majorBidi" w:cstheme="majorBidi"/>
          <w:sz w:val="24"/>
          <w:szCs w:val="24"/>
        </w:rPr>
      </w:pPr>
      <w:r w:rsidRPr="0082164E">
        <w:rPr>
          <w:rFonts w:asciiTheme="majorBidi" w:hAnsiTheme="majorBidi" w:cstheme="majorBidi"/>
          <w:sz w:val="24"/>
          <w:szCs w:val="24"/>
        </w:rPr>
        <w:t xml:space="preserve"> Bukan badan hukum, adalah badan usaha yang mendaftarkan dirinnya di notaris yang hanya memiliki akta otentik dan tidak memiliki akta pendirian yang disahkan oleh Menteri Hukum dan HAM, seperti Firma</w:t>
      </w:r>
    </w:p>
    <w:p w:rsidR="004D7D45" w:rsidRPr="004D7D45" w:rsidRDefault="004D7D45" w:rsidP="0013043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440"/>
        <w:contextualSpacing/>
        <w:jc w:val="both"/>
        <w:rPr>
          <w:rFonts w:asciiTheme="majorBidi" w:hAnsiTheme="majorBidi" w:cstheme="majorBidi"/>
          <w:sz w:val="24"/>
          <w:szCs w:val="24"/>
        </w:rPr>
      </w:pPr>
    </w:p>
    <w:p w:rsidR="00DE1098" w:rsidRPr="00370F06" w:rsidRDefault="004D7D45" w:rsidP="00130439">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hanging="284"/>
        <w:contextualSpacing/>
        <w:jc w:val="both"/>
        <w:rPr>
          <w:rFonts w:asciiTheme="majorBidi" w:hAnsiTheme="majorBidi" w:cstheme="majorBidi"/>
          <w:b/>
          <w:bCs/>
          <w:lang w:val="id-ID"/>
        </w:rPr>
      </w:pPr>
      <w:r w:rsidRPr="00D45666">
        <w:rPr>
          <w:rFonts w:asciiTheme="majorBidi" w:hAnsiTheme="majorBidi" w:cstheme="majorBidi"/>
          <w:b/>
          <w:bCs/>
          <w:lang w:val="id-ID"/>
        </w:rPr>
        <w:t>Hak dan Kewa</w:t>
      </w:r>
      <w:r w:rsidR="00370F06">
        <w:rPr>
          <w:rFonts w:asciiTheme="majorBidi" w:hAnsiTheme="majorBidi" w:cstheme="majorBidi"/>
          <w:b/>
          <w:bCs/>
          <w:lang w:val="id-ID"/>
        </w:rPr>
        <w:t>jiban Konsumen</w:t>
      </w:r>
    </w:p>
    <w:p w:rsidR="000C3CA8" w:rsidRDefault="00D45666" w:rsidP="00130439">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rFonts w:asciiTheme="majorBidi" w:hAnsiTheme="majorBidi" w:cstheme="majorBidi"/>
          <w:lang w:val="id-ID"/>
        </w:rPr>
      </w:pPr>
      <w:r w:rsidRPr="00D45666">
        <w:rPr>
          <w:rFonts w:asciiTheme="majorBidi" w:hAnsiTheme="majorBidi" w:cstheme="majorBidi"/>
          <w:color w:val="000000"/>
          <w:shd w:val="clear" w:color="auto" w:fill="FFFFFF"/>
          <w:lang w:val="id-ID"/>
        </w:rPr>
        <w:lastRenderedPageBreak/>
        <w:t xml:space="preserve">Hak </w:t>
      </w:r>
      <w:r w:rsidR="00F41E62">
        <w:rPr>
          <w:rFonts w:asciiTheme="majorBidi" w:hAnsiTheme="majorBidi" w:cstheme="majorBidi"/>
          <w:color w:val="000000"/>
          <w:shd w:val="clear" w:color="auto" w:fill="FFFFFF"/>
          <w:lang w:val="id-ID"/>
        </w:rPr>
        <w:t xml:space="preserve">konsumen terdapat </w:t>
      </w:r>
      <w:r w:rsidRPr="00D45666">
        <w:rPr>
          <w:rFonts w:asciiTheme="majorBidi" w:hAnsiTheme="majorBidi" w:cstheme="majorBidi"/>
          <w:color w:val="000000"/>
          <w:shd w:val="clear" w:color="auto" w:fill="FFFFFF"/>
          <w:lang w:val="id-ID"/>
        </w:rPr>
        <w:t xml:space="preserve"> pasal 4 menyebutkan bahwa,</w:t>
      </w:r>
      <w:r>
        <w:rPr>
          <w:rFonts w:asciiTheme="majorBidi" w:hAnsiTheme="majorBidi" w:cstheme="majorBidi"/>
          <w:color w:val="000000"/>
          <w:shd w:val="clear" w:color="auto" w:fill="FFFFFF"/>
          <w:lang w:val="id-ID"/>
        </w:rPr>
        <w:t xml:space="preserve">(1) </w:t>
      </w:r>
      <w:r w:rsidRPr="00D45666">
        <w:rPr>
          <w:rFonts w:asciiTheme="majorBidi" w:hAnsiTheme="majorBidi" w:cstheme="majorBidi"/>
        </w:rPr>
        <w:t>hak atas kenyamanan, keamanan, dan keselamatan dalam mengkonsumsi barang dan/atau jasa; (2)</w:t>
      </w:r>
      <w:r>
        <w:rPr>
          <w:rFonts w:asciiTheme="majorBidi" w:hAnsiTheme="majorBidi" w:cstheme="majorBidi"/>
          <w:lang w:val="id-ID"/>
        </w:rPr>
        <w:t xml:space="preserve"> </w:t>
      </w:r>
      <w:r w:rsidRPr="00D45666">
        <w:rPr>
          <w:rFonts w:asciiTheme="majorBidi" w:hAnsiTheme="majorBidi" w:cstheme="majorBidi"/>
        </w:rPr>
        <w:t>hak untuk memilih barang dan/atau jasa serta mendapatkan barang dan/atau jasa tersebut sesuai dengan nilai tukar dan kondisi serta jaminan yang dijanjikan; (</w:t>
      </w:r>
      <w:r>
        <w:rPr>
          <w:rFonts w:asciiTheme="majorBidi" w:hAnsiTheme="majorBidi" w:cstheme="majorBidi"/>
        </w:rPr>
        <w:t>3</w:t>
      </w:r>
      <w:r w:rsidRPr="00D45666">
        <w:rPr>
          <w:rFonts w:asciiTheme="majorBidi" w:hAnsiTheme="majorBidi" w:cstheme="majorBidi"/>
        </w:rPr>
        <w:t>) hak atas informasi yang benar, jelas, dan jujur mengenai kondisi dan jaminan barang dan/atau jasa; (4)</w:t>
      </w:r>
      <w:r>
        <w:rPr>
          <w:rFonts w:asciiTheme="majorBidi" w:hAnsiTheme="majorBidi" w:cstheme="majorBidi"/>
          <w:lang w:val="id-ID"/>
        </w:rPr>
        <w:t xml:space="preserve"> </w:t>
      </w:r>
      <w:r w:rsidRPr="00D45666">
        <w:rPr>
          <w:rFonts w:asciiTheme="majorBidi" w:hAnsiTheme="majorBidi" w:cstheme="majorBidi"/>
        </w:rPr>
        <w:t>hak untuk didengar pendapat dan keluhannya atas barang dan/atau jasa yang digunakan; (5)</w:t>
      </w:r>
      <w:r>
        <w:rPr>
          <w:rFonts w:asciiTheme="majorBidi" w:hAnsiTheme="majorBidi" w:cstheme="majorBidi"/>
          <w:lang w:val="id-ID"/>
        </w:rPr>
        <w:t xml:space="preserve"> </w:t>
      </w:r>
      <w:r w:rsidRPr="00D45666">
        <w:rPr>
          <w:rFonts w:asciiTheme="majorBidi" w:hAnsiTheme="majorBidi" w:cstheme="majorBidi"/>
        </w:rPr>
        <w:t>hak untuk mendapatkan advokasi, perlindungan, dan upaya penyelesaian sengketa perlindungan konsumen secara patut; (6)</w:t>
      </w:r>
      <w:r>
        <w:rPr>
          <w:rFonts w:asciiTheme="majorBidi" w:hAnsiTheme="majorBidi" w:cstheme="majorBidi"/>
          <w:lang w:val="id-ID"/>
        </w:rPr>
        <w:t xml:space="preserve"> </w:t>
      </w:r>
      <w:r w:rsidRPr="00D45666">
        <w:rPr>
          <w:rFonts w:asciiTheme="majorBidi" w:hAnsiTheme="majorBidi" w:cstheme="majorBidi"/>
        </w:rPr>
        <w:t>hak untuk mendapat pembinaan dan pendidikan konsumen; (7)</w:t>
      </w:r>
      <w:r>
        <w:rPr>
          <w:rFonts w:asciiTheme="majorBidi" w:hAnsiTheme="majorBidi" w:cstheme="majorBidi"/>
          <w:lang w:val="id-ID"/>
        </w:rPr>
        <w:t xml:space="preserve"> </w:t>
      </w:r>
      <w:r w:rsidRPr="00D45666">
        <w:rPr>
          <w:rFonts w:asciiTheme="majorBidi" w:hAnsiTheme="majorBidi" w:cstheme="majorBidi"/>
        </w:rPr>
        <w:t>hak untuk diperlakukan atau dilayani secara benar dan jujur serta tidak diskriminatif; (8)</w:t>
      </w:r>
      <w:r>
        <w:rPr>
          <w:rFonts w:asciiTheme="majorBidi" w:hAnsiTheme="majorBidi" w:cstheme="majorBidi"/>
          <w:lang w:val="id-ID"/>
        </w:rPr>
        <w:t xml:space="preserve"> </w:t>
      </w:r>
      <w:r w:rsidRPr="00D45666">
        <w:rPr>
          <w:rFonts w:asciiTheme="majorBidi" w:hAnsiTheme="majorBidi" w:cstheme="majorBidi"/>
        </w:rPr>
        <w:t>hak untuk mendapatkan kompensasi, ganti rugi dan/atau penggantian, apabila barang dan/atau jasa yang diterima tidak sesuai dengan perjanjian atau tidak sebagaimana mestinya; (9)</w:t>
      </w:r>
      <w:r>
        <w:rPr>
          <w:rFonts w:asciiTheme="majorBidi" w:hAnsiTheme="majorBidi" w:cstheme="majorBidi"/>
          <w:lang w:val="id-ID"/>
        </w:rPr>
        <w:t xml:space="preserve"> </w:t>
      </w:r>
      <w:r w:rsidRPr="00D45666">
        <w:rPr>
          <w:rFonts w:asciiTheme="majorBidi" w:hAnsiTheme="majorBidi" w:cstheme="majorBidi"/>
        </w:rPr>
        <w:t>hak-hak yang diatur dalam ketentuan peraturan perundang-undangan lainnya.</w:t>
      </w:r>
    </w:p>
    <w:p w:rsidR="001A411E" w:rsidRDefault="000C3CA8" w:rsidP="00130439">
      <w:pPr>
        <w:pBdr>
          <w:top w:val="none" w:sz="0" w:space="0" w:color="auto"/>
          <w:left w:val="none" w:sz="0" w:space="0" w:color="auto"/>
          <w:bottom w:val="none" w:sz="0" w:space="0" w:color="auto"/>
          <w:right w:val="none" w:sz="0" w:space="0" w:color="auto"/>
          <w:between w:val="none" w:sz="0" w:space="0" w:color="auto"/>
          <w:bar w:val="none" w:sz="0" w:color="auto"/>
        </w:pBdr>
        <w:ind w:firstLine="284"/>
        <w:contextualSpacing/>
        <w:jc w:val="both"/>
        <w:rPr>
          <w:lang w:val="id-ID"/>
        </w:rPr>
      </w:pPr>
      <w:r>
        <w:rPr>
          <w:rFonts w:asciiTheme="majorBidi" w:hAnsiTheme="majorBidi" w:cstheme="majorBidi"/>
          <w:lang w:val="id-ID"/>
        </w:rPr>
        <w:t>S</w:t>
      </w:r>
      <w:r>
        <w:t>ecara garis besar hak</w:t>
      </w:r>
      <w:r>
        <w:rPr>
          <w:lang w:val="id-ID"/>
        </w:rPr>
        <w:t>-</w:t>
      </w:r>
      <w:r>
        <w:t>hak konsumen dapat dibagi dalam tiga hak yang menjadi prinsip dasar, yaitu</w:t>
      </w:r>
      <w:r>
        <w:rPr>
          <w:lang w:val="id-ID"/>
        </w:rPr>
        <w:t xml:space="preserve"> </w:t>
      </w:r>
      <w:r>
        <w:rPr>
          <w:lang w:val="id-ID"/>
        </w:rPr>
        <w:fldChar w:fldCharType="begin" w:fldLock="1"/>
      </w:r>
      <w:r w:rsidR="00071EF7">
        <w:rPr>
          <w:lang w:val="id-ID"/>
        </w:rPr>
        <w:instrText>ADDIN CSL_CITATION {"citationItems":[{"id":"ITEM-1","itemData":{"author":[{"dropping-particle":"","family":"Ahmadi Miru","given":"","non-dropping-particle":"","parse-names":false,"suffix":""}],"id":"ITEM-1","issued":{"date-parts":[["2000"]]},"publisher":"Universitas Airlangga","title":"ìPrinsip-prinsip Perlindungan Hukum Bagi Konsumen di Indonesia","type":"thesis"},"uris":["http://www.mendeley.com/documents/?uuid=c18dee46-f4e5-4776-a6b8-b4b93201f02b"]}],"mendeley":{"formattedCitation":"(Ahmadi Miru, 2000)","plainTextFormattedCitation":"(Ahmadi Miru, 2000)","previouslyFormattedCitation":"(Ahmadi Miru, 2000)"},"properties":{"noteIndex":0},"schema":"https://github.com/citation-style-language/schema/raw/master/csl-citation.json"}</w:instrText>
      </w:r>
      <w:r>
        <w:rPr>
          <w:lang w:val="id-ID"/>
        </w:rPr>
        <w:fldChar w:fldCharType="separate"/>
      </w:r>
      <w:r w:rsidRPr="000C3CA8">
        <w:rPr>
          <w:noProof/>
          <w:lang w:val="id-ID"/>
        </w:rPr>
        <w:t>(Ahmadi Miru, 2000)</w:t>
      </w:r>
      <w:r>
        <w:rPr>
          <w:lang w:val="id-ID"/>
        </w:rPr>
        <w:fldChar w:fldCharType="end"/>
      </w:r>
      <w:r>
        <w:rPr>
          <w:lang w:val="id-ID"/>
        </w:rPr>
        <w:t>:</w:t>
      </w:r>
    </w:p>
    <w:p w:rsidR="00A54C64" w:rsidRPr="00A54C64" w:rsidRDefault="00A54C64" w:rsidP="00130439">
      <w:pPr>
        <w:pStyle w:val="ListParagraph"/>
        <w:numPr>
          <w:ilvl w:val="0"/>
          <w:numId w:val="27"/>
        </w:numPr>
        <w:spacing w:line="240" w:lineRule="auto"/>
        <w:jc w:val="both"/>
        <w:rPr>
          <w:rStyle w:val="sw"/>
          <w:rFonts w:asciiTheme="majorBidi" w:hAnsiTheme="majorBidi" w:cstheme="majorBidi"/>
          <w:color w:val="auto"/>
          <w:sz w:val="24"/>
          <w:szCs w:val="24"/>
          <w:lang w:val="id-ID"/>
        </w:rPr>
      </w:pPr>
      <w:r w:rsidRPr="00A54C64">
        <w:rPr>
          <w:rStyle w:val="sw"/>
          <w:rFonts w:asciiTheme="majorBidi" w:hAnsiTheme="majorBidi" w:cstheme="majorBidi"/>
          <w:color w:val="auto"/>
          <w:sz w:val="24"/>
          <w:szCs w:val="24"/>
        </w:rPr>
        <w:t>Hak</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yang</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ditujukan</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untuk</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melindungi</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konsumen</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dari</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kerugian,</w:t>
      </w:r>
      <w:r w:rsidRPr="00A54C64">
        <w:rPr>
          <w:rFonts w:asciiTheme="majorBidi" w:hAnsiTheme="majorBidi" w:cstheme="majorBidi"/>
          <w:color w:val="auto"/>
          <w:sz w:val="24"/>
          <w:szCs w:val="24"/>
          <w:shd w:val="clear" w:color="auto" w:fill="FFFFFF"/>
          <w:lang w:val="id-ID"/>
        </w:rPr>
        <w:t xml:space="preserve"> </w:t>
      </w:r>
      <w:r w:rsidRPr="00A54C64">
        <w:rPr>
          <w:rStyle w:val="sw"/>
          <w:rFonts w:asciiTheme="majorBidi" w:hAnsiTheme="majorBidi" w:cstheme="majorBidi"/>
          <w:color w:val="auto"/>
          <w:sz w:val="24"/>
          <w:szCs w:val="24"/>
        </w:rPr>
        <w:t>kerugian</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pribadi</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dan</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kerusakan</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harta</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benda;</w:t>
      </w:r>
    </w:p>
    <w:p w:rsidR="00A54C64" w:rsidRPr="00A54C64" w:rsidRDefault="00A54C64" w:rsidP="00130439">
      <w:pPr>
        <w:pStyle w:val="ListParagraph"/>
        <w:numPr>
          <w:ilvl w:val="0"/>
          <w:numId w:val="27"/>
        </w:numPr>
        <w:spacing w:line="240" w:lineRule="auto"/>
        <w:jc w:val="both"/>
        <w:rPr>
          <w:rStyle w:val="sw"/>
          <w:rFonts w:asciiTheme="majorBidi" w:hAnsiTheme="majorBidi" w:cstheme="majorBidi"/>
          <w:color w:val="auto"/>
          <w:sz w:val="24"/>
          <w:szCs w:val="24"/>
          <w:lang w:val="id-ID"/>
        </w:rPr>
      </w:pPr>
      <w:r w:rsidRPr="00A54C64">
        <w:rPr>
          <w:rStyle w:val="sw"/>
          <w:rFonts w:asciiTheme="majorBidi" w:hAnsiTheme="majorBidi" w:cstheme="majorBidi"/>
          <w:color w:val="auto"/>
          <w:sz w:val="24"/>
          <w:szCs w:val="24"/>
        </w:rPr>
        <w:t>hak</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untuk</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memperoleh</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barang</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dan/atau</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jasa</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dengan</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harga</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yang</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wajar;</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Dan</w:t>
      </w:r>
    </w:p>
    <w:p w:rsidR="00A54C64" w:rsidRPr="00A54C64" w:rsidRDefault="00A54C64" w:rsidP="00130439">
      <w:pPr>
        <w:pStyle w:val="ListParagraph"/>
        <w:numPr>
          <w:ilvl w:val="0"/>
          <w:numId w:val="27"/>
        </w:numPr>
        <w:spacing w:line="240" w:lineRule="auto"/>
        <w:jc w:val="both"/>
        <w:rPr>
          <w:rFonts w:asciiTheme="majorBidi" w:hAnsiTheme="majorBidi" w:cstheme="majorBidi"/>
          <w:color w:val="auto"/>
          <w:sz w:val="24"/>
          <w:szCs w:val="24"/>
          <w:lang w:val="id-ID"/>
        </w:rPr>
      </w:pPr>
      <w:r w:rsidRPr="00A54C64">
        <w:rPr>
          <w:rStyle w:val="sw"/>
          <w:rFonts w:asciiTheme="majorBidi" w:hAnsiTheme="majorBidi" w:cstheme="majorBidi"/>
          <w:color w:val="auto"/>
          <w:sz w:val="24"/>
          <w:szCs w:val="24"/>
        </w:rPr>
        <w:t>Hak</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atas</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solusi</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yang</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tepat</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untuk</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masalah</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yang</w:t>
      </w:r>
      <w:r w:rsidRPr="00A54C64">
        <w:rPr>
          <w:rFonts w:asciiTheme="majorBidi" w:hAnsiTheme="majorBidi" w:cstheme="majorBidi"/>
          <w:color w:val="auto"/>
          <w:sz w:val="24"/>
          <w:szCs w:val="24"/>
          <w:shd w:val="clear" w:color="auto" w:fill="FFFFFF"/>
        </w:rPr>
        <w:t xml:space="preserve"> </w:t>
      </w:r>
      <w:r w:rsidRPr="00A54C64">
        <w:rPr>
          <w:rStyle w:val="sw"/>
          <w:rFonts w:asciiTheme="majorBidi" w:hAnsiTheme="majorBidi" w:cstheme="majorBidi"/>
          <w:color w:val="auto"/>
          <w:sz w:val="24"/>
          <w:szCs w:val="24"/>
        </w:rPr>
        <w:t>ada.</w:t>
      </w:r>
      <w:r w:rsidRPr="00A54C64">
        <w:rPr>
          <w:rFonts w:asciiTheme="majorBidi" w:hAnsiTheme="majorBidi" w:cstheme="majorBidi"/>
          <w:color w:val="auto"/>
          <w:sz w:val="24"/>
          <w:szCs w:val="24"/>
          <w:shd w:val="clear" w:color="auto" w:fill="FFFFFF"/>
        </w:rPr>
        <w:t> </w:t>
      </w:r>
    </w:p>
    <w:p w:rsidR="00071EF7" w:rsidRPr="00A54C64" w:rsidRDefault="00A54C64" w:rsidP="00130439">
      <w:pPr>
        <w:ind w:firstLine="567"/>
        <w:jc w:val="both"/>
        <w:rPr>
          <w:rFonts w:asciiTheme="majorBidi" w:hAnsiTheme="majorBidi" w:cstheme="majorBidi"/>
          <w:lang w:val="id-ID"/>
        </w:rPr>
      </w:pPr>
      <w:r w:rsidRPr="00A54C64">
        <w:rPr>
          <w:rStyle w:val="sw"/>
          <w:rFonts w:cs="Arial"/>
        </w:rPr>
        <w:t>Salah</w:t>
      </w:r>
      <w:r w:rsidRPr="00A54C64">
        <w:rPr>
          <w:rFonts w:ascii="Arial" w:hAnsi="Arial" w:cs="Arial"/>
          <w:shd w:val="clear" w:color="auto" w:fill="FFFFFF"/>
        </w:rPr>
        <w:t xml:space="preserve"> </w:t>
      </w:r>
      <w:r w:rsidRPr="00A54C64">
        <w:rPr>
          <w:rStyle w:val="sw"/>
          <w:rFonts w:cs="Arial"/>
        </w:rPr>
        <w:t>satu</w:t>
      </w:r>
      <w:r w:rsidRPr="00A54C64">
        <w:rPr>
          <w:rFonts w:ascii="Arial" w:hAnsi="Arial" w:cs="Arial"/>
          <w:shd w:val="clear" w:color="auto" w:fill="FFFFFF"/>
        </w:rPr>
        <w:t xml:space="preserve"> </w:t>
      </w:r>
      <w:r w:rsidRPr="00A54C64">
        <w:rPr>
          <w:rStyle w:val="sw"/>
          <w:rFonts w:cs="Arial"/>
        </w:rPr>
        <w:t>hak</w:t>
      </w:r>
      <w:r w:rsidRPr="00A54C64">
        <w:rPr>
          <w:rFonts w:ascii="Arial" w:hAnsi="Arial" w:cs="Arial"/>
          <w:shd w:val="clear" w:color="auto" w:fill="FFFFFF"/>
        </w:rPr>
        <w:t xml:space="preserve"> </w:t>
      </w:r>
      <w:r w:rsidRPr="00A54C64">
        <w:rPr>
          <w:rStyle w:val="sw"/>
          <w:rFonts w:cs="Arial"/>
        </w:rPr>
        <w:t>konsumen</w:t>
      </w:r>
      <w:r w:rsidRPr="00A54C64">
        <w:rPr>
          <w:rFonts w:ascii="Arial" w:hAnsi="Arial" w:cs="Arial"/>
          <w:shd w:val="clear" w:color="auto" w:fill="FFFFFF"/>
        </w:rPr>
        <w:t xml:space="preserve"> </w:t>
      </w:r>
      <w:r w:rsidRPr="00A54C64">
        <w:rPr>
          <w:rStyle w:val="sw"/>
          <w:rFonts w:cs="Arial"/>
        </w:rPr>
        <w:t>tertuang</w:t>
      </w:r>
      <w:r w:rsidRPr="00A54C64">
        <w:rPr>
          <w:rFonts w:ascii="Arial" w:hAnsi="Arial" w:cs="Arial"/>
          <w:shd w:val="clear" w:color="auto" w:fill="FFFFFF"/>
        </w:rPr>
        <w:t xml:space="preserve"> </w:t>
      </w:r>
      <w:r w:rsidRPr="00A54C64">
        <w:rPr>
          <w:rStyle w:val="sw"/>
          <w:rFonts w:cs="Arial"/>
        </w:rPr>
        <w:t>dalam</w:t>
      </w:r>
      <w:r w:rsidRPr="00A54C64">
        <w:rPr>
          <w:rFonts w:ascii="Arial" w:hAnsi="Arial" w:cs="Arial"/>
          <w:shd w:val="clear" w:color="auto" w:fill="FFFFFF"/>
        </w:rPr>
        <w:t xml:space="preserve"> </w:t>
      </w:r>
      <w:r w:rsidRPr="00A54C64">
        <w:rPr>
          <w:rStyle w:val="sw"/>
          <w:rFonts w:cs="Arial"/>
        </w:rPr>
        <w:t>Pasal</w:t>
      </w:r>
      <w:r w:rsidRPr="00A54C64">
        <w:rPr>
          <w:rFonts w:ascii="Arial" w:hAnsi="Arial" w:cs="Arial"/>
          <w:shd w:val="clear" w:color="auto" w:fill="FFFFFF"/>
        </w:rPr>
        <w:t xml:space="preserve"> </w:t>
      </w:r>
      <w:r w:rsidRPr="00A54C64">
        <w:rPr>
          <w:rStyle w:val="sw"/>
          <w:rFonts w:cs="Arial"/>
        </w:rPr>
        <w:t>4</w:t>
      </w:r>
      <w:r w:rsidRPr="00A54C64">
        <w:rPr>
          <w:rFonts w:ascii="Arial" w:hAnsi="Arial" w:cs="Arial"/>
          <w:shd w:val="clear" w:color="auto" w:fill="FFFFFF"/>
        </w:rPr>
        <w:t xml:space="preserve"> </w:t>
      </w:r>
      <w:r w:rsidRPr="00A54C64">
        <w:rPr>
          <w:rStyle w:val="sw"/>
          <w:rFonts w:cs="Arial"/>
        </w:rPr>
        <w:t>Ayat</w:t>
      </w:r>
      <w:r w:rsidRPr="00A54C64">
        <w:rPr>
          <w:rFonts w:ascii="Arial" w:hAnsi="Arial" w:cs="Arial"/>
          <w:shd w:val="clear" w:color="auto" w:fill="FFFFFF"/>
        </w:rPr>
        <w:t xml:space="preserve"> </w:t>
      </w:r>
      <w:r w:rsidRPr="00A54C64">
        <w:rPr>
          <w:rStyle w:val="sw"/>
          <w:rFonts w:cs="Arial"/>
        </w:rPr>
        <w:t>c</w:t>
      </w:r>
      <w:r w:rsidRPr="00A54C64">
        <w:rPr>
          <w:rFonts w:ascii="Arial" w:hAnsi="Arial" w:cs="Arial"/>
          <w:shd w:val="clear" w:color="auto" w:fill="FFFFFF"/>
        </w:rPr>
        <w:t xml:space="preserve"> </w:t>
      </w:r>
      <w:r w:rsidRPr="00A54C64">
        <w:rPr>
          <w:rStyle w:val="sw"/>
          <w:rFonts w:cs="Arial"/>
        </w:rPr>
        <w:t>Undang-Undang</w:t>
      </w:r>
      <w:r w:rsidRPr="00A54C64">
        <w:rPr>
          <w:rFonts w:ascii="Arial" w:hAnsi="Arial" w:cs="Arial"/>
          <w:shd w:val="clear" w:color="auto" w:fill="FFFFFF"/>
        </w:rPr>
        <w:t xml:space="preserve"> </w:t>
      </w:r>
      <w:r w:rsidRPr="00A54C64">
        <w:rPr>
          <w:rStyle w:val="sw"/>
          <w:rFonts w:cs="Arial"/>
        </w:rPr>
        <w:t>ini</w:t>
      </w:r>
      <w:r w:rsidRPr="00A54C64">
        <w:rPr>
          <w:rFonts w:ascii="Arial" w:hAnsi="Arial" w:cs="Arial"/>
          <w:shd w:val="clear" w:color="auto" w:fill="FFFFFF"/>
        </w:rPr>
        <w:t xml:space="preserve"> </w:t>
      </w:r>
      <w:r w:rsidRPr="00A54C64">
        <w:rPr>
          <w:rStyle w:val="sw"/>
          <w:rFonts w:cs="Arial"/>
        </w:rPr>
        <w:t>yang</w:t>
      </w:r>
      <w:r w:rsidRPr="00A54C64">
        <w:rPr>
          <w:rFonts w:ascii="Arial" w:hAnsi="Arial" w:cs="Arial"/>
          <w:shd w:val="clear" w:color="auto" w:fill="FFFFFF"/>
        </w:rPr>
        <w:t xml:space="preserve"> </w:t>
      </w:r>
      <w:r w:rsidRPr="00A54C64">
        <w:rPr>
          <w:rStyle w:val="sw"/>
          <w:rFonts w:cs="Arial"/>
        </w:rPr>
        <w:t>pada</w:t>
      </w:r>
      <w:r w:rsidRPr="00A54C64">
        <w:rPr>
          <w:rFonts w:ascii="Arial" w:hAnsi="Arial" w:cs="Arial"/>
          <w:shd w:val="clear" w:color="auto" w:fill="FFFFFF"/>
        </w:rPr>
        <w:t xml:space="preserve"> </w:t>
      </w:r>
      <w:r w:rsidRPr="00A54C64">
        <w:rPr>
          <w:rStyle w:val="sw"/>
          <w:rFonts w:cs="Arial"/>
        </w:rPr>
        <w:t>dasarnya</w:t>
      </w:r>
      <w:r w:rsidRPr="00A54C64">
        <w:rPr>
          <w:rFonts w:ascii="Arial" w:hAnsi="Arial" w:cs="Arial"/>
          <w:shd w:val="clear" w:color="auto" w:fill="FFFFFF"/>
        </w:rPr>
        <w:t xml:space="preserve"> </w:t>
      </w:r>
      <w:r w:rsidRPr="00A54C64">
        <w:rPr>
          <w:rStyle w:val="sw"/>
          <w:rFonts w:cs="Arial"/>
        </w:rPr>
        <w:t>menyatakan</w:t>
      </w:r>
      <w:r w:rsidRPr="00A54C64">
        <w:rPr>
          <w:rFonts w:ascii="Arial" w:hAnsi="Arial" w:cs="Arial"/>
          <w:shd w:val="clear" w:color="auto" w:fill="FFFFFF"/>
        </w:rPr>
        <w:t xml:space="preserve"> </w:t>
      </w:r>
      <w:r w:rsidRPr="00A54C64">
        <w:rPr>
          <w:rStyle w:val="sw"/>
          <w:rFonts w:cs="Arial"/>
        </w:rPr>
        <w:t>bahwa</w:t>
      </w:r>
      <w:r w:rsidRPr="00A54C64">
        <w:rPr>
          <w:rFonts w:ascii="Arial" w:hAnsi="Arial" w:cs="Arial"/>
          <w:shd w:val="clear" w:color="auto" w:fill="FFFFFF"/>
        </w:rPr>
        <w:t xml:space="preserve"> </w:t>
      </w:r>
      <w:r w:rsidRPr="00A54C64">
        <w:rPr>
          <w:rStyle w:val="sw"/>
          <w:rFonts w:cs="Arial"/>
        </w:rPr>
        <w:t>konsumen</w:t>
      </w:r>
      <w:r w:rsidRPr="00A54C64">
        <w:rPr>
          <w:rFonts w:ascii="Arial" w:hAnsi="Arial" w:cs="Arial"/>
          <w:shd w:val="clear" w:color="auto" w:fill="FFFFFF"/>
        </w:rPr>
        <w:t xml:space="preserve"> </w:t>
      </w:r>
      <w:r w:rsidRPr="00A54C64">
        <w:rPr>
          <w:rStyle w:val="sw"/>
          <w:rFonts w:cs="Arial"/>
        </w:rPr>
        <w:t>berhak</w:t>
      </w:r>
      <w:r w:rsidRPr="00A54C64">
        <w:rPr>
          <w:rFonts w:ascii="Arial" w:hAnsi="Arial" w:cs="Arial"/>
          <w:shd w:val="clear" w:color="auto" w:fill="FFFFFF"/>
        </w:rPr>
        <w:t xml:space="preserve"> </w:t>
      </w:r>
      <w:r w:rsidRPr="00A54C64">
        <w:rPr>
          <w:rStyle w:val="sw"/>
          <w:rFonts w:cs="Arial"/>
        </w:rPr>
        <w:t>memperoleh</w:t>
      </w:r>
      <w:r w:rsidRPr="00A54C64">
        <w:rPr>
          <w:rFonts w:ascii="Arial" w:hAnsi="Arial" w:cs="Arial"/>
          <w:shd w:val="clear" w:color="auto" w:fill="FFFFFF"/>
        </w:rPr>
        <w:t xml:space="preserve"> </w:t>
      </w:r>
      <w:r w:rsidRPr="00A54C64">
        <w:rPr>
          <w:rStyle w:val="sw"/>
          <w:rFonts w:cs="Arial"/>
        </w:rPr>
        <w:t>informasi</w:t>
      </w:r>
      <w:r w:rsidRPr="00A54C64">
        <w:rPr>
          <w:rFonts w:ascii="Arial" w:hAnsi="Arial" w:cs="Arial"/>
          <w:shd w:val="clear" w:color="auto" w:fill="FFFFFF"/>
        </w:rPr>
        <w:t xml:space="preserve"> </w:t>
      </w:r>
      <w:r w:rsidRPr="00A54C64">
        <w:rPr>
          <w:rStyle w:val="sw"/>
          <w:rFonts w:cs="Arial"/>
        </w:rPr>
        <w:t>yang</w:t>
      </w:r>
      <w:r w:rsidRPr="00A54C64">
        <w:rPr>
          <w:rFonts w:ascii="Arial" w:hAnsi="Arial" w:cs="Arial"/>
          <w:shd w:val="clear" w:color="auto" w:fill="FFFFFF"/>
        </w:rPr>
        <w:t xml:space="preserve"> </w:t>
      </w:r>
      <w:r w:rsidRPr="00A54C64">
        <w:rPr>
          <w:rStyle w:val="sw"/>
          <w:rFonts w:cs="Arial"/>
        </w:rPr>
        <w:t>jelas,</w:t>
      </w:r>
      <w:r w:rsidRPr="00A54C64">
        <w:rPr>
          <w:rFonts w:ascii="Arial" w:hAnsi="Arial" w:cs="Arial"/>
          <w:shd w:val="clear" w:color="auto" w:fill="FFFFFF"/>
        </w:rPr>
        <w:t xml:space="preserve"> </w:t>
      </w:r>
      <w:r w:rsidRPr="00A54C64">
        <w:rPr>
          <w:rStyle w:val="sw"/>
          <w:rFonts w:cs="Arial"/>
        </w:rPr>
        <w:t>benar</w:t>
      </w:r>
      <w:r w:rsidRPr="00A54C64">
        <w:rPr>
          <w:rFonts w:ascii="Arial" w:hAnsi="Arial" w:cs="Arial"/>
          <w:shd w:val="clear" w:color="auto" w:fill="FFFFFF"/>
        </w:rPr>
        <w:t xml:space="preserve"> </w:t>
      </w:r>
      <w:r w:rsidRPr="00A54C64">
        <w:rPr>
          <w:rStyle w:val="sw"/>
          <w:rFonts w:cs="Arial"/>
        </w:rPr>
        <w:t>dan</w:t>
      </w:r>
      <w:r w:rsidRPr="00A54C64">
        <w:rPr>
          <w:rFonts w:ascii="Arial" w:hAnsi="Arial" w:cs="Arial"/>
          <w:shd w:val="clear" w:color="auto" w:fill="FFFFFF"/>
        </w:rPr>
        <w:t xml:space="preserve"> </w:t>
      </w:r>
      <w:r w:rsidRPr="00A54C64">
        <w:rPr>
          <w:rStyle w:val="sw"/>
          <w:rFonts w:cs="Arial"/>
        </w:rPr>
        <w:t>jujur</w:t>
      </w:r>
      <w:r w:rsidRPr="00A54C64">
        <w:rPr>
          <w:rFonts w:ascii="Arial" w:hAnsi="Arial" w:cs="Arial"/>
          <w:shd w:val="clear" w:color="auto" w:fill="FFFFFF"/>
        </w:rPr>
        <w:t xml:space="preserve"> </w:t>
      </w:r>
      <w:r w:rsidRPr="00A54C64">
        <w:rPr>
          <w:rStyle w:val="sw"/>
          <w:rFonts w:cs="Arial"/>
        </w:rPr>
        <w:t>​​mengenai</w:t>
      </w:r>
      <w:r w:rsidRPr="00A54C64">
        <w:rPr>
          <w:rFonts w:ascii="Arial" w:hAnsi="Arial" w:cs="Arial"/>
          <w:shd w:val="clear" w:color="auto" w:fill="FFFFFF"/>
        </w:rPr>
        <w:t xml:space="preserve"> </w:t>
      </w:r>
      <w:r w:rsidRPr="00A54C64">
        <w:rPr>
          <w:rStyle w:val="sw"/>
          <w:rFonts w:cs="Arial"/>
        </w:rPr>
        <w:t>status</w:t>
      </w:r>
      <w:r w:rsidRPr="00A54C64">
        <w:rPr>
          <w:rFonts w:ascii="Arial" w:hAnsi="Arial" w:cs="Arial"/>
          <w:shd w:val="clear" w:color="auto" w:fill="FFFFFF"/>
        </w:rPr>
        <w:t xml:space="preserve"> </w:t>
      </w:r>
      <w:r w:rsidRPr="00A54C64">
        <w:rPr>
          <w:rStyle w:val="sw"/>
          <w:rFonts w:cs="Arial"/>
        </w:rPr>
        <w:t>barang</w:t>
      </w:r>
      <w:r w:rsidRPr="00A54C64">
        <w:rPr>
          <w:rFonts w:ascii="Arial" w:hAnsi="Arial" w:cs="Arial"/>
          <w:shd w:val="clear" w:color="auto" w:fill="FFFFFF"/>
        </w:rPr>
        <w:t xml:space="preserve"> </w:t>
      </w:r>
      <w:r w:rsidRPr="00A54C64">
        <w:rPr>
          <w:rStyle w:val="sw"/>
          <w:rFonts w:cs="Arial"/>
        </w:rPr>
        <w:t>dan</w:t>
      </w:r>
      <w:r w:rsidRPr="00A54C64">
        <w:rPr>
          <w:rFonts w:ascii="Arial" w:hAnsi="Arial" w:cs="Arial"/>
          <w:shd w:val="clear" w:color="auto" w:fill="FFFFFF"/>
        </w:rPr>
        <w:t xml:space="preserve"> </w:t>
      </w:r>
      <w:r w:rsidRPr="00A54C64">
        <w:rPr>
          <w:rStyle w:val="sw"/>
          <w:rFonts w:cs="Arial"/>
        </w:rPr>
        <w:t>jasa.</w:t>
      </w:r>
      <w:r w:rsidRPr="00A54C64">
        <w:rPr>
          <w:rFonts w:ascii="Arial" w:hAnsi="Arial" w:cs="Arial"/>
          <w:shd w:val="clear" w:color="auto" w:fill="FFFFFF"/>
        </w:rPr>
        <w:t xml:space="preserve"> </w:t>
      </w:r>
      <w:r w:rsidRPr="00A54C64">
        <w:rPr>
          <w:rStyle w:val="sw"/>
          <w:rFonts w:cs="Arial"/>
        </w:rPr>
        <w:t>Kemudian</w:t>
      </w:r>
      <w:r w:rsidRPr="00A54C64">
        <w:rPr>
          <w:rFonts w:ascii="Arial" w:hAnsi="Arial" w:cs="Arial"/>
          <w:shd w:val="clear" w:color="auto" w:fill="FFFFFF"/>
        </w:rPr>
        <w:t xml:space="preserve"> </w:t>
      </w:r>
      <w:r w:rsidRPr="00A54C64">
        <w:rPr>
          <w:rStyle w:val="sw"/>
          <w:rFonts w:cs="Arial"/>
        </w:rPr>
        <w:t>Pasal</w:t>
      </w:r>
      <w:r w:rsidRPr="00A54C64">
        <w:rPr>
          <w:rFonts w:ascii="Arial" w:hAnsi="Arial" w:cs="Arial"/>
          <w:shd w:val="clear" w:color="auto" w:fill="FFFFFF"/>
        </w:rPr>
        <w:t xml:space="preserve"> </w:t>
      </w:r>
      <w:r w:rsidRPr="00A54C64">
        <w:rPr>
          <w:rStyle w:val="sw"/>
          <w:rFonts w:cs="Arial"/>
        </w:rPr>
        <w:t>4</w:t>
      </w:r>
      <w:r w:rsidRPr="00A54C64">
        <w:rPr>
          <w:rFonts w:ascii="Arial" w:hAnsi="Arial" w:cs="Arial"/>
          <w:shd w:val="clear" w:color="auto" w:fill="FFFFFF"/>
        </w:rPr>
        <w:t xml:space="preserve"> </w:t>
      </w:r>
      <w:r w:rsidRPr="00A54C64">
        <w:rPr>
          <w:rStyle w:val="sw"/>
          <w:rFonts w:cs="Arial"/>
        </w:rPr>
        <w:t>(h)</w:t>
      </w:r>
      <w:r w:rsidRPr="00A54C64">
        <w:rPr>
          <w:rFonts w:ascii="Arial" w:hAnsi="Arial" w:cs="Arial"/>
          <w:shd w:val="clear" w:color="auto" w:fill="FFFFFF"/>
        </w:rPr>
        <w:t xml:space="preserve"> </w:t>
      </w:r>
      <w:r w:rsidRPr="00A54C64">
        <w:rPr>
          <w:rStyle w:val="sw"/>
          <w:rFonts w:cs="Arial"/>
        </w:rPr>
        <w:t>UU</w:t>
      </w:r>
      <w:r w:rsidRPr="00A54C64">
        <w:rPr>
          <w:rFonts w:ascii="Arial" w:hAnsi="Arial" w:cs="Arial"/>
          <w:shd w:val="clear" w:color="auto" w:fill="FFFFFF"/>
        </w:rPr>
        <w:t xml:space="preserve"> </w:t>
      </w:r>
      <w:r w:rsidRPr="00A54C64">
        <w:rPr>
          <w:rStyle w:val="sw"/>
          <w:rFonts w:cs="Arial"/>
        </w:rPr>
        <w:t>Perlindungan</w:t>
      </w:r>
      <w:r w:rsidRPr="00A54C64">
        <w:rPr>
          <w:rFonts w:ascii="Arial" w:hAnsi="Arial" w:cs="Arial"/>
          <w:shd w:val="clear" w:color="auto" w:fill="FFFFFF"/>
        </w:rPr>
        <w:t xml:space="preserve"> </w:t>
      </w:r>
      <w:r w:rsidRPr="00A54C64">
        <w:rPr>
          <w:rStyle w:val="sw"/>
          <w:rFonts w:cs="Arial"/>
        </w:rPr>
        <w:t>Konsumen</w:t>
      </w:r>
      <w:r w:rsidRPr="00A54C64">
        <w:rPr>
          <w:rFonts w:ascii="Arial" w:hAnsi="Arial" w:cs="Arial"/>
          <w:shd w:val="clear" w:color="auto" w:fill="FFFFFF"/>
        </w:rPr>
        <w:t xml:space="preserve"> </w:t>
      </w:r>
      <w:r w:rsidRPr="00A54C64">
        <w:rPr>
          <w:rStyle w:val="sw"/>
          <w:rFonts w:cs="Arial"/>
        </w:rPr>
        <w:t>menyebutkan</w:t>
      </w:r>
      <w:r w:rsidRPr="00A54C64">
        <w:rPr>
          <w:rFonts w:ascii="Arial" w:hAnsi="Arial" w:cs="Arial"/>
          <w:shd w:val="clear" w:color="auto" w:fill="FFFFFF"/>
        </w:rPr>
        <w:t xml:space="preserve"> </w:t>
      </w:r>
      <w:r w:rsidRPr="00A54C64">
        <w:rPr>
          <w:rStyle w:val="sw"/>
          <w:rFonts w:cs="Arial"/>
        </w:rPr>
        <w:t>bahwa</w:t>
      </w:r>
      <w:r w:rsidRPr="00A54C64">
        <w:rPr>
          <w:rFonts w:ascii="Arial" w:hAnsi="Arial" w:cs="Arial"/>
          <w:shd w:val="clear" w:color="auto" w:fill="FFFFFF"/>
        </w:rPr>
        <w:t xml:space="preserve"> </w:t>
      </w:r>
      <w:r w:rsidRPr="00A54C64">
        <w:rPr>
          <w:rStyle w:val="sw"/>
          <w:rFonts w:cs="Arial"/>
        </w:rPr>
        <w:t>konsumen</w:t>
      </w:r>
      <w:r w:rsidRPr="00A54C64">
        <w:rPr>
          <w:rFonts w:ascii="Arial" w:hAnsi="Arial" w:cs="Arial"/>
          <w:shd w:val="clear" w:color="auto" w:fill="FFFFFF"/>
        </w:rPr>
        <w:t xml:space="preserve"> </w:t>
      </w:r>
      <w:r w:rsidRPr="00A54C64">
        <w:rPr>
          <w:rStyle w:val="sw"/>
          <w:rFonts w:cs="Arial"/>
        </w:rPr>
        <w:t>berhak</w:t>
      </w:r>
      <w:r w:rsidRPr="00A54C64">
        <w:rPr>
          <w:rFonts w:ascii="Arial" w:hAnsi="Arial" w:cs="Arial"/>
          <w:shd w:val="clear" w:color="auto" w:fill="FFFFFF"/>
        </w:rPr>
        <w:t xml:space="preserve"> </w:t>
      </w:r>
      <w:r w:rsidRPr="00A54C64">
        <w:rPr>
          <w:rStyle w:val="sw"/>
          <w:rFonts w:cs="Arial"/>
        </w:rPr>
        <w:t>atas</w:t>
      </w:r>
      <w:r w:rsidRPr="00A54C64">
        <w:rPr>
          <w:rFonts w:ascii="Arial" w:hAnsi="Arial" w:cs="Arial"/>
          <w:shd w:val="clear" w:color="auto" w:fill="FFFFFF"/>
        </w:rPr>
        <w:t xml:space="preserve"> </w:t>
      </w:r>
      <w:r w:rsidRPr="00A54C64">
        <w:rPr>
          <w:rStyle w:val="sw"/>
          <w:rFonts w:cs="Arial"/>
        </w:rPr>
        <w:t>ganti</w:t>
      </w:r>
      <w:r w:rsidRPr="00A54C64">
        <w:rPr>
          <w:rFonts w:ascii="Arial" w:hAnsi="Arial" w:cs="Arial"/>
          <w:shd w:val="clear" w:color="auto" w:fill="FFFFFF"/>
        </w:rPr>
        <w:t xml:space="preserve"> </w:t>
      </w:r>
      <w:r w:rsidRPr="00A54C64">
        <w:rPr>
          <w:rStyle w:val="sw"/>
          <w:rFonts w:cs="Arial"/>
        </w:rPr>
        <w:t>rugi,</w:t>
      </w:r>
      <w:r w:rsidRPr="00A54C64">
        <w:rPr>
          <w:rFonts w:ascii="Arial" w:hAnsi="Arial" w:cs="Arial"/>
          <w:shd w:val="clear" w:color="auto" w:fill="FFFFFF"/>
        </w:rPr>
        <w:t xml:space="preserve"> </w:t>
      </w:r>
      <w:r w:rsidRPr="00A54C64">
        <w:rPr>
          <w:rStyle w:val="sw"/>
          <w:rFonts w:cs="Arial"/>
        </w:rPr>
        <w:t>ganti</w:t>
      </w:r>
      <w:r w:rsidRPr="00A54C64">
        <w:rPr>
          <w:rFonts w:ascii="Arial" w:hAnsi="Arial" w:cs="Arial"/>
          <w:shd w:val="clear" w:color="auto" w:fill="FFFFFF"/>
        </w:rPr>
        <w:t xml:space="preserve"> </w:t>
      </w:r>
      <w:r w:rsidRPr="00A54C64">
        <w:rPr>
          <w:rStyle w:val="sw"/>
          <w:rFonts w:cs="Arial"/>
        </w:rPr>
        <w:t>rugi</w:t>
      </w:r>
      <w:r w:rsidRPr="00A54C64">
        <w:rPr>
          <w:rFonts w:ascii="Arial" w:hAnsi="Arial" w:cs="Arial"/>
          <w:shd w:val="clear" w:color="auto" w:fill="FFFFFF"/>
        </w:rPr>
        <w:t xml:space="preserve"> </w:t>
      </w:r>
      <w:r w:rsidRPr="00A54C64">
        <w:rPr>
          <w:rStyle w:val="sw"/>
          <w:rFonts w:cs="Arial"/>
        </w:rPr>
        <w:t>dan/atau</w:t>
      </w:r>
      <w:r w:rsidRPr="00A54C64">
        <w:rPr>
          <w:rFonts w:ascii="Arial" w:hAnsi="Arial" w:cs="Arial"/>
          <w:shd w:val="clear" w:color="auto" w:fill="FFFFFF"/>
        </w:rPr>
        <w:t xml:space="preserve"> </w:t>
      </w:r>
      <w:r w:rsidRPr="00A54C64">
        <w:rPr>
          <w:rStyle w:val="sw"/>
          <w:rFonts w:cs="Arial"/>
        </w:rPr>
        <w:t>penggantian</w:t>
      </w:r>
      <w:r w:rsidRPr="00A54C64">
        <w:rPr>
          <w:rFonts w:ascii="Arial" w:hAnsi="Arial" w:cs="Arial"/>
          <w:shd w:val="clear" w:color="auto" w:fill="FFFFFF"/>
        </w:rPr>
        <w:t xml:space="preserve"> </w:t>
      </w:r>
      <w:r w:rsidRPr="00A54C64">
        <w:rPr>
          <w:rStyle w:val="sw"/>
          <w:rFonts w:cs="Arial"/>
        </w:rPr>
        <w:t>apabila</w:t>
      </w:r>
      <w:r w:rsidRPr="00A54C64">
        <w:rPr>
          <w:rFonts w:ascii="Arial" w:hAnsi="Arial" w:cs="Arial"/>
          <w:shd w:val="clear" w:color="auto" w:fill="FFFFFF"/>
        </w:rPr>
        <w:t xml:space="preserve"> </w:t>
      </w:r>
      <w:r w:rsidRPr="00A54C64">
        <w:rPr>
          <w:rStyle w:val="sw"/>
          <w:rFonts w:cs="Arial"/>
        </w:rPr>
        <w:t>barang</w:t>
      </w:r>
      <w:r w:rsidRPr="00A54C64">
        <w:rPr>
          <w:rFonts w:ascii="Arial" w:hAnsi="Arial" w:cs="Arial"/>
          <w:shd w:val="clear" w:color="auto" w:fill="FFFFFF"/>
        </w:rPr>
        <w:t xml:space="preserve"> </w:t>
      </w:r>
      <w:r w:rsidRPr="00A54C64">
        <w:rPr>
          <w:rStyle w:val="sw"/>
          <w:rFonts w:cs="Arial"/>
        </w:rPr>
        <w:t>dan/atau</w:t>
      </w:r>
      <w:r w:rsidRPr="00A54C64">
        <w:rPr>
          <w:rFonts w:ascii="Arial" w:hAnsi="Arial" w:cs="Arial"/>
          <w:shd w:val="clear" w:color="auto" w:fill="FFFFFF"/>
        </w:rPr>
        <w:t xml:space="preserve"> </w:t>
      </w:r>
      <w:r w:rsidRPr="00A54C64">
        <w:rPr>
          <w:rStyle w:val="sw"/>
          <w:rFonts w:cs="Arial"/>
        </w:rPr>
        <w:t>jasa</w:t>
      </w:r>
      <w:r w:rsidRPr="00A54C64">
        <w:rPr>
          <w:rFonts w:ascii="Arial" w:hAnsi="Arial" w:cs="Arial"/>
          <w:shd w:val="clear" w:color="auto" w:fill="FFFFFF"/>
        </w:rPr>
        <w:t xml:space="preserve"> </w:t>
      </w:r>
      <w:r w:rsidRPr="00A54C64">
        <w:rPr>
          <w:rStyle w:val="sw"/>
          <w:rFonts w:cs="Arial"/>
        </w:rPr>
        <w:t>yang</w:t>
      </w:r>
      <w:r w:rsidRPr="00A54C64">
        <w:rPr>
          <w:rFonts w:ascii="Arial" w:hAnsi="Arial" w:cs="Arial"/>
          <w:shd w:val="clear" w:color="auto" w:fill="FFFFFF"/>
        </w:rPr>
        <w:t xml:space="preserve"> </w:t>
      </w:r>
      <w:r w:rsidRPr="00A54C64">
        <w:rPr>
          <w:rStyle w:val="sw"/>
          <w:rFonts w:cs="Arial"/>
        </w:rPr>
        <w:t>diterima</w:t>
      </w:r>
      <w:r w:rsidRPr="00A54C64">
        <w:rPr>
          <w:rFonts w:ascii="Arial" w:hAnsi="Arial" w:cs="Arial"/>
          <w:shd w:val="clear" w:color="auto" w:fill="FFFFFF"/>
        </w:rPr>
        <w:t xml:space="preserve"> </w:t>
      </w:r>
      <w:r w:rsidRPr="00A54C64">
        <w:rPr>
          <w:rStyle w:val="sw"/>
          <w:rFonts w:cs="Arial"/>
        </w:rPr>
        <w:t>tidak</w:t>
      </w:r>
      <w:r w:rsidRPr="00A54C64">
        <w:rPr>
          <w:rFonts w:ascii="Arial" w:hAnsi="Arial" w:cs="Arial"/>
          <w:shd w:val="clear" w:color="auto" w:fill="FFFFFF"/>
        </w:rPr>
        <w:t xml:space="preserve"> </w:t>
      </w:r>
      <w:r w:rsidRPr="00A54C64">
        <w:rPr>
          <w:rStyle w:val="sw"/>
          <w:rFonts w:cs="Arial"/>
        </w:rPr>
        <w:t>sesuai</w:t>
      </w:r>
      <w:r w:rsidRPr="00A54C64">
        <w:rPr>
          <w:rFonts w:ascii="Arial" w:hAnsi="Arial" w:cs="Arial"/>
          <w:shd w:val="clear" w:color="auto" w:fill="FFFFFF"/>
        </w:rPr>
        <w:t xml:space="preserve"> </w:t>
      </w:r>
      <w:r w:rsidRPr="00A54C64">
        <w:rPr>
          <w:rStyle w:val="sw"/>
          <w:rFonts w:cs="Arial"/>
        </w:rPr>
        <w:t>dengan</w:t>
      </w:r>
      <w:r w:rsidRPr="00A54C64">
        <w:rPr>
          <w:rFonts w:ascii="Arial" w:hAnsi="Arial" w:cs="Arial"/>
          <w:shd w:val="clear" w:color="auto" w:fill="FFFFFF"/>
        </w:rPr>
        <w:t xml:space="preserve"> </w:t>
      </w:r>
      <w:r w:rsidRPr="00A54C64">
        <w:rPr>
          <w:rStyle w:val="sw"/>
          <w:rFonts w:cs="Arial"/>
        </w:rPr>
        <w:t>kontrak</w:t>
      </w:r>
      <w:r w:rsidRPr="00A54C64">
        <w:rPr>
          <w:rFonts w:ascii="Arial" w:hAnsi="Arial" w:cs="Arial"/>
          <w:shd w:val="clear" w:color="auto" w:fill="FFFFFF"/>
        </w:rPr>
        <w:t xml:space="preserve"> </w:t>
      </w:r>
      <w:r w:rsidRPr="00A54C64">
        <w:rPr>
          <w:rStyle w:val="sw"/>
          <w:rFonts w:cs="Arial"/>
        </w:rPr>
        <w:t>atau</w:t>
      </w:r>
      <w:r w:rsidRPr="00A54C64">
        <w:rPr>
          <w:rFonts w:ascii="Arial" w:hAnsi="Arial" w:cs="Arial"/>
          <w:shd w:val="clear" w:color="auto" w:fill="FFFFFF"/>
        </w:rPr>
        <w:t xml:space="preserve"> </w:t>
      </w:r>
      <w:r w:rsidRPr="00A54C64">
        <w:rPr>
          <w:rStyle w:val="sw"/>
          <w:rFonts w:cs="Arial"/>
        </w:rPr>
        <w:t>tidak</w:t>
      </w:r>
      <w:r w:rsidRPr="00A54C64">
        <w:rPr>
          <w:rFonts w:ascii="Arial" w:hAnsi="Arial" w:cs="Arial"/>
          <w:shd w:val="clear" w:color="auto" w:fill="FFFFFF"/>
        </w:rPr>
        <w:t xml:space="preserve"> </w:t>
      </w:r>
      <w:r w:rsidRPr="00A54C64">
        <w:rPr>
          <w:rStyle w:val="sw"/>
          <w:rFonts w:cs="Arial"/>
        </w:rPr>
        <w:t>seharusnya</w:t>
      </w:r>
      <w:r w:rsidRPr="00A54C64">
        <w:rPr>
          <w:rFonts w:ascii="Arial" w:hAnsi="Arial" w:cs="Arial"/>
          <w:shd w:val="clear" w:color="auto" w:fill="FFFFFF"/>
        </w:rPr>
        <w:t xml:space="preserve"> </w:t>
      </w:r>
      <w:r w:rsidRPr="00A54C64">
        <w:rPr>
          <w:rStyle w:val="sw"/>
          <w:rFonts w:cs="Arial"/>
        </w:rPr>
        <w:t>sebagaimana</w:t>
      </w:r>
      <w:r w:rsidRPr="00A54C64">
        <w:rPr>
          <w:rFonts w:ascii="Arial" w:hAnsi="Arial" w:cs="Arial"/>
          <w:shd w:val="clear" w:color="auto" w:fill="FFFFFF"/>
        </w:rPr>
        <w:t xml:space="preserve"> </w:t>
      </w:r>
      <w:r w:rsidRPr="00A54C64">
        <w:rPr>
          <w:rStyle w:val="sw"/>
          <w:rFonts w:cs="Arial"/>
        </w:rPr>
        <w:t>mestinya</w:t>
      </w:r>
      <w:r>
        <w:rPr>
          <w:rFonts w:ascii="Arial" w:hAnsi="Arial" w:cs="Arial"/>
          <w:color w:val="333333"/>
          <w:shd w:val="clear" w:color="auto" w:fill="FFFFFF"/>
        </w:rPr>
        <w:t> </w:t>
      </w:r>
      <w:r w:rsidRPr="00A54C64">
        <w:rPr>
          <w:rFonts w:asciiTheme="majorBidi" w:hAnsiTheme="majorBidi" w:cstheme="majorBidi"/>
          <w:lang w:val="id-ID"/>
        </w:rPr>
        <w:t xml:space="preserve"> </w:t>
      </w:r>
      <w:r w:rsidR="00071EF7" w:rsidRPr="00A54C64">
        <w:rPr>
          <w:rFonts w:asciiTheme="majorBidi" w:hAnsiTheme="majorBidi" w:cstheme="majorBidi"/>
          <w:lang w:val="id-ID"/>
        </w:rPr>
        <w:fldChar w:fldCharType="begin" w:fldLock="1"/>
      </w:r>
      <w:r w:rsidR="0076195A" w:rsidRPr="00A54C64">
        <w:rPr>
          <w:rFonts w:asciiTheme="majorBidi" w:hAnsiTheme="majorBidi" w:cstheme="majorBidi"/>
          <w:lang w:val="id-ID"/>
        </w:rPr>
        <w:instrText>ADDIN CSL_CITATION {"citationItems":[{"id":"ITEM-1","itemData":{"author":[{"dropping-particle":"","family":"Yani","given":"Gunawan Widjaja &amp; Ahmad","non-dropping-particle":"","parse-names":false,"suffix":""}],"id":"ITEM-1","issued":{"date-parts":[["2000"]]},"publisher":"Jakarta: Penerbit PT Gramedia Pustaka Utama","publisher-place":"Jakarta","title":"Hukum Tentang Perlindungan Konsumen","type":"book"},"uris":["http://www.mendeley.com/documents/?uuid=1cffcf63-0343-410f-8bb2-28b225b08152"]}],"mendeley":{"formattedCitation":"(Yani, 2000)","plainTextFormattedCitation":"(Yani, 2000)","previouslyFormattedCitation":"(Yani, 2000)"},"properties":{"noteIndex":0},"schema":"https://github.com/citation-style-language/schema/raw/master/csl-citation.json"}</w:instrText>
      </w:r>
      <w:r w:rsidR="00071EF7" w:rsidRPr="00A54C64">
        <w:rPr>
          <w:rFonts w:asciiTheme="majorBidi" w:hAnsiTheme="majorBidi" w:cstheme="majorBidi"/>
          <w:lang w:val="id-ID"/>
        </w:rPr>
        <w:fldChar w:fldCharType="separate"/>
      </w:r>
      <w:r w:rsidR="00071EF7" w:rsidRPr="00A54C64">
        <w:rPr>
          <w:rFonts w:asciiTheme="majorBidi" w:hAnsiTheme="majorBidi" w:cstheme="majorBidi"/>
          <w:noProof/>
          <w:lang w:val="id-ID"/>
        </w:rPr>
        <w:t>(Yani, 2000)</w:t>
      </w:r>
      <w:r w:rsidR="00071EF7" w:rsidRPr="00A54C64">
        <w:rPr>
          <w:rFonts w:asciiTheme="majorBidi" w:hAnsiTheme="majorBidi" w:cstheme="majorBidi"/>
          <w:lang w:val="id-ID"/>
        </w:rPr>
        <w:fldChar w:fldCharType="end"/>
      </w:r>
    </w:p>
    <w:p w:rsidR="00F41E62" w:rsidRDefault="00F41E62" w:rsidP="00130439">
      <w:pPr>
        <w:ind w:firstLine="567"/>
        <w:jc w:val="both"/>
        <w:rPr>
          <w:rFonts w:asciiTheme="majorBidi" w:hAnsiTheme="majorBidi" w:cstheme="majorBidi"/>
          <w:lang w:val="id-ID"/>
        </w:rPr>
      </w:pPr>
      <w:r>
        <w:rPr>
          <w:rFonts w:asciiTheme="majorBidi" w:hAnsiTheme="majorBidi" w:cstheme="majorBidi"/>
          <w:lang w:val="id-ID"/>
        </w:rPr>
        <w:t>Maka dapat dipahami hak itu sendiri bagi konsumen merupakan  unsur terpenting agar terjamin kepastian hukum sehingga terjadinya keseimbangan antara permintaan dan penawaran agar terciptanya keberlangsungan ekonomi yang stabil, maka siapakah yang memenuhi hak konsumen harus dipenuhi dalam hal ini yaitu pelaku usaha</w:t>
      </w:r>
      <w:r w:rsidR="001661F4">
        <w:rPr>
          <w:rFonts w:asciiTheme="majorBidi" w:hAnsiTheme="majorBidi" w:cstheme="majorBidi"/>
          <w:lang w:val="id-ID"/>
        </w:rPr>
        <w:t>.</w:t>
      </w:r>
    </w:p>
    <w:p w:rsidR="00DA76C0" w:rsidRDefault="001661F4" w:rsidP="00130439">
      <w:pPr>
        <w:ind w:firstLine="567"/>
        <w:jc w:val="both"/>
        <w:rPr>
          <w:lang w:val="id-ID"/>
        </w:rPr>
      </w:pPr>
      <w:r>
        <w:rPr>
          <w:rFonts w:asciiTheme="majorBidi" w:hAnsiTheme="majorBidi" w:cstheme="majorBidi"/>
          <w:lang w:val="id-ID"/>
        </w:rPr>
        <w:t xml:space="preserve">Selain hak yang harus didapat, konsumen juga memiliki kewajiban yang harus dipenuhi kepada pelaku usaha. Aturan tersebut tertuang pada pasal 5 UUPK nomor </w:t>
      </w:r>
      <w:r w:rsidR="00DA76C0">
        <w:rPr>
          <w:rFonts w:asciiTheme="majorBidi" w:hAnsiTheme="majorBidi" w:cstheme="majorBidi"/>
          <w:lang w:val="id-ID"/>
        </w:rPr>
        <w:t xml:space="preserve">1999 yaitu (a) </w:t>
      </w:r>
      <w:r w:rsidR="00DA76C0" w:rsidRPr="00DA76C0">
        <w:rPr>
          <w:lang w:val="id-ID"/>
        </w:rPr>
        <w:t>membaca atau mengikuti petunjuk informasi dan prosedur pemakaian atau pemanfaatan barang dan/atau jasa, de</w:t>
      </w:r>
      <w:r w:rsidR="00DA76C0">
        <w:rPr>
          <w:lang w:val="id-ID"/>
        </w:rPr>
        <w:t xml:space="preserve">mi keamanan dan keselamatan; (b) </w:t>
      </w:r>
      <w:r w:rsidR="00DA76C0" w:rsidRPr="00DA76C0">
        <w:rPr>
          <w:lang w:val="id-ID"/>
        </w:rPr>
        <w:t>beritikad baik dalam melakukan transaksi pem</w:t>
      </w:r>
      <w:r w:rsidR="00DA76C0">
        <w:rPr>
          <w:lang w:val="id-ID"/>
        </w:rPr>
        <w:t xml:space="preserve">belian barang dan/atau jasa; (c) </w:t>
      </w:r>
      <w:r w:rsidR="00DA76C0" w:rsidRPr="00DA76C0">
        <w:rPr>
          <w:lang w:val="id-ID"/>
        </w:rPr>
        <w:t xml:space="preserve">membayar sesuai dengan </w:t>
      </w:r>
      <w:r w:rsidR="00DA76C0">
        <w:rPr>
          <w:lang w:val="id-ID"/>
        </w:rPr>
        <w:t xml:space="preserve">nilai tukar yang disepakati; (d) </w:t>
      </w:r>
      <w:r w:rsidR="00DA76C0" w:rsidRPr="00DA76C0">
        <w:rPr>
          <w:lang w:val="id-ID"/>
        </w:rPr>
        <w:t>mengikuti upaya penyelesaian hukum sengketa perlindungan konsumen secara patut.</w:t>
      </w:r>
    </w:p>
    <w:p w:rsidR="003227EB" w:rsidRDefault="007B7751" w:rsidP="00130439">
      <w:pPr>
        <w:ind w:firstLine="567"/>
        <w:jc w:val="both"/>
        <w:rPr>
          <w:lang w:val="id-ID"/>
        </w:rPr>
      </w:pPr>
      <w:r>
        <w:rPr>
          <w:lang w:val="id-ID"/>
        </w:rPr>
        <w:t>Terdapat 3 (tiga) point besar pada pasal 5 (lima) yaitu membaca, beritikad ba</w:t>
      </w:r>
      <w:r w:rsidR="007E7966">
        <w:rPr>
          <w:lang w:val="id-ID"/>
        </w:rPr>
        <w:t>i</w:t>
      </w:r>
      <w:r>
        <w:rPr>
          <w:lang w:val="id-ID"/>
        </w:rPr>
        <w:t>k, dan membayar, dalam aturan membaca</w:t>
      </w:r>
      <w:r w:rsidR="00BB46AB">
        <w:rPr>
          <w:lang w:val="id-ID"/>
        </w:rPr>
        <w:t xml:space="preserve"> bagi konsumen adalah sebagai tindakan preventif sebelum mengkonsumsi bagi barang ataupun jasa</w:t>
      </w:r>
      <w:r w:rsidR="003227EB">
        <w:rPr>
          <w:lang w:val="id-ID"/>
        </w:rPr>
        <w:t xml:space="preserve">, karena </w:t>
      </w:r>
      <w:r w:rsidR="003227EB">
        <w:rPr>
          <w:lang w:val="id-ID"/>
        </w:rPr>
        <w:lastRenderedPageBreak/>
        <w:t xml:space="preserve">sering terjadinya kerugian bagi konsumen terdapat 2 (dua) faktor yaitu faktor internal dan ekternal. </w:t>
      </w:r>
    </w:p>
    <w:p w:rsidR="003227EB" w:rsidRDefault="007822F8" w:rsidP="00130439">
      <w:pPr>
        <w:ind w:firstLine="567"/>
        <w:jc w:val="both"/>
        <w:rPr>
          <w:lang w:val="id-ID"/>
        </w:rPr>
      </w:pPr>
      <w:r w:rsidRPr="007822F8">
        <w:rPr>
          <w:rStyle w:val="sw"/>
          <w:rFonts w:cs="Arial"/>
          <w:i/>
          <w:iCs/>
          <w:lang w:val="id-ID"/>
        </w:rPr>
        <w:t>Pertama</w:t>
      </w:r>
      <w:r w:rsidRPr="007822F8">
        <w:rPr>
          <w:rStyle w:val="sw"/>
          <w:rFonts w:cs="Arial"/>
          <w:lang w:val="id-ID"/>
        </w:rPr>
        <w:t>,</w:t>
      </w:r>
      <w:r w:rsidRPr="007822F8">
        <w:rPr>
          <w:rFonts w:ascii="Arial" w:hAnsi="Arial" w:cs="Arial"/>
          <w:shd w:val="clear" w:color="auto" w:fill="FFFFFF"/>
          <w:lang w:val="id-ID"/>
        </w:rPr>
        <w:t xml:space="preserve"> </w:t>
      </w:r>
      <w:r w:rsidRPr="007822F8">
        <w:rPr>
          <w:rStyle w:val="sw"/>
          <w:rFonts w:cs="Arial"/>
          <w:lang w:val="id-ID"/>
        </w:rPr>
        <w:t>faktor</w:t>
      </w:r>
      <w:r w:rsidRPr="007822F8">
        <w:rPr>
          <w:rFonts w:ascii="Arial" w:hAnsi="Arial" w:cs="Arial"/>
          <w:shd w:val="clear" w:color="auto" w:fill="FFFFFF"/>
          <w:lang w:val="id-ID"/>
        </w:rPr>
        <w:t xml:space="preserve"> </w:t>
      </w:r>
      <w:r w:rsidRPr="007822F8">
        <w:rPr>
          <w:rStyle w:val="sw"/>
          <w:rFonts w:cs="Arial"/>
          <w:lang w:val="id-ID"/>
        </w:rPr>
        <w:t>internal;</w:t>
      </w:r>
      <w:r w:rsidRPr="007822F8">
        <w:rPr>
          <w:rFonts w:ascii="Arial" w:hAnsi="Arial" w:cs="Arial"/>
          <w:shd w:val="clear" w:color="auto" w:fill="FFFFFF"/>
          <w:lang w:val="id-ID"/>
        </w:rPr>
        <w:t xml:space="preserve"> </w:t>
      </w:r>
      <w:r w:rsidRPr="007822F8">
        <w:rPr>
          <w:rStyle w:val="sw"/>
          <w:rFonts w:cs="Arial"/>
          <w:lang w:val="id-ID"/>
        </w:rPr>
        <w:t>Konsumen</w:t>
      </w:r>
      <w:r w:rsidRPr="007822F8">
        <w:rPr>
          <w:rFonts w:ascii="Arial" w:hAnsi="Arial" w:cs="Arial"/>
          <w:shd w:val="clear" w:color="auto" w:fill="FFFFFF"/>
          <w:lang w:val="id-ID"/>
        </w:rPr>
        <w:t xml:space="preserve"> </w:t>
      </w:r>
      <w:r w:rsidRPr="007822F8">
        <w:rPr>
          <w:rStyle w:val="sw"/>
          <w:rFonts w:cs="Arial"/>
          <w:lang w:val="id-ID"/>
        </w:rPr>
        <w:t>tidak</w:t>
      </w:r>
      <w:r w:rsidRPr="007822F8">
        <w:rPr>
          <w:rFonts w:ascii="Arial" w:hAnsi="Arial" w:cs="Arial"/>
          <w:shd w:val="clear" w:color="auto" w:fill="FFFFFF"/>
          <w:lang w:val="id-ID"/>
        </w:rPr>
        <w:t xml:space="preserve"> </w:t>
      </w:r>
      <w:r w:rsidRPr="007822F8">
        <w:rPr>
          <w:rStyle w:val="sw"/>
          <w:rFonts w:cs="Arial"/>
          <w:lang w:val="id-ID"/>
        </w:rPr>
        <w:t>memiliki</w:t>
      </w:r>
      <w:r w:rsidRPr="007822F8">
        <w:rPr>
          <w:rFonts w:ascii="Arial" w:hAnsi="Arial" w:cs="Arial"/>
          <w:shd w:val="clear" w:color="auto" w:fill="FFFFFF"/>
          <w:lang w:val="id-ID"/>
        </w:rPr>
        <w:t xml:space="preserve"> </w:t>
      </w:r>
      <w:r w:rsidRPr="007822F8">
        <w:rPr>
          <w:rStyle w:val="sw"/>
          <w:rFonts w:cs="Arial"/>
          <w:lang w:val="id-ID"/>
        </w:rPr>
        <w:t>informasi</w:t>
      </w:r>
      <w:r w:rsidRPr="007822F8">
        <w:rPr>
          <w:rFonts w:ascii="Arial" w:hAnsi="Arial" w:cs="Arial"/>
          <w:shd w:val="clear" w:color="auto" w:fill="FFFFFF"/>
          <w:lang w:val="id-ID"/>
        </w:rPr>
        <w:t xml:space="preserve"> </w:t>
      </w:r>
      <w:r w:rsidRPr="007822F8">
        <w:rPr>
          <w:rStyle w:val="sw"/>
          <w:rFonts w:cs="Arial"/>
          <w:lang w:val="id-ID"/>
        </w:rPr>
        <w:t>yang</w:t>
      </w:r>
      <w:r w:rsidRPr="007822F8">
        <w:rPr>
          <w:rFonts w:ascii="Arial" w:hAnsi="Arial" w:cs="Arial"/>
          <w:shd w:val="clear" w:color="auto" w:fill="FFFFFF"/>
          <w:lang w:val="id-ID"/>
        </w:rPr>
        <w:t xml:space="preserve"> </w:t>
      </w:r>
      <w:r w:rsidRPr="007822F8">
        <w:rPr>
          <w:rStyle w:val="sw"/>
          <w:rFonts w:cs="Arial"/>
          <w:lang w:val="id-ID"/>
        </w:rPr>
        <w:t>cukup,</w:t>
      </w:r>
      <w:r w:rsidRPr="007822F8">
        <w:rPr>
          <w:rFonts w:ascii="Arial" w:hAnsi="Arial" w:cs="Arial"/>
          <w:shd w:val="clear" w:color="auto" w:fill="FFFFFF"/>
          <w:lang w:val="id-ID"/>
        </w:rPr>
        <w:t xml:space="preserve"> </w:t>
      </w:r>
      <w:r w:rsidRPr="007822F8">
        <w:rPr>
          <w:rStyle w:val="sw"/>
          <w:rFonts w:cs="Arial"/>
          <w:lang w:val="id-ID"/>
        </w:rPr>
        <w:t>kurangnya</w:t>
      </w:r>
      <w:r w:rsidRPr="007822F8">
        <w:rPr>
          <w:rFonts w:ascii="Arial" w:hAnsi="Arial" w:cs="Arial"/>
          <w:shd w:val="clear" w:color="auto" w:fill="FFFFFF"/>
          <w:lang w:val="id-ID"/>
        </w:rPr>
        <w:t xml:space="preserve"> </w:t>
      </w:r>
      <w:r w:rsidRPr="007822F8">
        <w:rPr>
          <w:rStyle w:val="sw"/>
          <w:rFonts w:cs="Arial"/>
          <w:lang w:val="id-ID"/>
        </w:rPr>
        <w:t>kesadaran</w:t>
      </w:r>
      <w:r w:rsidRPr="007822F8">
        <w:rPr>
          <w:rFonts w:ascii="Arial" w:hAnsi="Arial" w:cs="Arial"/>
          <w:shd w:val="clear" w:color="auto" w:fill="FFFFFF"/>
          <w:lang w:val="id-ID"/>
        </w:rPr>
        <w:t xml:space="preserve"> </w:t>
      </w:r>
      <w:r w:rsidRPr="007822F8">
        <w:rPr>
          <w:rStyle w:val="sw"/>
          <w:rFonts w:cs="Arial"/>
          <w:lang w:val="id-ID"/>
        </w:rPr>
        <w:t>konsumen,</w:t>
      </w:r>
      <w:r w:rsidRPr="007822F8">
        <w:rPr>
          <w:rFonts w:ascii="Arial" w:hAnsi="Arial" w:cs="Arial"/>
          <w:shd w:val="clear" w:color="auto" w:fill="FFFFFF"/>
          <w:lang w:val="id-ID"/>
        </w:rPr>
        <w:t xml:space="preserve"> </w:t>
      </w:r>
      <w:r w:rsidRPr="007822F8">
        <w:rPr>
          <w:rStyle w:val="sw"/>
          <w:rFonts w:cs="Arial"/>
          <w:lang w:val="id-ID"/>
        </w:rPr>
        <w:t>kurangnya</w:t>
      </w:r>
      <w:r w:rsidRPr="007822F8">
        <w:rPr>
          <w:rFonts w:ascii="Arial" w:hAnsi="Arial" w:cs="Arial"/>
          <w:shd w:val="clear" w:color="auto" w:fill="FFFFFF"/>
          <w:lang w:val="id-ID"/>
        </w:rPr>
        <w:t xml:space="preserve"> </w:t>
      </w:r>
      <w:r w:rsidRPr="007822F8">
        <w:rPr>
          <w:rStyle w:val="sw"/>
          <w:rFonts w:cs="Arial"/>
          <w:lang w:val="id-ID"/>
        </w:rPr>
        <w:t>kesadaran</w:t>
      </w:r>
      <w:r w:rsidRPr="007822F8">
        <w:rPr>
          <w:rFonts w:ascii="Arial" w:hAnsi="Arial" w:cs="Arial"/>
          <w:shd w:val="clear" w:color="auto" w:fill="FFFFFF"/>
          <w:lang w:val="id-ID"/>
        </w:rPr>
        <w:t xml:space="preserve"> </w:t>
      </w:r>
      <w:r w:rsidRPr="007822F8">
        <w:rPr>
          <w:rStyle w:val="sw"/>
          <w:rFonts w:cs="Arial"/>
          <w:lang w:val="id-ID"/>
        </w:rPr>
        <w:t>konsumen</w:t>
      </w:r>
      <w:r w:rsidRPr="007822F8">
        <w:rPr>
          <w:rFonts w:ascii="Arial" w:hAnsi="Arial" w:cs="Arial"/>
          <w:shd w:val="clear" w:color="auto" w:fill="FFFFFF"/>
          <w:lang w:val="id-ID"/>
        </w:rPr>
        <w:t xml:space="preserve"> </w:t>
      </w:r>
      <w:r w:rsidRPr="007822F8">
        <w:rPr>
          <w:rStyle w:val="sw"/>
          <w:rFonts w:cs="Arial"/>
          <w:lang w:val="id-ID"/>
        </w:rPr>
        <w:t>akan</w:t>
      </w:r>
      <w:r w:rsidRPr="007822F8">
        <w:rPr>
          <w:rFonts w:ascii="Arial" w:hAnsi="Arial" w:cs="Arial"/>
          <w:shd w:val="clear" w:color="auto" w:fill="FFFFFF"/>
          <w:lang w:val="id-ID"/>
        </w:rPr>
        <w:t xml:space="preserve"> </w:t>
      </w:r>
      <w:r w:rsidRPr="007822F8">
        <w:rPr>
          <w:rStyle w:val="sw"/>
          <w:rFonts w:cs="Arial"/>
          <w:lang w:val="id-ID"/>
        </w:rPr>
        <w:t>informasi</w:t>
      </w:r>
      <w:r w:rsidRPr="007822F8">
        <w:rPr>
          <w:rFonts w:ascii="Arial" w:hAnsi="Arial" w:cs="Arial"/>
          <w:shd w:val="clear" w:color="auto" w:fill="FFFFFF"/>
          <w:lang w:val="id-ID"/>
        </w:rPr>
        <w:t xml:space="preserve"> </w:t>
      </w:r>
      <w:r w:rsidRPr="007822F8">
        <w:rPr>
          <w:rStyle w:val="sw"/>
          <w:rFonts w:cs="Arial"/>
          <w:lang w:val="id-ID"/>
        </w:rPr>
        <w:t>hukum</w:t>
      </w:r>
      <w:r w:rsidRPr="007822F8">
        <w:rPr>
          <w:rFonts w:ascii="Arial" w:hAnsi="Arial" w:cs="Arial"/>
          <w:shd w:val="clear" w:color="auto" w:fill="FFFFFF"/>
          <w:lang w:val="id-ID"/>
        </w:rPr>
        <w:t xml:space="preserve"> </w:t>
      </w:r>
      <w:r w:rsidRPr="007822F8">
        <w:rPr>
          <w:rStyle w:val="sw"/>
          <w:rFonts w:cs="Arial"/>
          <w:lang w:val="id-ID"/>
        </w:rPr>
        <w:t>dan</w:t>
      </w:r>
      <w:r w:rsidRPr="007822F8">
        <w:rPr>
          <w:rFonts w:ascii="Arial" w:hAnsi="Arial" w:cs="Arial"/>
          <w:shd w:val="clear" w:color="auto" w:fill="FFFFFF"/>
          <w:lang w:val="id-ID"/>
        </w:rPr>
        <w:t xml:space="preserve"> </w:t>
      </w:r>
      <w:r w:rsidRPr="007822F8">
        <w:rPr>
          <w:rStyle w:val="sw"/>
          <w:rFonts w:cs="Arial"/>
          <w:lang w:val="id-ID"/>
        </w:rPr>
        <w:t>konsumen</w:t>
      </w:r>
      <w:r w:rsidRPr="007822F8">
        <w:rPr>
          <w:rFonts w:ascii="Arial" w:hAnsi="Arial" w:cs="Arial"/>
          <w:shd w:val="clear" w:color="auto" w:fill="FFFFFF"/>
          <w:lang w:val="id-ID"/>
        </w:rPr>
        <w:t xml:space="preserve"> </w:t>
      </w:r>
      <w:r w:rsidRPr="007822F8">
        <w:rPr>
          <w:rStyle w:val="sw"/>
          <w:rFonts w:cs="Arial"/>
          <w:lang w:val="id-ID"/>
        </w:rPr>
        <w:t>kurang</w:t>
      </w:r>
      <w:r w:rsidRPr="007822F8">
        <w:rPr>
          <w:rFonts w:ascii="Arial" w:hAnsi="Arial" w:cs="Arial"/>
          <w:shd w:val="clear" w:color="auto" w:fill="FFFFFF"/>
          <w:lang w:val="id-ID"/>
        </w:rPr>
        <w:t xml:space="preserve"> </w:t>
      </w:r>
      <w:r w:rsidRPr="007822F8">
        <w:rPr>
          <w:rStyle w:val="sw"/>
          <w:rFonts w:cs="Arial"/>
          <w:lang w:val="id-ID"/>
        </w:rPr>
        <w:t>aktif</w:t>
      </w:r>
      <w:r w:rsidRPr="007822F8">
        <w:rPr>
          <w:rFonts w:ascii="Arial" w:hAnsi="Arial" w:cs="Arial"/>
          <w:shd w:val="clear" w:color="auto" w:fill="FFFFFF"/>
          <w:lang w:val="id-ID"/>
        </w:rPr>
        <w:t xml:space="preserve"> </w:t>
      </w:r>
      <w:r w:rsidRPr="007822F8">
        <w:rPr>
          <w:rStyle w:val="sw"/>
          <w:rFonts w:cs="Arial"/>
          <w:lang w:val="id-ID"/>
        </w:rPr>
        <w:t>dalam</w:t>
      </w:r>
      <w:r w:rsidRPr="007822F8">
        <w:rPr>
          <w:rFonts w:ascii="Arial" w:hAnsi="Arial" w:cs="Arial"/>
          <w:shd w:val="clear" w:color="auto" w:fill="FFFFFF"/>
          <w:lang w:val="id-ID"/>
        </w:rPr>
        <w:t xml:space="preserve"> </w:t>
      </w:r>
      <w:r w:rsidRPr="007822F8">
        <w:rPr>
          <w:rStyle w:val="sw"/>
          <w:rFonts w:cs="Arial"/>
          <w:lang w:val="id-ID"/>
        </w:rPr>
        <w:t>memperjuangkan</w:t>
      </w:r>
      <w:r w:rsidRPr="007822F8">
        <w:rPr>
          <w:rFonts w:ascii="Arial" w:hAnsi="Arial" w:cs="Arial"/>
          <w:shd w:val="clear" w:color="auto" w:fill="FFFFFF"/>
          <w:lang w:val="id-ID"/>
        </w:rPr>
        <w:t xml:space="preserve"> </w:t>
      </w:r>
      <w:r w:rsidRPr="007822F8">
        <w:rPr>
          <w:rStyle w:val="sw"/>
          <w:rFonts w:cs="Arial"/>
          <w:lang w:val="id-ID"/>
        </w:rPr>
        <w:t>haknya</w:t>
      </w:r>
      <w:r w:rsidRPr="007822F8">
        <w:rPr>
          <w:rFonts w:ascii="Arial" w:hAnsi="Arial" w:cs="Arial"/>
          <w:shd w:val="clear" w:color="auto" w:fill="FFFFFF"/>
          <w:lang w:val="id-ID"/>
        </w:rPr>
        <w:t xml:space="preserve"> </w:t>
      </w:r>
      <w:r w:rsidRPr="007822F8">
        <w:rPr>
          <w:rStyle w:val="sw"/>
          <w:rFonts w:cs="Arial"/>
          <w:lang w:val="id-ID"/>
        </w:rPr>
        <w:t>ketika</w:t>
      </w:r>
      <w:r w:rsidRPr="007822F8">
        <w:rPr>
          <w:rFonts w:ascii="Arial" w:hAnsi="Arial" w:cs="Arial"/>
          <w:shd w:val="clear" w:color="auto" w:fill="FFFFFF"/>
          <w:lang w:val="id-ID"/>
        </w:rPr>
        <w:t xml:space="preserve"> </w:t>
      </w:r>
      <w:r w:rsidRPr="007822F8">
        <w:rPr>
          <w:rStyle w:val="sw"/>
          <w:rFonts w:cs="Arial"/>
          <w:lang w:val="id-ID"/>
        </w:rPr>
        <w:t>pengusaha</w:t>
      </w:r>
      <w:r w:rsidRPr="007822F8">
        <w:rPr>
          <w:rFonts w:ascii="Arial" w:hAnsi="Arial" w:cs="Arial"/>
          <w:shd w:val="clear" w:color="auto" w:fill="FFFFFF"/>
          <w:lang w:val="id-ID"/>
        </w:rPr>
        <w:t xml:space="preserve"> </w:t>
      </w:r>
      <w:r w:rsidRPr="007822F8">
        <w:rPr>
          <w:rStyle w:val="sw"/>
          <w:rFonts w:cs="Arial"/>
          <w:lang w:val="id-ID"/>
        </w:rPr>
        <w:t>melakukan</w:t>
      </w:r>
      <w:r w:rsidRPr="007822F8">
        <w:rPr>
          <w:rFonts w:ascii="Arial" w:hAnsi="Arial" w:cs="Arial"/>
          <w:shd w:val="clear" w:color="auto" w:fill="FFFFFF"/>
          <w:lang w:val="id-ID"/>
        </w:rPr>
        <w:t xml:space="preserve"> </w:t>
      </w:r>
      <w:r w:rsidRPr="007822F8">
        <w:rPr>
          <w:rStyle w:val="sw"/>
          <w:rFonts w:cs="Arial"/>
          <w:lang w:val="id-ID"/>
        </w:rPr>
        <w:t>pelanggaran.</w:t>
      </w:r>
      <w:r w:rsidRPr="007822F8">
        <w:rPr>
          <w:rFonts w:ascii="Arial" w:hAnsi="Arial" w:cs="Arial"/>
          <w:shd w:val="clear" w:color="auto" w:fill="FFFFFF"/>
          <w:lang w:val="id-ID"/>
        </w:rPr>
        <w:t xml:space="preserve"> </w:t>
      </w:r>
      <w:r>
        <w:rPr>
          <w:rStyle w:val="sw"/>
          <w:rFonts w:cs="Arial"/>
          <w:i/>
          <w:iCs/>
          <w:lang w:val="id-ID"/>
        </w:rPr>
        <w:t>Ked</w:t>
      </w:r>
      <w:r w:rsidRPr="007822F8">
        <w:rPr>
          <w:rStyle w:val="sw"/>
          <w:rFonts w:cs="Arial"/>
          <w:i/>
          <w:iCs/>
          <w:lang w:val="id-ID"/>
        </w:rPr>
        <w:t>ua</w:t>
      </w:r>
      <w:r w:rsidRPr="007822F8">
        <w:rPr>
          <w:rStyle w:val="sw"/>
          <w:lang w:val="id-ID"/>
        </w:rPr>
        <w:t xml:space="preserve"> </w:t>
      </w:r>
      <w:r w:rsidRPr="007822F8">
        <w:rPr>
          <w:rStyle w:val="sw"/>
          <w:rFonts w:cs="Arial"/>
          <w:lang w:val="id-ID"/>
        </w:rPr>
        <w:t>faktor</w:t>
      </w:r>
      <w:r w:rsidRPr="007822F8">
        <w:rPr>
          <w:rFonts w:ascii="Arial" w:hAnsi="Arial" w:cs="Arial"/>
          <w:shd w:val="clear" w:color="auto" w:fill="FFFFFF"/>
          <w:lang w:val="id-ID"/>
        </w:rPr>
        <w:t xml:space="preserve"> </w:t>
      </w:r>
      <w:r w:rsidRPr="007822F8">
        <w:rPr>
          <w:rStyle w:val="sw"/>
          <w:rFonts w:cs="Arial"/>
          <w:lang w:val="id-ID"/>
        </w:rPr>
        <w:t>eksternal:</w:t>
      </w:r>
      <w:r w:rsidRPr="007822F8">
        <w:rPr>
          <w:rFonts w:ascii="Arial" w:hAnsi="Arial" w:cs="Arial"/>
          <w:shd w:val="clear" w:color="auto" w:fill="FFFFFF"/>
          <w:lang w:val="id-ID"/>
        </w:rPr>
        <w:t xml:space="preserve"> </w:t>
      </w:r>
      <w:r w:rsidRPr="007822F8">
        <w:rPr>
          <w:rStyle w:val="sw"/>
          <w:rFonts w:cs="Arial"/>
          <w:lang w:val="id-ID"/>
        </w:rPr>
        <w:t>Pengusaha</w:t>
      </w:r>
      <w:r w:rsidRPr="007822F8">
        <w:rPr>
          <w:rFonts w:ascii="Arial" w:hAnsi="Arial" w:cs="Arial"/>
          <w:shd w:val="clear" w:color="auto" w:fill="FFFFFF"/>
          <w:lang w:val="id-ID"/>
        </w:rPr>
        <w:t xml:space="preserve"> </w:t>
      </w:r>
      <w:r w:rsidRPr="007822F8">
        <w:rPr>
          <w:rStyle w:val="sw"/>
          <w:rFonts w:cs="Arial"/>
          <w:lang w:val="id-ID"/>
        </w:rPr>
        <w:t>tidak</w:t>
      </w:r>
      <w:r w:rsidRPr="007822F8">
        <w:rPr>
          <w:rFonts w:ascii="Arial" w:hAnsi="Arial" w:cs="Arial"/>
          <w:shd w:val="clear" w:color="auto" w:fill="FFFFFF"/>
          <w:lang w:val="id-ID"/>
        </w:rPr>
        <w:t xml:space="preserve"> </w:t>
      </w:r>
      <w:r w:rsidRPr="007822F8">
        <w:rPr>
          <w:rStyle w:val="sw"/>
          <w:rFonts w:cs="Arial"/>
          <w:lang w:val="id-ID"/>
        </w:rPr>
        <w:t>melayani</w:t>
      </w:r>
      <w:r w:rsidRPr="007822F8">
        <w:rPr>
          <w:rFonts w:ascii="Arial" w:hAnsi="Arial" w:cs="Arial"/>
          <w:shd w:val="clear" w:color="auto" w:fill="FFFFFF"/>
          <w:lang w:val="id-ID"/>
        </w:rPr>
        <w:t xml:space="preserve"> </w:t>
      </w:r>
      <w:r w:rsidRPr="007822F8">
        <w:rPr>
          <w:rStyle w:val="sw"/>
          <w:rFonts w:cs="Arial"/>
          <w:lang w:val="id-ID"/>
        </w:rPr>
        <w:t>konsumen</w:t>
      </w:r>
      <w:r w:rsidRPr="007822F8">
        <w:rPr>
          <w:rFonts w:ascii="Arial" w:hAnsi="Arial" w:cs="Arial"/>
          <w:shd w:val="clear" w:color="auto" w:fill="FFFFFF"/>
          <w:lang w:val="id-ID"/>
        </w:rPr>
        <w:t xml:space="preserve"> </w:t>
      </w:r>
      <w:r w:rsidRPr="007822F8">
        <w:rPr>
          <w:rStyle w:val="sw"/>
          <w:rFonts w:cs="Arial"/>
          <w:lang w:val="id-ID"/>
        </w:rPr>
        <w:t>dengan</w:t>
      </w:r>
      <w:r w:rsidRPr="007822F8">
        <w:rPr>
          <w:rFonts w:ascii="Arial" w:hAnsi="Arial" w:cs="Arial"/>
          <w:shd w:val="clear" w:color="auto" w:fill="FFFFFF"/>
          <w:lang w:val="id-ID"/>
        </w:rPr>
        <w:t xml:space="preserve"> </w:t>
      </w:r>
      <w:r w:rsidRPr="007822F8">
        <w:rPr>
          <w:rStyle w:val="sw"/>
          <w:rFonts w:cs="Arial"/>
          <w:lang w:val="id-ID"/>
        </w:rPr>
        <w:t>baik</w:t>
      </w:r>
      <w:r w:rsidRPr="007822F8">
        <w:rPr>
          <w:rFonts w:ascii="Arial" w:hAnsi="Arial" w:cs="Arial"/>
          <w:shd w:val="clear" w:color="auto" w:fill="FFFFFF"/>
          <w:lang w:val="id-ID"/>
        </w:rPr>
        <w:t xml:space="preserve"> </w:t>
      </w:r>
      <w:r w:rsidRPr="007822F8">
        <w:rPr>
          <w:rStyle w:val="sw"/>
          <w:rFonts w:cs="Arial"/>
          <w:lang w:val="id-ID"/>
        </w:rPr>
        <w:t>dan</w:t>
      </w:r>
      <w:r w:rsidRPr="007822F8">
        <w:rPr>
          <w:rFonts w:ascii="Arial" w:hAnsi="Arial" w:cs="Arial"/>
          <w:shd w:val="clear" w:color="auto" w:fill="FFFFFF"/>
          <w:lang w:val="id-ID"/>
        </w:rPr>
        <w:t xml:space="preserve"> </w:t>
      </w:r>
      <w:r w:rsidRPr="007822F8">
        <w:rPr>
          <w:rStyle w:val="sw"/>
          <w:rFonts w:cs="Arial"/>
          <w:lang w:val="id-ID"/>
        </w:rPr>
        <w:t>jujur</w:t>
      </w:r>
      <w:r w:rsidRPr="007822F8">
        <w:rPr>
          <w:rFonts w:ascii="Arial" w:hAnsi="Arial" w:cs="Arial"/>
          <w:shd w:val="clear" w:color="auto" w:fill="FFFFFF"/>
          <w:lang w:val="id-ID"/>
        </w:rPr>
        <w:t xml:space="preserve"> </w:t>
      </w:r>
      <w:r w:rsidRPr="007822F8">
        <w:rPr>
          <w:rStyle w:val="sw"/>
          <w:rFonts w:cs="Arial"/>
          <w:lang w:val="id-ID"/>
        </w:rPr>
        <w:t>​​serta</w:t>
      </w:r>
      <w:r w:rsidRPr="007822F8">
        <w:rPr>
          <w:rFonts w:ascii="Arial" w:hAnsi="Arial" w:cs="Arial"/>
          <w:shd w:val="clear" w:color="auto" w:fill="FFFFFF"/>
          <w:lang w:val="id-ID"/>
        </w:rPr>
        <w:t xml:space="preserve"> </w:t>
      </w:r>
      <w:r w:rsidRPr="007822F8">
        <w:rPr>
          <w:rStyle w:val="sw"/>
          <w:rFonts w:cs="Arial"/>
          <w:lang w:val="id-ID"/>
        </w:rPr>
        <w:t>tidak</w:t>
      </w:r>
      <w:r w:rsidRPr="007822F8">
        <w:rPr>
          <w:rFonts w:ascii="Arial" w:hAnsi="Arial" w:cs="Arial"/>
          <w:shd w:val="clear" w:color="auto" w:fill="FFFFFF"/>
          <w:lang w:val="id-ID"/>
        </w:rPr>
        <w:t xml:space="preserve"> </w:t>
      </w:r>
      <w:r w:rsidRPr="007822F8">
        <w:rPr>
          <w:rStyle w:val="sw"/>
          <w:rFonts w:cs="Arial"/>
          <w:lang w:val="id-ID"/>
        </w:rPr>
        <w:t>mencari</w:t>
      </w:r>
      <w:r w:rsidRPr="007822F8">
        <w:rPr>
          <w:rFonts w:ascii="Arial" w:hAnsi="Arial" w:cs="Arial"/>
          <w:shd w:val="clear" w:color="auto" w:fill="FFFFFF"/>
          <w:lang w:val="id-ID"/>
        </w:rPr>
        <w:t xml:space="preserve"> </w:t>
      </w:r>
      <w:r w:rsidRPr="007822F8">
        <w:rPr>
          <w:rStyle w:val="sw"/>
          <w:rFonts w:cs="Arial"/>
          <w:lang w:val="id-ID"/>
        </w:rPr>
        <w:t>keuntungan</w:t>
      </w:r>
      <w:r w:rsidRPr="007822F8">
        <w:rPr>
          <w:rFonts w:ascii="Arial" w:hAnsi="Arial" w:cs="Arial"/>
          <w:shd w:val="clear" w:color="auto" w:fill="FFFFFF"/>
          <w:lang w:val="id-ID"/>
        </w:rPr>
        <w:t xml:space="preserve"> </w:t>
      </w:r>
      <w:r w:rsidRPr="007822F8">
        <w:rPr>
          <w:rStyle w:val="sw"/>
          <w:rFonts w:cs="Arial"/>
          <w:lang w:val="id-ID"/>
        </w:rPr>
        <w:t>yang</w:t>
      </w:r>
      <w:r w:rsidRPr="007822F8">
        <w:rPr>
          <w:rFonts w:ascii="Arial" w:hAnsi="Arial" w:cs="Arial"/>
          <w:shd w:val="clear" w:color="auto" w:fill="FFFFFF"/>
          <w:lang w:val="id-ID"/>
        </w:rPr>
        <w:t xml:space="preserve"> </w:t>
      </w:r>
      <w:r w:rsidRPr="007822F8">
        <w:rPr>
          <w:rStyle w:val="sw"/>
          <w:rFonts w:cs="Arial"/>
          <w:lang w:val="id-ID"/>
        </w:rPr>
        <w:t>sebesar-besarnya,</w:t>
      </w:r>
      <w:r w:rsidRPr="007822F8">
        <w:rPr>
          <w:rFonts w:ascii="Arial" w:hAnsi="Arial" w:cs="Arial"/>
          <w:shd w:val="clear" w:color="auto" w:fill="FFFFFF"/>
          <w:lang w:val="id-ID"/>
        </w:rPr>
        <w:t xml:space="preserve"> </w:t>
      </w:r>
      <w:r w:rsidRPr="007822F8">
        <w:rPr>
          <w:rStyle w:val="sw"/>
          <w:rFonts w:cs="Arial"/>
          <w:lang w:val="id-ID"/>
        </w:rPr>
        <w:t>dan</w:t>
      </w:r>
      <w:r w:rsidRPr="007822F8">
        <w:rPr>
          <w:rFonts w:ascii="Arial" w:hAnsi="Arial" w:cs="Arial"/>
          <w:shd w:val="clear" w:color="auto" w:fill="FFFFFF"/>
          <w:lang w:val="id-ID"/>
        </w:rPr>
        <w:t xml:space="preserve"> </w:t>
      </w:r>
      <w:r w:rsidRPr="007822F8">
        <w:rPr>
          <w:rStyle w:val="sw"/>
          <w:rFonts w:cs="Arial"/>
          <w:lang w:val="id-ID"/>
        </w:rPr>
        <w:t>pemerintah</w:t>
      </w:r>
      <w:r w:rsidRPr="007822F8">
        <w:rPr>
          <w:rFonts w:ascii="Arial" w:hAnsi="Arial" w:cs="Arial"/>
          <w:shd w:val="clear" w:color="auto" w:fill="FFFFFF"/>
          <w:lang w:val="id-ID"/>
        </w:rPr>
        <w:t xml:space="preserve"> </w:t>
      </w:r>
      <w:r w:rsidRPr="007822F8">
        <w:rPr>
          <w:rStyle w:val="sw"/>
          <w:rFonts w:cs="Arial"/>
          <w:lang w:val="id-ID"/>
        </w:rPr>
        <w:t>membutuhkan</w:t>
      </w:r>
      <w:r w:rsidRPr="007822F8">
        <w:rPr>
          <w:rFonts w:ascii="Arial" w:hAnsi="Arial" w:cs="Arial"/>
          <w:shd w:val="clear" w:color="auto" w:fill="FFFFFF"/>
          <w:lang w:val="id-ID"/>
        </w:rPr>
        <w:t xml:space="preserve"> </w:t>
      </w:r>
      <w:r w:rsidRPr="007822F8">
        <w:rPr>
          <w:rStyle w:val="sw"/>
          <w:rFonts w:cs="Arial"/>
          <w:lang w:val="id-ID"/>
        </w:rPr>
        <w:t>nasihat</w:t>
      </w:r>
      <w:r w:rsidRPr="007822F8">
        <w:rPr>
          <w:rFonts w:ascii="Arial" w:hAnsi="Arial" w:cs="Arial"/>
          <w:shd w:val="clear" w:color="auto" w:fill="FFFFFF"/>
          <w:lang w:val="id-ID"/>
        </w:rPr>
        <w:t xml:space="preserve"> </w:t>
      </w:r>
      <w:r w:rsidRPr="007822F8">
        <w:rPr>
          <w:rStyle w:val="sw"/>
          <w:rFonts w:cs="Arial"/>
          <w:lang w:val="id-ID"/>
        </w:rPr>
        <w:t>hukum</w:t>
      </w:r>
      <w:r w:rsidRPr="007822F8">
        <w:rPr>
          <w:rFonts w:ascii="Arial" w:hAnsi="Arial" w:cs="Arial"/>
          <w:shd w:val="clear" w:color="auto" w:fill="FFFFFF"/>
          <w:lang w:val="id-ID"/>
        </w:rPr>
        <w:t xml:space="preserve"> </w:t>
      </w:r>
      <w:r w:rsidRPr="007822F8">
        <w:rPr>
          <w:rStyle w:val="sw"/>
          <w:rFonts w:cs="Arial"/>
          <w:lang w:val="id-ID"/>
        </w:rPr>
        <w:t>bagi</w:t>
      </w:r>
      <w:r w:rsidRPr="007822F8">
        <w:rPr>
          <w:rFonts w:ascii="Arial" w:hAnsi="Arial" w:cs="Arial"/>
          <w:shd w:val="clear" w:color="auto" w:fill="FFFFFF"/>
          <w:lang w:val="id-ID"/>
        </w:rPr>
        <w:t xml:space="preserve"> </w:t>
      </w:r>
      <w:r w:rsidRPr="007822F8">
        <w:rPr>
          <w:rStyle w:val="sw"/>
          <w:rFonts w:cs="Arial"/>
          <w:lang w:val="id-ID"/>
        </w:rPr>
        <w:t>seluruh</w:t>
      </w:r>
      <w:r w:rsidRPr="007822F8">
        <w:rPr>
          <w:rFonts w:ascii="Arial" w:hAnsi="Arial" w:cs="Arial"/>
          <w:shd w:val="clear" w:color="auto" w:fill="FFFFFF"/>
          <w:lang w:val="id-ID"/>
        </w:rPr>
        <w:t xml:space="preserve"> </w:t>
      </w:r>
      <w:r w:rsidRPr="007822F8">
        <w:rPr>
          <w:rStyle w:val="sw"/>
          <w:rFonts w:cs="Arial"/>
          <w:lang w:val="id-ID"/>
        </w:rPr>
        <w:t>lapisan</w:t>
      </w:r>
      <w:r w:rsidRPr="007822F8">
        <w:rPr>
          <w:rFonts w:ascii="Arial" w:hAnsi="Arial" w:cs="Arial"/>
          <w:shd w:val="clear" w:color="auto" w:fill="FFFFFF"/>
          <w:lang w:val="id-ID"/>
        </w:rPr>
        <w:t xml:space="preserve"> </w:t>
      </w:r>
      <w:r w:rsidRPr="007822F8">
        <w:rPr>
          <w:rStyle w:val="sw"/>
          <w:rFonts w:cs="Arial"/>
          <w:lang w:val="id-ID"/>
        </w:rPr>
        <w:t>masyarakat.</w:t>
      </w:r>
      <w:r w:rsidRPr="007822F8">
        <w:rPr>
          <w:rFonts w:ascii="Arial" w:hAnsi="Arial" w:cs="Arial"/>
          <w:shd w:val="clear" w:color="auto" w:fill="FFFFFF"/>
          <w:lang w:val="id-ID"/>
        </w:rPr>
        <w:t> </w:t>
      </w:r>
      <w:r w:rsidRPr="007822F8">
        <w:rPr>
          <w:lang w:val="id-ID"/>
        </w:rPr>
        <w:t xml:space="preserve"> </w:t>
      </w:r>
      <w:r w:rsidR="0076195A">
        <w:rPr>
          <w:lang w:val="id-ID"/>
        </w:rPr>
        <w:fldChar w:fldCharType="begin" w:fldLock="1"/>
      </w:r>
      <w:r w:rsidR="0076195A">
        <w:rPr>
          <w:lang w:val="id-ID"/>
        </w:rPr>
        <w:instrText>ADDIN CSL_CITATION {"citationItems":[{"id":"ITEM-1","itemData":{"abstract":"Consumer protection is a term used to describe the Legal Protection givento consumers in their efforts to meet the needs of the things that could harmconsumers themselves. Consumer protection law exists to protect the consumerthemselves. Consumers are required to be critical using product with considering\"needs\" rather than \"desire\". Consumers should be aware of the goodâ€™s conditionprovided by businesses. Here the wisdom required consumers to be careful inchecking the condition of the goods as well as a description of the composition, andan expiration date to avoid things that can harm consumers itself when using goods.In order to achieve the objective of consumer protection laws to increaseawareness, ability and independence of the consumers to protect themselves. Thisresearch objective are: First, to determine why consumers do not implement theirobligations in order to protect themselves as consumers, Second, obstacles thatoccur so that consumers do not carry out its obligations, Third, efforts should bedo to raise awareness of consumer.The result of this research are, First, the implementation of the obligationsof consumers in order to protect themselves as consumer has not been fullyimplemented by the consumer, Second, obstacles that occur caused by lack ofconsumer awareness, the lack of information and the dissemination of governmentabout becoming a smart consumer , Third, attempts to do is to conduct counselingto increase knowledge, awareness, and independence of consumers with the help ofrelevant institutions, such as the Institute For Consumer Protection Organization.Suggestions,First, community should to be more active and intelligent and criticalas consumers. Second, the government should be more concern about consumerprotection such as provide public care about consumer protection law, Third, reactivatedthe relevant organization of consumer protection as governmentrepresentatives in representing the consumer voice.Keywords: responsibility, consumers, application","author":[{"dropping-particle":"","family":"Amaliah  Ulfia; '  Nadhira; Hasanah","given":"Firdaus","non-dropping-particle":"","parse-names":false,"suffix":""}],"container-title":"Jurnal Online Mahasiswa (JOM) Bidang Ilmu Hukum","id":"ITEM-1","issue":"Vol 3, No 2 (2016): Wisuda Oktober 2016","issued":{"date-parts":[["2016"]]},"page":"1-15","title":"Penerapan Kewajiban Konsumen Untuk Membaca Informasi Barang Berupa Makanan Ringan dan Minuman Dalam Rangka Perlindungan Diri Sebagai Konsumen Berdasarkan Undang- Undang Nomor 8 Tahun 1999 Tentang Perlindungan Konsumen Di Kecamatan Sail","type":"article-journal"},"uris":["http://www.mendeley.com/documents/?uuid=633fef5b-41c9-4221-b407-586604066fb0"]}],"mendeley":{"formattedCitation":"(Amaliah  Ulfia; ’  Nadhira; Hasanah, 2016)","plainTextFormattedCitation":"(Amaliah  Ulfia; ’  Nadhira; Hasanah, 2016)"},"properties":{"noteIndex":0},"schema":"https://github.com/citation-style-language/schema/raw/master/csl-citation.json"}</w:instrText>
      </w:r>
      <w:r w:rsidR="0076195A">
        <w:rPr>
          <w:lang w:val="id-ID"/>
        </w:rPr>
        <w:fldChar w:fldCharType="separate"/>
      </w:r>
      <w:r w:rsidR="0076195A" w:rsidRPr="0076195A">
        <w:rPr>
          <w:noProof/>
          <w:lang w:val="id-ID"/>
        </w:rPr>
        <w:t>(Amaliah  Ulfia; ’  Nadhira; Hasanah, 2016)</w:t>
      </w:r>
      <w:r w:rsidR="0076195A">
        <w:rPr>
          <w:lang w:val="id-ID"/>
        </w:rPr>
        <w:fldChar w:fldCharType="end"/>
      </w:r>
      <w:r w:rsidR="00370F06">
        <w:rPr>
          <w:lang w:val="id-ID"/>
        </w:rPr>
        <w:t>.</w:t>
      </w:r>
    </w:p>
    <w:p w:rsidR="00370F06" w:rsidRPr="00370F06" w:rsidRDefault="00370F06" w:rsidP="00130439">
      <w:pPr>
        <w:ind w:firstLine="567"/>
        <w:jc w:val="both"/>
        <w:rPr>
          <w:lang w:val="id-ID"/>
        </w:rPr>
      </w:pPr>
      <w:r>
        <w:rPr>
          <w:lang w:val="id-ID"/>
        </w:rPr>
        <w:t xml:space="preserve">Sedangkan kewajiban konsumen terdapat pada pasal 5 bahwa, (a) </w:t>
      </w:r>
      <w:r w:rsidRPr="00370F06">
        <w:rPr>
          <w:lang w:val="id-ID"/>
        </w:rPr>
        <w:t>membaca atau mengikuti petunjuk informasi dan prosedur pemakaian atau pemanfaatan barang dan/atau jasa, demi keamanan dan keselamatan;</w:t>
      </w:r>
      <w:r>
        <w:rPr>
          <w:lang w:val="id-ID"/>
        </w:rPr>
        <w:t xml:space="preserve"> (b) </w:t>
      </w:r>
      <w:r w:rsidRPr="00370F06">
        <w:rPr>
          <w:lang w:val="id-ID"/>
        </w:rPr>
        <w:t>beritikad baik dalam melakukan transaksi pembelian barang dan/atau jasa;</w:t>
      </w:r>
      <w:r>
        <w:rPr>
          <w:lang w:val="id-ID"/>
        </w:rPr>
        <w:t xml:space="preserve"> (c) </w:t>
      </w:r>
      <w:r w:rsidRPr="00370F06">
        <w:rPr>
          <w:lang w:val="id-ID"/>
        </w:rPr>
        <w:t>membayar sesuai dengan nilai tukar yang disepakati;</w:t>
      </w:r>
      <w:r>
        <w:rPr>
          <w:lang w:val="id-ID"/>
        </w:rPr>
        <w:t xml:space="preserve"> (d) </w:t>
      </w:r>
      <w:r w:rsidRPr="00370F06">
        <w:rPr>
          <w:lang w:val="id-ID"/>
        </w:rPr>
        <w:t>mengikuti upaya penyelesaian hukum sengketa perlindungan konsumen secara patut.</w:t>
      </w:r>
      <w:r>
        <w:rPr>
          <w:lang w:val="id-ID"/>
        </w:rPr>
        <w:t xml:space="preserve"> Ada 4 (empat) poin penting bagi kewajiban konsumen membaca, beritikad baik, membayar dan penyelesaian hukum.</w:t>
      </w:r>
    </w:p>
    <w:p w:rsidR="00DE1098" w:rsidRDefault="00DA76C0" w:rsidP="00130439">
      <w:pPr>
        <w:ind w:firstLine="567"/>
        <w:jc w:val="both"/>
        <w:rPr>
          <w:rFonts w:asciiTheme="majorBidi" w:hAnsiTheme="majorBidi" w:cstheme="majorBidi"/>
          <w:lang w:val="id-ID"/>
        </w:rPr>
      </w:pPr>
      <w:r>
        <w:rPr>
          <w:rFonts w:asciiTheme="majorBidi" w:hAnsiTheme="majorBidi" w:cstheme="majorBidi"/>
          <w:lang w:val="id-ID"/>
        </w:rPr>
        <w:t>Maka jika dikaitkan dengan kasus penipuan tiket konser coldplay konsumen telah memen</w:t>
      </w:r>
      <w:r w:rsidR="007E7966">
        <w:rPr>
          <w:rFonts w:asciiTheme="majorBidi" w:hAnsiTheme="majorBidi" w:cstheme="majorBidi"/>
          <w:lang w:val="id-ID"/>
        </w:rPr>
        <w:t>uhi unsur dari pada kewajibannya yaitu membaca informasi serta membayar sejumlah uang untuk membeli tiket, namun hak nya terabaikan karena adanya unsur pen</w:t>
      </w:r>
      <w:r w:rsidR="00DE1098">
        <w:rPr>
          <w:rFonts w:asciiTheme="majorBidi" w:hAnsiTheme="majorBidi" w:cstheme="majorBidi"/>
          <w:lang w:val="id-ID"/>
        </w:rPr>
        <w:t xml:space="preserve">ipuan jika konsumen membeli selain dari web resmi </w:t>
      </w:r>
      <w:r w:rsidR="00DE1098" w:rsidRPr="00DE1098">
        <w:rPr>
          <w:rFonts w:asciiTheme="majorBidi" w:hAnsiTheme="majorBidi" w:cstheme="majorBidi"/>
          <w:i/>
          <w:iCs/>
          <w:color w:val="000000" w:themeColor="text1"/>
          <w:lang w:val="id-ID"/>
        </w:rPr>
        <w:t>coldplayinjakarta.com.</w:t>
      </w:r>
    </w:p>
    <w:p w:rsidR="00DE1098" w:rsidRDefault="00DE1098" w:rsidP="00130439">
      <w:pPr>
        <w:ind w:firstLine="567"/>
        <w:jc w:val="both"/>
        <w:rPr>
          <w:rFonts w:asciiTheme="majorBidi" w:hAnsiTheme="majorBidi" w:cstheme="majorBidi"/>
          <w:shd w:val="clear" w:color="auto" w:fill="FFFFFF"/>
          <w:lang w:val="id-ID"/>
        </w:rPr>
      </w:pPr>
      <w:r>
        <w:rPr>
          <w:rFonts w:asciiTheme="majorBidi" w:hAnsiTheme="majorBidi" w:cstheme="majorBidi"/>
          <w:lang w:val="id-ID"/>
        </w:rPr>
        <w:t xml:space="preserve"> Akan tetapi adanya kewajiban konsumen yang sedikit terlalaikan yaitu tidak membaca secara detail informasi yang di berikan pihak panitian di websait resminya, bahwa pada </w:t>
      </w:r>
      <w:r>
        <w:rPr>
          <w:rFonts w:asciiTheme="majorBidi" w:hAnsiTheme="majorBidi" w:cstheme="majorBidi"/>
          <w:color w:val="000000" w:themeColor="text1"/>
          <w:lang w:val="id-ID"/>
        </w:rPr>
        <w:t>p</w:t>
      </w:r>
      <w:r w:rsidRPr="00DE1098">
        <w:rPr>
          <w:rFonts w:asciiTheme="majorBidi" w:hAnsiTheme="majorBidi" w:cstheme="majorBidi"/>
          <w:color w:val="000000" w:themeColor="text1"/>
          <w:lang w:val="id-ID"/>
        </w:rPr>
        <w:t>oint</w:t>
      </w:r>
      <w:r>
        <w:rPr>
          <w:rFonts w:asciiTheme="majorBidi" w:hAnsiTheme="majorBidi" w:cstheme="majorBidi"/>
          <w:color w:val="000000" w:themeColor="text1"/>
          <w:lang w:val="id-ID"/>
        </w:rPr>
        <w:t xml:space="preserve"> </w:t>
      </w:r>
      <w:r w:rsidRPr="00DE1098">
        <w:rPr>
          <w:rFonts w:asciiTheme="majorBidi" w:hAnsiTheme="majorBidi" w:cstheme="majorBidi"/>
          <w:color w:val="000000" w:themeColor="text1"/>
          <w:lang w:val="id-ID"/>
        </w:rPr>
        <w:t xml:space="preserve">(1) </w:t>
      </w:r>
      <w:r>
        <w:rPr>
          <w:rFonts w:asciiTheme="majorBidi" w:hAnsiTheme="majorBidi" w:cstheme="majorBidi"/>
          <w:color w:val="000000" w:themeColor="text1"/>
          <w:lang w:val="id-ID"/>
        </w:rPr>
        <w:t>t</w:t>
      </w:r>
      <w:r w:rsidRPr="00DE1098">
        <w:rPr>
          <w:rFonts w:asciiTheme="majorBidi" w:hAnsiTheme="majorBidi" w:cstheme="majorBidi"/>
          <w:color w:val="000000" w:themeColor="text1"/>
          <w:lang w:val="id-ID"/>
        </w:rPr>
        <w:t>iket hanya dapat dibel</w:t>
      </w:r>
      <w:r>
        <w:rPr>
          <w:rFonts w:asciiTheme="majorBidi" w:hAnsiTheme="majorBidi" w:cstheme="majorBidi"/>
          <w:color w:val="000000" w:themeColor="text1"/>
          <w:lang w:val="id-ID"/>
        </w:rPr>
        <w:t xml:space="preserve">i melalui </w:t>
      </w:r>
      <w:r w:rsidRPr="00370F06">
        <w:rPr>
          <w:rFonts w:asciiTheme="majorBidi" w:hAnsiTheme="majorBidi" w:cstheme="majorBidi"/>
          <w:i/>
          <w:iCs/>
          <w:color w:val="000000" w:themeColor="text1"/>
          <w:lang w:val="id-ID"/>
        </w:rPr>
        <w:t>coldplayinjakarta.com,</w:t>
      </w:r>
      <w:r>
        <w:rPr>
          <w:rFonts w:asciiTheme="majorBidi" w:hAnsiTheme="majorBidi" w:cstheme="majorBidi"/>
          <w:color w:val="000000" w:themeColor="text1"/>
          <w:lang w:val="id-ID"/>
        </w:rPr>
        <w:t xml:space="preserve"> artinya panitian utama tidak adanya kewajiban bertanggungjawab atas tertipunya konsumen pada akun </w:t>
      </w:r>
      <w:r>
        <w:rPr>
          <w:rFonts w:asciiTheme="majorBidi" w:hAnsiTheme="majorBidi" w:cstheme="majorBidi"/>
          <w:shd w:val="clear" w:color="auto" w:fill="FFFFFF"/>
          <w:lang w:val="id-ID"/>
        </w:rPr>
        <w:t>twitter.</w:t>
      </w:r>
    </w:p>
    <w:p w:rsidR="005465DD" w:rsidRDefault="005465DD" w:rsidP="00130439">
      <w:pPr>
        <w:ind w:firstLine="567"/>
        <w:jc w:val="both"/>
        <w:rPr>
          <w:rFonts w:asciiTheme="majorBidi" w:hAnsiTheme="majorBidi" w:cstheme="majorBidi"/>
          <w:shd w:val="clear" w:color="auto" w:fill="FFFFFF"/>
          <w:lang w:val="id-ID"/>
        </w:rPr>
      </w:pPr>
    </w:p>
    <w:p w:rsidR="00290666" w:rsidRPr="00D45666" w:rsidRDefault="00290666" w:rsidP="00130439">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hanging="284"/>
        <w:contextualSpacing/>
        <w:jc w:val="both"/>
        <w:rPr>
          <w:rFonts w:asciiTheme="majorBidi" w:hAnsiTheme="majorBidi" w:cstheme="majorBidi"/>
          <w:b/>
          <w:bCs/>
          <w:lang w:val="id-ID"/>
        </w:rPr>
      </w:pPr>
      <w:r w:rsidRPr="00D45666">
        <w:rPr>
          <w:rFonts w:asciiTheme="majorBidi" w:hAnsiTheme="majorBidi" w:cstheme="majorBidi"/>
          <w:b/>
          <w:bCs/>
          <w:lang w:val="id-ID"/>
        </w:rPr>
        <w:t xml:space="preserve">Hak dan Kewajiban Pelaku Usaha </w:t>
      </w:r>
    </w:p>
    <w:p w:rsidR="00DE1098" w:rsidRPr="00290666" w:rsidRDefault="00DE1098" w:rsidP="00130439">
      <w:pPr>
        <w:jc w:val="both"/>
        <w:rPr>
          <w:rFonts w:asciiTheme="majorBidi" w:hAnsiTheme="majorBidi" w:cstheme="majorBidi"/>
          <w:shd w:val="clear" w:color="auto" w:fill="FFFFFF"/>
          <w:lang w:val="id-ID"/>
        </w:rPr>
      </w:pPr>
    </w:p>
    <w:p w:rsidR="003D7739" w:rsidRDefault="005465DD" w:rsidP="00130439">
      <w:pPr>
        <w:ind w:firstLine="567"/>
        <w:jc w:val="both"/>
        <w:rPr>
          <w:lang w:val="id-ID"/>
        </w:rPr>
      </w:pPr>
      <w:r>
        <w:rPr>
          <w:rFonts w:asciiTheme="majorBidi" w:hAnsiTheme="majorBidi" w:cstheme="majorBidi"/>
          <w:lang w:val="id-ID"/>
        </w:rPr>
        <w:t>Hak dan kewajiban pelaku usah</w:t>
      </w:r>
      <w:r w:rsidR="00DA199F">
        <w:rPr>
          <w:rFonts w:asciiTheme="majorBidi" w:hAnsiTheme="majorBidi" w:cstheme="majorBidi"/>
          <w:lang w:val="id-ID"/>
        </w:rPr>
        <w:t>a</w:t>
      </w:r>
      <w:r>
        <w:rPr>
          <w:rFonts w:asciiTheme="majorBidi" w:hAnsiTheme="majorBidi" w:cstheme="majorBidi"/>
          <w:lang w:val="id-ID"/>
        </w:rPr>
        <w:t xml:space="preserve"> di atur pada pasal 6 dan 7  UU No. 8 Tahun 1999</w:t>
      </w:r>
      <w:r w:rsidR="003D7739">
        <w:rPr>
          <w:rFonts w:asciiTheme="majorBidi" w:hAnsiTheme="majorBidi" w:cstheme="majorBidi"/>
          <w:lang w:val="id-ID"/>
        </w:rPr>
        <w:t xml:space="preserve">, pasal 6 hak pelaku usaha; (a) </w:t>
      </w:r>
      <w:r w:rsidR="003D7739" w:rsidRPr="003D7739">
        <w:rPr>
          <w:lang w:val="id-ID"/>
        </w:rPr>
        <w:t>hak untuk menerima pembayaran yang sesuai dengan kesepakatan mengenai kondisi dan nilai tukar barang dan/atau jasa yang di</w:t>
      </w:r>
      <w:r w:rsidR="00DA199F">
        <w:rPr>
          <w:lang w:val="id-ID"/>
        </w:rPr>
        <w:t xml:space="preserve">perdagangkan; (b) </w:t>
      </w:r>
      <w:r w:rsidR="003D7739" w:rsidRPr="003D7739">
        <w:rPr>
          <w:lang w:val="id-ID"/>
        </w:rPr>
        <w:t>hak untuk mendapat perlindungan hukum dari tindakan konsume</w:t>
      </w:r>
      <w:r w:rsidR="00DA199F">
        <w:rPr>
          <w:lang w:val="id-ID"/>
        </w:rPr>
        <w:t xml:space="preserve">n yang beritikad tidak baik; (c) </w:t>
      </w:r>
      <w:r w:rsidR="003D7739" w:rsidRPr="003D7739">
        <w:rPr>
          <w:lang w:val="id-ID"/>
        </w:rPr>
        <w:t>hak untuk melakukan pembelaan diri sepatutnya di dalam penyelesa</w:t>
      </w:r>
      <w:r w:rsidR="00DA199F">
        <w:rPr>
          <w:lang w:val="id-ID"/>
        </w:rPr>
        <w:t xml:space="preserve">ian hukum sengketa konsumen; (d) </w:t>
      </w:r>
      <w:r w:rsidR="003D7739" w:rsidRPr="003D7739">
        <w:rPr>
          <w:lang w:val="id-ID"/>
        </w:rPr>
        <w:t>hak untuk rehabilitasi nama baik apabila terbukti secara hukum bahwa kerugian konsumen tidak diakibatkan oleh barang dan/a</w:t>
      </w:r>
      <w:r w:rsidR="00DA199F">
        <w:rPr>
          <w:lang w:val="id-ID"/>
        </w:rPr>
        <w:t>tau jasa yang diperdagangkan; (e)</w:t>
      </w:r>
      <w:r w:rsidR="003D7739" w:rsidRPr="003D7739">
        <w:rPr>
          <w:lang w:val="id-ID"/>
        </w:rPr>
        <w:t xml:space="preserve"> hak-hak yang diatur dalam ketentuan peraturan perundang-undangan lainnya</w:t>
      </w:r>
      <w:r w:rsidR="00DA199F">
        <w:rPr>
          <w:lang w:val="id-ID"/>
        </w:rPr>
        <w:t>.</w:t>
      </w:r>
    </w:p>
    <w:p w:rsidR="00DA199F" w:rsidRDefault="00DA199F" w:rsidP="00130439">
      <w:pPr>
        <w:ind w:firstLine="567"/>
        <w:jc w:val="both"/>
        <w:rPr>
          <w:lang w:val="id-ID"/>
        </w:rPr>
      </w:pPr>
      <w:r>
        <w:rPr>
          <w:lang w:val="id-ID"/>
        </w:rPr>
        <w:t xml:space="preserve">Terdapat 5 (lima) hak pelaku usaha yang didapat agar terlaksananya keberlangsungan sebuah bisnis,terutama hak menerima pembayaran atas timbal bali barang yang diberikan kepada konsumen. Selain itu adanya hak mendapatkan pelindungan hukum jika konsumen adanya itikad tidak baik terhadap pelaku usaha atau mengancam keberlangsungan usahanya. </w:t>
      </w:r>
    </w:p>
    <w:p w:rsidR="008978C1" w:rsidRDefault="008978C1" w:rsidP="00130439">
      <w:pPr>
        <w:ind w:firstLine="567"/>
        <w:jc w:val="both"/>
        <w:rPr>
          <w:lang w:val="id-ID"/>
        </w:rPr>
      </w:pPr>
      <w:r>
        <w:rPr>
          <w:lang w:val="id-ID"/>
        </w:rPr>
        <w:t>Sedangkan kewajiban pelaku usaha terdapat pada pasal 7 ; (a)</w:t>
      </w:r>
      <w:r w:rsidRPr="008978C1">
        <w:rPr>
          <w:lang w:val="id-ID"/>
        </w:rPr>
        <w:t xml:space="preserve"> beritikad baik dalam melakukan kegiatan usahanya; </w:t>
      </w:r>
      <w:r>
        <w:rPr>
          <w:lang w:val="id-ID"/>
        </w:rPr>
        <w:t>(b)</w:t>
      </w:r>
      <w:r w:rsidRPr="008978C1">
        <w:rPr>
          <w:lang w:val="id-ID"/>
        </w:rPr>
        <w:t xml:space="preserve"> memberikan informasi yang benar, jelas </w:t>
      </w:r>
      <w:r w:rsidRPr="008978C1">
        <w:rPr>
          <w:lang w:val="id-ID"/>
        </w:rPr>
        <w:lastRenderedPageBreak/>
        <w:t xml:space="preserve">dan jujur mengenai kondisi dan jaminan barang dan/atau jasa serta memberi penjelasan penggunaan, perbaikan dan pemeliharaan; </w:t>
      </w:r>
      <w:r>
        <w:rPr>
          <w:lang w:val="id-ID"/>
        </w:rPr>
        <w:t>(c)</w:t>
      </w:r>
      <w:r w:rsidRPr="008978C1">
        <w:rPr>
          <w:lang w:val="id-ID"/>
        </w:rPr>
        <w:t xml:space="preserve"> memperlakukan atau melayani konsumen secara benar dan jujur serta tidak diskriminatif; </w:t>
      </w:r>
      <w:r>
        <w:rPr>
          <w:lang w:val="id-ID"/>
        </w:rPr>
        <w:t>(d)</w:t>
      </w:r>
      <w:r w:rsidRPr="008978C1">
        <w:rPr>
          <w:lang w:val="id-ID"/>
        </w:rPr>
        <w:t xml:space="preserve"> menjamin mutu barang dan/atau jasa yang diproduksi dan/atau diperdagangkan berdasarkan ketentuan standar mutu barang</w:t>
      </w:r>
      <w:r>
        <w:rPr>
          <w:lang w:val="id-ID"/>
        </w:rPr>
        <w:t xml:space="preserve"> dan/atau jasa yang berlaku; (e) </w:t>
      </w:r>
      <w:r w:rsidRPr="008978C1">
        <w:rPr>
          <w:lang w:val="id-ID"/>
        </w:rPr>
        <w:t>memberi kesempatan kepada konsumen untuk menguji, dan/atau mencoba barang dan/atau jasa tertentu serta memberi jaminan dan/atau garansi atas barang yang dibuat d</w:t>
      </w:r>
      <w:r w:rsidR="00FD1C96">
        <w:rPr>
          <w:lang w:val="id-ID"/>
        </w:rPr>
        <w:t xml:space="preserve">an/atau yang diperdagangkan; (f) </w:t>
      </w:r>
      <w:r w:rsidRPr="008978C1">
        <w:rPr>
          <w:lang w:val="id-ID"/>
        </w:rPr>
        <w:t>memberi kompensasi, ganti rugi dan/atau penggantian atas kerugian akibat penggunaan, pemakaian dan pemanfaatan barang dan/at</w:t>
      </w:r>
      <w:r w:rsidR="00FD1C96">
        <w:rPr>
          <w:lang w:val="id-ID"/>
        </w:rPr>
        <w:t xml:space="preserve">au jasa yang diperdagangkan; (g) </w:t>
      </w:r>
      <w:r w:rsidRPr="008978C1">
        <w:rPr>
          <w:lang w:val="id-ID"/>
        </w:rPr>
        <w:t>memberi kompensasi, ganti rugi dan/atau penggantian apabila barang dan/atau jasa yang dterima atau dimanfaatkan tidak sesuai dengan perjanjian.</w:t>
      </w:r>
    </w:p>
    <w:p w:rsidR="002B5CA7" w:rsidRPr="004328C4" w:rsidRDefault="00FD1C96" w:rsidP="00130439">
      <w:pPr>
        <w:ind w:firstLine="567"/>
        <w:jc w:val="both"/>
        <w:rPr>
          <w:lang w:val="id-ID"/>
        </w:rPr>
      </w:pPr>
      <w:r>
        <w:rPr>
          <w:lang w:val="id-ID"/>
        </w:rPr>
        <w:t>Terdapat 7 poin penting kewajiban pelaku usaha  dalam menjalankan usahanya dilarang memproduksi dan /atau memperdagangkan barang baik secara offline ataupun online dalam bentuk barang maupun jasa yang tidak memenuhi atau tidak sesuai dengan standar yang disyaratkan</w:t>
      </w:r>
      <w:r w:rsidR="00845AD1">
        <w:rPr>
          <w:lang w:val="id-ID"/>
        </w:rPr>
        <w:t xml:space="preserve">, </w:t>
      </w:r>
      <w:r w:rsidR="00845AD1" w:rsidRPr="00845AD1">
        <w:rPr>
          <w:lang w:val="id-ID"/>
        </w:rPr>
        <w:t>tidak sesuai dengan janji yang dinyatakan dalam label, etiket, keterangan, iklan atau promosi penjuala</w:t>
      </w:r>
      <w:r w:rsidR="00845AD1">
        <w:rPr>
          <w:lang w:val="id-ID"/>
        </w:rPr>
        <w:t>n barang dan/atau jasa tersebut pasal 8 UU Perlindungan Konsumen.</w:t>
      </w:r>
    </w:p>
    <w:p w:rsidR="007B6679" w:rsidRPr="001861CD" w:rsidRDefault="007B6679" w:rsidP="00130439">
      <w:pPr>
        <w:pStyle w:val="Body"/>
        <w:spacing w:after="0" w:line="240" w:lineRule="auto"/>
        <w:ind w:firstLine="567"/>
        <w:jc w:val="both"/>
        <w:rPr>
          <w:rFonts w:ascii="Times New Roman" w:hAnsi="Times New Roman" w:cs="Times New Roman"/>
          <w:iCs/>
          <w:sz w:val="24"/>
          <w:szCs w:val="24"/>
          <w:lang w:val="id-ID"/>
        </w:rPr>
      </w:pPr>
    </w:p>
    <w:p w:rsidR="007B6679" w:rsidRPr="002518DC" w:rsidRDefault="007B6679" w:rsidP="00130439">
      <w:pPr>
        <w:pStyle w:val="Body"/>
        <w:numPr>
          <w:ilvl w:val="0"/>
          <w:numId w:val="2"/>
        </w:numPr>
        <w:spacing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rsidR="007B6679" w:rsidRPr="004328C4" w:rsidRDefault="007B6679" w:rsidP="00130439">
      <w:pPr>
        <w:pStyle w:val="Body"/>
        <w:numPr>
          <w:ilvl w:val="0"/>
          <w:numId w:val="10"/>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Kesimpualan</w:t>
      </w:r>
    </w:p>
    <w:p w:rsidR="004328C4" w:rsidRPr="004328C4" w:rsidRDefault="004328C4" w:rsidP="00130439">
      <w:pPr>
        <w:pStyle w:val="ListParagraph"/>
        <w:numPr>
          <w:ilvl w:val="1"/>
          <w:numId w:val="10"/>
        </w:numPr>
        <w:spacing w:after="0" w:line="240" w:lineRule="auto"/>
        <w:jc w:val="both"/>
        <w:rPr>
          <w:rFonts w:asciiTheme="majorBidi" w:hAnsiTheme="majorBidi" w:cstheme="majorBidi"/>
          <w:sz w:val="24"/>
          <w:szCs w:val="24"/>
          <w:shd w:val="clear" w:color="auto" w:fill="FFFFFF"/>
          <w:lang w:val="id-ID"/>
        </w:rPr>
      </w:pPr>
      <w:r>
        <w:rPr>
          <w:rFonts w:ascii="Times New Roman" w:hAnsi="Times New Roman" w:cs="Times New Roman"/>
          <w:sz w:val="24"/>
          <w:szCs w:val="24"/>
          <w:lang w:val="id-ID"/>
        </w:rPr>
        <w:t xml:space="preserve">Dari hasil analisis dalam perspektif hukum pidana terdapat 2 (dua) kategori penjual yaitu penjual akun resmi melalui </w:t>
      </w:r>
      <w:r w:rsidRPr="00370F06">
        <w:rPr>
          <w:rFonts w:asciiTheme="majorBidi" w:hAnsiTheme="majorBidi" w:cstheme="majorBidi"/>
          <w:i/>
          <w:iCs/>
          <w:color w:val="000000" w:themeColor="text1"/>
          <w:lang w:val="id-ID"/>
        </w:rPr>
        <w:t>coldplayinjakarta.com</w:t>
      </w:r>
      <w:r>
        <w:rPr>
          <w:rFonts w:ascii="Times New Roman" w:hAnsi="Times New Roman" w:cs="Times New Roman"/>
          <w:sz w:val="24"/>
          <w:szCs w:val="24"/>
          <w:lang w:val="id-ID"/>
        </w:rPr>
        <w:t xml:space="preserve"> tidak memiliki unsur-unsur pidana, dan penjual </w:t>
      </w:r>
      <w:r w:rsidRPr="004328C4">
        <w:rPr>
          <w:rFonts w:ascii="Times New Roman" w:hAnsi="Times New Roman" w:cs="Times New Roman"/>
          <w:sz w:val="24"/>
          <w:szCs w:val="24"/>
          <w:lang w:val="id-ID"/>
        </w:rPr>
        <w:t>tiket konser</w:t>
      </w:r>
      <w:r>
        <w:rPr>
          <w:rFonts w:ascii="Times New Roman" w:hAnsi="Times New Roman" w:cs="Times New Roman"/>
          <w:sz w:val="24"/>
          <w:szCs w:val="24"/>
          <w:lang w:val="id-ID"/>
        </w:rPr>
        <w:t xml:space="preserve"> melalui akun twitter </w:t>
      </w:r>
      <w:r w:rsidRPr="004328C4">
        <w:rPr>
          <w:rFonts w:ascii="Times New Roman" w:hAnsi="Times New Roman" w:cs="Times New Roman"/>
          <w:sz w:val="24"/>
          <w:szCs w:val="24"/>
          <w:lang w:val="id-ID"/>
        </w:rPr>
        <w:t xml:space="preserve">Penjual telah memenuhi unsur-unsur dalam tindak pidana penipuan </w:t>
      </w:r>
      <w:r>
        <w:rPr>
          <w:rFonts w:ascii="Times New Roman" w:hAnsi="Times New Roman" w:cs="Times New Roman"/>
          <w:sz w:val="24"/>
          <w:szCs w:val="24"/>
          <w:lang w:val="id-ID"/>
        </w:rPr>
        <w:t xml:space="preserve">yaitu </w:t>
      </w:r>
      <w:r>
        <w:rPr>
          <w:rFonts w:asciiTheme="majorBidi" w:hAnsiTheme="majorBidi" w:cstheme="majorBidi"/>
          <w:sz w:val="24"/>
          <w:szCs w:val="24"/>
          <w:shd w:val="clear" w:color="auto" w:fill="FFFFFF"/>
          <w:lang w:val="id-ID"/>
        </w:rPr>
        <w:t xml:space="preserve">Membeli akun twitter palsu, </w:t>
      </w:r>
      <w:r w:rsidRPr="004328C4">
        <w:rPr>
          <w:rFonts w:asciiTheme="majorBidi" w:hAnsiTheme="majorBidi" w:cstheme="majorBidi"/>
          <w:sz w:val="24"/>
          <w:szCs w:val="24"/>
          <w:shd w:val="clear" w:color="auto" w:fill="FFFFFF"/>
          <w:lang w:val="id-ID"/>
        </w:rPr>
        <w:t>Membeli tiket asli kemudian diposting di akun pen</w:t>
      </w:r>
      <w:r>
        <w:rPr>
          <w:rFonts w:asciiTheme="majorBidi" w:hAnsiTheme="majorBidi" w:cstheme="majorBidi"/>
          <w:sz w:val="24"/>
          <w:szCs w:val="24"/>
          <w:shd w:val="clear" w:color="auto" w:fill="FFFFFF"/>
          <w:lang w:val="id-ID"/>
        </w:rPr>
        <w:t>i</w:t>
      </w:r>
      <w:r w:rsidRPr="004328C4">
        <w:rPr>
          <w:rFonts w:asciiTheme="majorBidi" w:hAnsiTheme="majorBidi" w:cstheme="majorBidi"/>
          <w:sz w:val="24"/>
          <w:szCs w:val="24"/>
          <w:shd w:val="clear" w:color="auto" w:fill="FFFFFF"/>
          <w:lang w:val="id-ID"/>
        </w:rPr>
        <w:t>puannya</w:t>
      </w:r>
      <w:r>
        <w:rPr>
          <w:rFonts w:asciiTheme="majorBidi" w:hAnsiTheme="majorBidi" w:cstheme="majorBidi"/>
          <w:sz w:val="24"/>
          <w:szCs w:val="24"/>
          <w:shd w:val="clear" w:color="auto" w:fill="FFFFFF"/>
          <w:lang w:val="id-ID"/>
        </w:rPr>
        <w:t xml:space="preserve">, </w:t>
      </w:r>
      <w:r w:rsidRPr="004328C4">
        <w:rPr>
          <w:rFonts w:asciiTheme="majorBidi" w:hAnsiTheme="majorBidi" w:cstheme="majorBidi"/>
          <w:sz w:val="24"/>
          <w:szCs w:val="24"/>
          <w:shd w:val="clear" w:color="auto" w:fill="FFFFFF"/>
          <w:lang w:val="id-ID"/>
        </w:rPr>
        <w:t>Dijual dengan harga berkali lipat</w:t>
      </w:r>
      <w:r>
        <w:rPr>
          <w:rFonts w:asciiTheme="majorBidi" w:hAnsiTheme="majorBidi" w:cstheme="majorBidi"/>
          <w:sz w:val="24"/>
          <w:szCs w:val="24"/>
          <w:shd w:val="clear" w:color="auto" w:fill="FFFFFF"/>
          <w:lang w:val="id-ID"/>
        </w:rPr>
        <w:t xml:space="preserve">, </w:t>
      </w:r>
      <w:r w:rsidRPr="004328C4">
        <w:rPr>
          <w:rFonts w:asciiTheme="majorBidi" w:hAnsiTheme="majorBidi" w:cstheme="majorBidi"/>
          <w:sz w:val="24"/>
          <w:szCs w:val="24"/>
          <w:shd w:val="clear" w:color="auto" w:fill="FFFFFF"/>
          <w:lang w:val="id-ID"/>
        </w:rPr>
        <w:t>Membuat tertimoni paslu</w:t>
      </w:r>
      <w:r>
        <w:rPr>
          <w:rFonts w:asciiTheme="majorBidi" w:hAnsiTheme="majorBidi" w:cstheme="majorBidi"/>
          <w:sz w:val="24"/>
          <w:szCs w:val="24"/>
          <w:shd w:val="clear" w:color="auto" w:fill="FFFFFF"/>
          <w:lang w:val="id-ID"/>
        </w:rPr>
        <w:t xml:space="preserve"> dan</w:t>
      </w:r>
      <w:r w:rsidRPr="004328C4">
        <w:rPr>
          <w:rFonts w:asciiTheme="majorBidi" w:hAnsiTheme="majorBidi" w:cstheme="majorBidi"/>
          <w:sz w:val="24"/>
          <w:szCs w:val="24"/>
          <w:shd w:val="clear" w:color="auto" w:fill="FFFFFF"/>
          <w:lang w:val="id-ID"/>
        </w:rPr>
        <w:t>Membeli rekening palsu</w:t>
      </w:r>
      <w:r>
        <w:rPr>
          <w:rFonts w:asciiTheme="majorBidi" w:hAnsiTheme="majorBidi" w:cstheme="majorBidi"/>
          <w:sz w:val="24"/>
          <w:szCs w:val="24"/>
          <w:shd w:val="clear" w:color="auto" w:fill="FFFFFF"/>
          <w:lang w:val="id-ID"/>
        </w:rPr>
        <w:t>.</w:t>
      </w:r>
    </w:p>
    <w:p w:rsidR="004328C4" w:rsidRPr="00E00954" w:rsidRDefault="004328C4" w:rsidP="00130439">
      <w:pPr>
        <w:pStyle w:val="Body"/>
        <w:numPr>
          <w:ilvl w:val="1"/>
          <w:numId w:val="10"/>
        </w:numPr>
        <w:spacing w:line="240" w:lineRule="auto"/>
        <w:jc w:val="both"/>
        <w:rPr>
          <w:rFonts w:ascii="Times New Roman" w:hAnsi="Times New Roman" w:cs="Times New Roman"/>
          <w:sz w:val="24"/>
          <w:szCs w:val="24"/>
          <w:lang w:val="id-ID"/>
        </w:rPr>
      </w:pPr>
      <w:r w:rsidRPr="00E00954">
        <w:rPr>
          <w:rFonts w:ascii="Times New Roman" w:hAnsi="Times New Roman" w:cs="Times New Roman"/>
          <w:sz w:val="24"/>
          <w:szCs w:val="24"/>
          <w:lang w:val="id-ID"/>
        </w:rPr>
        <w:t xml:space="preserve">Dalam hukum perlindungan konsumen, hak konsumen terabaikan tidak mendapatkan tiket dari penjual melalui akun twitter, serta kewajiban konsumen kurangnya membaca secara terliti </w:t>
      </w:r>
      <w:r w:rsidR="00E00954" w:rsidRPr="00E00954">
        <w:rPr>
          <w:rFonts w:ascii="Times New Roman" w:hAnsi="Times New Roman" w:cs="Times New Roman"/>
          <w:sz w:val="24"/>
          <w:szCs w:val="24"/>
          <w:lang w:val="id-ID"/>
        </w:rPr>
        <w:t xml:space="preserve">pesan yang disampaikan oleh panitia melalui web </w:t>
      </w:r>
      <w:r w:rsidR="00E00954" w:rsidRPr="00E00954">
        <w:rPr>
          <w:rFonts w:asciiTheme="majorBidi" w:hAnsiTheme="majorBidi" w:cstheme="majorBidi"/>
          <w:i/>
          <w:iCs/>
          <w:color w:val="000000" w:themeColor="text1"/>
          <w:sz w:val="24"/>
          <w:szCs w:val="24"/>
          <w:lang w:val="id-ID"/>
        </w:rPr>
        <w:t xml:space="preserve">coldplayinjakarta.com. </w:t>
      </w:r>
      <w:r w:rsidR="00E00954" w:rsidRPr="00E00954">
        <w:rPr>
          <w:rFonts w:asciiTheme="majorBidi" w:hAnsiTheme="majorBidi" w:cstheme="majorBidi"/>
          <w:color w:val="000000" w:themeColor="text1"/>
          <w:sz w:val="24"/>
          <w:szCs w:val="24"/>
          <w:lang w:val="id-ID"/>
        </w:rPr>
        <w:t>panitian melalui akun twitter telah tidak memenuhi kewajiban dikarenakan tidak sesuai janji iklan yang posting</w:t>
      </w:r>
    </w:p>
    <w:p w:rsidR="007B6679" w:rsidRPr="00E00954" w:rsidRDefault="007B6679" w:rsidP="00130439">
      <w:pPr>
        <w:pStyle w:val="Body"/>
        <w:numPr>
          <w:ilvl w:val="0"/>
          <w:numId w:val="10"/>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rsidR="007B6679" w:rsidRPr="007822F8" w:rsidRDefault="007822F8" w:rsidP="00130439">
      <w:pPr>
        <w:pStyle w:val="Body"/>
        <w:numPr>
          <w:ilvl w:val="1"/>
          <w:numId w:val="2"/>
        </w:numPr>
        <w:spacing w:after="0" w:line="240" w:lineRule="auto"/>
        <w:jc w:val="both"/>
        <w:rPr>
          <w:rFonts w:ascii="Times New Roman" w:hAnsi="Times New Roman" w:cs="Times New Roman"/>
          <w:color w:val="auto"/>
          <w:sz w:val="24"/>
          <w:szCs w:val="24"/>
          <w:shd w:val="clear" w:color="auto" w:fill="FFFFFF"/>
          <w:lang w:val="id-ID"/>
        </w:rPr>
      </w:pPr>
      <w:r>
        <w:rPr>
          <w:rStyle w:val="sw"/>
          <w:rFonts w:ascii="Times New Roman" w:hAnsi="Times New Roman" w:cs="Times New Roman"/>
          <w:color w:val="auto"/>
          <w:sz w:val="24"/>
          <w:szCs w:val="24"/>
          <w:lang w:val="id-ID"/>
        </w:rPr>
        <w:t>Saran bagi konsumen harus mengetahui kewajibannya</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untuk</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membaca</w:t>
      </w:r>
      <w:r>
        <w:rPr>
          <w:rStyle w:val="sw"/>
          <w:rFonts w:ascii="Times New Roman" w:hAnsi="Times New Roman" w:cs="Times New Roman"/>
          <w:color w:val="auto"/>
          <w:sz w:val="24"/>
          <w:szCs w:val="24"/>
          <w:lang w:val="id-ID"/>
        </w:rPr>
        <w:t xml:space="preserve"> prodak yang akan dipakai</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atau</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mengikuti</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instruksi</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dan</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prosedur</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informatif</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saat</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menggunakan</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atau</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menikmati</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barang</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dan/atau</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layanan</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untuk</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alasan</w:t>
      </w:r>
      <w:r w:rsidRPr="007822F8">
        <w:rPr>
          <w:rFonts w:ascii="Times New Roman" w:hAnsi="Times New Roman" w:cs="Times New Roman"/>
          <w:color w:val="auto"/>
          <w:sz w:val="24"/>
          <w:szCs w:val="24"/>
          <w:shd w:val="clear" w:color="auto" w:fill="FFFFFF"/>
        </w:rPr>
        <w:t xml:space="preserve"> </w:t>
      </w:r>
      <w:r w:rsidRPr="007822F8">
        <w:rPr>
          <w:rStyle w:val="sw"/>
          <w:rFonts w:ascii="Times New Roman" w:hAnsi="Times New Roman" w:cs="Times New Roman"/>
          <w:color w:val="auto"/>
          <w:sz w:val="24"/>
          <w:szCs w:val="24"/>
        </w:rPr>
        <w:t>keamanan.</w:t>
      </w:r>
      <w:r w:rsidRPr="007822F8">
        <w:rPr>
          <w:rFonts w:ascii="Times New Roman" w:hAnsi="Times New Roman" w:cs="Times New Roman"/>
          <w:color w:val="auto"/>
          <w:sz w:val="24"/>
          <w:szCs w:val="24"/>
          <w:shd w:val="clear" w:color="auto" w:fill="FFFFFF"/>
        </w:rPr>
        <w:t> </w:t>
      </w:r>
    </w:p>
    <w:p w:rsidR="007822F8" w:rsidRPr="007822F8" w:rsidRDefault="007822F8" w:rsidP="00130439">
      <w:pPr>
        <w:pStyle w:val="Body"/>
        <w:spacing w:after="0" w:line="240" w:lineRule="auto"/>
        <w:ind w:left="720"/>
        <w:jc w:val="both"/>
        <w:rPr>
          <w:rFonts w:ascii="Times New Roman" w:eastAsia="Times New Roman" w:hAnsi="Times New Roman" w:cs="Times New Roman"/>
          <w:sz w:val="24"/>
          <w:szCs w:val="24"/>
          <w:lang w:val="id-ID"/>
        </w:rPr>
      </w:pPr>
    </w:p>
    <w:p w:rsidR="0025690B" w:rsidRPr="00D877F6" w:rsidRDefault="00D647F6" w:rsidP="00130439">
      <w:pPr>
        <w:pStyle w:val="ListParagraph"/>
        <w:numPr>
          <w:ilvl w:val="0"/>
          <w:numId w:val="2"/>
        </w:numPr>
        <w:spacing w:line="240" w:lineRule="auto"/>
        <w:rPr>
          <w:rFonts w:ascii="Times New Roman" w:hAnsi="Times New Roman" w:cs="Times New Roman"/>
          <w:b/>
          <w:bCs/>
          <w:sz w:val="24"/>
          <w:szCs w:val="24"/>
          <w:lang w:val="id-ID"/>
        </w:rPr>
      </w:pPr>
      <w:r w:rsidRPr="00D877F6">
        <w:rPr>
          <w:rFonts w:ascii="Times New Roman" w:hAnsi="Times New Roman" w:cs="Times New Roman"/>
          <w:b/>
          <w:bCs/>
          <w:sz w:val="24"/>
          <w:szCs w:val="24"/>
          <w:lang w:val="id-ID"/>
        </w:rPr>
        <w:t>DAFTAR PUSTAKA</w:t>
      </w:r>
    </w:p>
    <w:p w:rsidR="00B47ABD" w:rsidRDefault="00B47ABD" w:rsidP="00130439">
      <w:pPr>
        <w:jc w:val="center"/>
        <w:rPr>
          <w:b/>
          <w:bCs/>
          <w:lang w:val="id-ID"/>
        </w:rPr>
      </w:pPr>
    </w:p>
    <w:p w:rsidR="0076195A" w:rsidRPr="0076195A" w:rsidRDefault="00A5169A" w:rsidP="00130439">
      <w:pPr>
        <w:widowControl w:val="0"/>
        <w:autoSpaceDE w:val="0"/>
        <w:autoSpaceDN w:val="0"/>
        <w:adjustRightInd w:val="0"/>
        <w:ind w:left="480" w:hanging="480"/>
        <w:rPr>
          <w:noProof/>
        </w:rPr>
      </w:pPr>
      <w:r>
        <w:rPr>
          <w:lang w:val="id-ID"/>
        </w:rPr>
        <w:fldChar w:fldCharType="begin" w:fldLock="1"/>
      </w:r>
      <w:r>
        <w:rPr>
          <w:lang w:val="id-ID"/>
        </w:rPr>
        <w:instrText xml:space="preserve">ADDIN Mendeley Bibliography CSL_BIBLIOGRAPHY </w:instrText>
      </w:r>
      <w:r>
        <w:rPr>
          <w:lang w:val="id-ID"/>
        </w:rPr>
        <w:fldChar w:fldCharType="separate"/>
      </w:r>
      <w:r w:rsidR="0076195A" w:rsidRPr="0076195A">
        <w:rPr>
          <w:noProof/>
        </w:rPr>
        <w:t xml:space="preserve">Ahmadi Miru. (2000). </w:t>
      </w:r>
      <w:r w:rsidR="0076195A" w:rsidRPr="0076195A">
        <w:rPr>
          <w:i/>
          <w:iCs/>
          <w:noProof/>
        </w:rPr>
        <w:t>ìPrinsip-prinsip Perlindungan Hukum Bagi Konsumen di Indonesia</w:t>
      </w:r>
      <w:r w:rsidR="0076195A" w:rsidRPr="0076195A">
        <w:rPr>
          <w:noProof/>
        </w:rPr>
        <w:t>. Universitas Airlangga.</w:t>
      </w:r>
    </w:p>
    <w:p w:rsidR="0076195A" w:rsidRPr="0076195A" w:rsidRDefault="0076195A" w:rsidP="00130439">
      <w:pPr>
        <w:widowControl w:val="0"/>
        <w:autoSpaceDE w:val="0"/>
        <w:autoSpaceDN w:val="0"/>
        <w:adjustRightInd w:val="0"/>
        <w:ind w:left="480" w:hanging="480"/>
        <w:rPr>
          <w:noProof/>
        </w:rPr>
      </w:pPr>
      <w:r w:rsidRPr="0076195A">
        <w:rPr>
          <w:noProof/>
        </w:rPr>
        <w:t xml:space="preserve">Amaliah  Ulfia; ’  Nadhira; Hasanah, F. (2016). Penerapan Kewajiban Konsumen Untuk Membaca Informasi Barang Berupa Makanan Ringan dan Minuman Dalam Rangka Perlindungan Diri Sebagai Konsumen Berdasarkan Undang- Undang Nomor 8 Tahun 1999 Tentang Perlindungan Konsumen Di Kecamatan Sail. </w:t>
      </w:r>
      <w:r w:rsidRPr="0076195A">
        <w:rPr>
          <w:i/>
          <w:iCs/>
          <w:noProof/>
        </w:rPr>
        <w:t>Jurnal Online Mahasiswa (JOM) Bidang Ilmu Hukum</w:t>
      </w:r>
      <w:r w:rsidRPr="0076195A">
        <w:rPr>
          <w:noProof/>
        </w:rPr>
        <w:t xml:space="preserve">, </w:t>
      </w:r>
      <w:r w:rsidRPr="0076195A">
        <w:rPr>
          <w:i/>
          <w:iCs/>
          <w:noProof/>
        </w:rPr>
        <w:t>Vol 3</w:t>
      </w:r>
      <w:r w:rsidRPr="0076195A">
        <w:rPr>
          <w:noProof/>
        </w:rPr>
        <w:t xml:space="preserve">, </w:t>
      </w:r>
      <w:r w:rsidRPr="0076195A">
        <w:rPr>
          <w:i/>
          <w:iCs/>
          <w:noProof/>
        </w:rPr>
        <w:t>No 2 (2016): Wisuda Oktober 2016</w:t>
      </w:r>
      <w:r w:rsidRPr="0076195A">
        <w:rPr>
          <w:noProof/>
        </w:rPr>
        <w:t>, 1–15. https://jom.unri.ac.id/index.php/JOMFHUKUM/article/view/15458/15001</w:t>
      </w:r>
    </w:p>
    <w:p w:rsidR="0076195A" w:rsidRPr="0076195A" w:rsidRDefault="0076195A" w:rsidP="00130439">
      <w:pPr>
        <w:widowControl w:val="0"/>
        <w:autoSpaceDE w:val="0"/>
        <w:autoSpaceDN w:val="0"/>
        <w:adjustRightInd w:val="0"/>
        <w:ind w:left="480" w:hanging="480"/>
        <w:rPr>
          <w:noProof/>
        </w:rPr>
      </w:pPr>
      <w:r w:rsidRPr="0076195A">
        <w:rPr>
          <w:noProof/>
        </w:rPr>
        <w:t xml:space="preserve">Az Nasution. (1995). </w:t>
      </w:r>
      <w:r w:rsidRPr="0076195A">
        <w:rPr>
          <w:i/>
          <w:iCs/>
          <w:noProof/>
        </w:rPr>
        <w:t>Konsumen dan Hukum,</w:t>
      </w:r>
      <w:r w:rsidRPr="0076195A">
        <w:rPr>
          <w:noProof/>
        </w:rPr>
        <w:t>. Jakarta: Pustaka Sinar Harapan.</w:t>
      </w:r>
    </w:p>
    <w:p w:rsidR="0076195A" w:rsidRPr="0076195A" w:rsidRDefault="0076195A" w:rsidP="00130439">
      <w:pPr>
        <w:widowControl w:val="0"/>
        <w:autoSpaceDE w:val="0"/>
        <w:autoSpaceDN w:val="0"/>
        <w:adjustRightInd w:val="0"/>
        <w:ind w:left="480" w:hanging="480"/>
        <w:rPr>
          <w:noProof/>
        </w:rPr>
      </w:pPr>
      <w:r w:rsidRPr="0076195A">
        <w:rPr>
          <w:noProof/>
        </w:rPr>
        <w:t xml:space="preserve">Fuady, M. (2005). </w:t>
      </w:r>
      <w:r w:rsidRPr="0076195A">
        <w:rPr>
          <w:i/>
          <w:iCs/>
          <w:noProof/>
        </w:rPr>
        <w:t>Perbuatan Melawan Hukum; Pendekatan Kontemporer</w:t>
      </w:r>
      <w:r w:rsidRPr="0076195A">
        <w:rPr>
          <w:noProof/>
        </w:rPr>
        <w:t>. Bandung: Citra Aditya Bakti.</w:t>
      </w:r>
    </w:p>
    <w:p w:rsidR="0076195A" w:rsidRPr="0076195A" w:rsidRDefault="0076195A" w:rsidP="00130439">
      <w:pPr>
        <w:widowControl w:val="0"/>
        <w:autoSpaceDE w:val="0"/>
        <w:autoSpaceDN w:val="0"/>
        <w:adjustRightInd w:val="0"/>
        <w:ind w:left="480" w:hanging="480"/>
        <w:rPr>
          <w:noProof/>
        </w:rPr>
      </w:pPr>
      <w:r w:rsidRPr="0076195A">
        <w:rPr>
          <w:noProof/>
        </w:rPr>
        <w:t xml:space="preserve">Hasanah, S. (2018, May 3). Arti Berita Bohong dan Menyesatkan dalam UU ITE. </w:t>
      </w:r>
      <w:r w:rsidRPr="0076195A">
        <w:rPr>
          <w:i/>
          <w:iCs/>
          <w:noProof/>
        </w:rPr>
        <w:t>Https://Www.Hukumonline.Com/</w:t>
      </w:r>
      <w:r w:rsidRPr="0076195A">
        <w:rPr>
          <w:noProof/>
        </w:rPr>
        <w:t>.</w:t>
      </w:r>
    </w:p>
    <w:p w:rsidR="0076195A" w:rsidRPr="0076195A" w:rsidRDefault="0076195A" w:rsidP="00130439">
      <w:pPr>
        <w:widowControl w:val="0"/>
        <w:autoSpaceDE w:val="0"/>
        <w:autoSpaceDN w:val="0"/>
        <w:adjustRightInd w:val="0"/>
        <w:ind w:left="480" w:hanging="480"/>
        <w:rPr>
          <w:noProof/>
        </w:rPr>
      </w:pPr>
      <w:r w:rsidRPr="0076195A">
        <w:rPr>
          <w:noProof/>
        </w:rPr>
        <w:t xml:space="preserve">https://coldplayinjakarta.com/. (2023). General Terms &amp; Conditions Syarat &amp; Ketentuan Umum. </w:t>
      </w:r>
      <w:r w:rsidRPr="0076195A">
        <w:rPr>
          <w:i/>
          <w:iCs/>
          <w:noProof/>
        </w:rPr>
        <w:t>Https://Coldplayinjakarta.Com/</w:t>
      </w:r>
      <w:r w:rsidRPr="0076195A">
        <w:rPr>
          <w:noProof/>
        </w:rPr>
        <w:t>.</w:t>
      </w:r>
    </w:p>
    <w:p w:rsidR="0076195A" w:rsidRPr="0076195A" w:rsidRDefault="0076195A" w:rsidP="00130439">
      <w:pPr>
        <w:widowControl w:val="0"/>
        <w:autoSpaceDE w:val="0"/>
        <w:autoSpaceDN w:val="0"/>
        <w:adjustRightInd w:val="0"/>
        <w:ind w:left="480" w:hanging="480"/>
        <w:rPr>
          <w:noProof/>
        </w:rPr>
      </w:pPr>
      <w:r w:rsidRPr="0076195A">
        <w:rPr>
          <w:noProof/>
        </w:rPr>
        <w:t xml:space="preserve">Https://news.detik.com. (2023, May 23). No Title. </w:t>
      </w:r>
      <w:r w:rsidRPr="0076195A">
        <w:rPr>
          <w:i/>
          <w:iCs/>
          <w:noProof/>
        </w:rPr>
        <w:t>Baca Artikel Detiknews, “Pasutri Penipu Jastip Tiket Coldplay Pasang Harga 2 Kali Lipat” Selengkapnya Https://News.Detik.Com/Berita/d-6734278/Pasutri-Penipu-Jastip-Tiket-Coldplay-Pasang-Harga-2-Kali-Lipat. Download Apps Detikcom Sekarang Https://Apps.Deti</w:t>
      </w:r>
      <w:r w:rsidRPr="0076195A">
        <w:rPr>
          <w:noProof/>
        </w:rPr>
        <w:t>, 1.</w:t>
      </w:r>
    </w:p>
    <w:p w:rsidR="0076195A" w:rsidRPr="0076195A" w:rsidRDefault="0076195A" w:rsidP="00130439">
      <w:pPr>
        <w:widowControl w:val="0"/>
        <w:autoSpaceDE w:val="0"/>
        <w:autoSpaceDN w:val="0"/>
        <w:adjustRightInd w:val="0"/>
        <w:ind w:left="480" w:hanging="480"/>
        <w:rPr>
          <w:noProof/>
        </w:rPr>
      </w:pPr>
      <w:r w:rsidRPr="0076195A">
        <w:rPr>
          <w:noProof/>
        </w:rPr>
        <w:t xml:space="preserve">https://www.tentangindonesia.com/n. (2023, May 3). Panitia Kelabakan! Ratusan Ribu Orang Serbu Tiket Coldplay di Presale Pertama, Seluruh Tiket Dibabat Habis. </w:t>
      </w:r>
      <w:r w:rsidRPr="0076195A">
        <w:rPr>
          <w:i/>
          <w:iCs/>
          <w:noProof/>
        </w:rPr>
        <w:t>Https://Www.Tentangindonesia.Com/N</w:t>
      </w:r>
      <w:r w:rsidRPr="0076195A">
        <w:rPr>
          <w:noProof/>
        </w:rPr>
        <w:t>.</w:t>
      </w:r>
    </w:p>
    <w:p w:rsidR="0076195A" w:rsidRPr="0076195A" w:rsidRDefault="0076195A" w:rsidP="00130439">
      <w:pPr>
        <w:widowControl w:val="0"/>
        <w:autoSpaceDE w:val="0"/>
        <w:autoSpaceDN w:val="0"/>
        <w:adjustRightInd w:val="0"/>
        <w:ind w:left="480" w:hanging="480"/>
        <w:rPr>
          <w:noProof/>
        </w:rPr>
      </w:pPr>
      <w:r w:rsidRPr="0076195A">
        <w:rPr>
          <w:noProof/>
        </w:rPr>
        <w:t xml:space="preserve">Kevin Julio Tamboto. (2018). Pengaturan Dan Praktik PenerapanPasal 378 Kuhp Tentang Penipuan(Kajian Putusan Mahkamah AgungNomor 519 K/Pid/2017. </w:t>
      </w:r>
      <w:r w:rsidRPr="0076195A">
        <w:rPr>
          <w:i/>
          <w:iCs/>
          <w:noProof/>
        </w:rPr>
        <w:t>Lex Et Societatis</w:t>
      </w:r>
      <w:r w:rsidRPr="0076195A">
        <w:rPr>
          <w:noProof/>
        </w:rPr>
        <w:t xml:space="preserve">, </w:t>
      </w:r>
      <w:r w:rsidRPr="0076195A">
        <w:rPr>
          <w:i/>
          <w:iCs/>
          <w:noProof/>
        </w:rPr>
        <w:t>Vol.6 (7)</w:t>
      </w:r>
      <w:r w:rsidRPr="0076195A">
        <w:rPr>
          <w:noProof/>
        </w:rPr>
        <w:t>(7), 66–73.</w:t>
      </w:r>
    </w:p>
    <w:p w:rsidR="0076195A" w:rsidRPr="0076195A" w:rsidRDefault="0076195A" w:rsidP="00130439">
      <w:pPr>
        <w:widowControl w:val="0"/>
        <w:autoSpaceDE w:val="0"/>
        <w:autoSpaceDN w:val="0"/>
        <w:adjustRightInd w:val="0"/>
        <w:ind w:left="480" w:hanging="480"/>
        <w:rPr>
          <w:noProof/>
        </w:rPr>
      </w:pPr>
      <w:r w:rsidRPr="0076195A">
        <w:rPr>
          <w:noProof/>
        </w:rPr>
        <w:t xml:space="preserve">Lamintang, P. A. F. (1997). </w:t>
      </w:r>
      <w:r w:rsidRPr="0076195A">
        <w:rPr>
          <w:i/>
          <w:iCs/>
          <w:noProof/>
        </w:rPr>
        <w:t>Dasar-Dasar Hukum Pidana Indonesia</w:t>
      </w:r>
      <w:r w:rsidRPr="0076195A">
        <w:rPr>
          <w:noProof/>
        </w:rPr>
        <w:t>. Bandung: Citra Aditya Bhakti.</w:t>
      </w:r>
    </w:p>
    <w:p w:rsidR="0076195A" w:rsidRPr="0076195A" w:rsidRDefault="0076195A" w:rsidP="00130439">
      <w:pPr>
        <w:widowControl w:val="0"/>
        <w:autoSpaceDE w:val="0"/>
        <w:autoSpaceDN w:val="0"/>
        <w:adjustRightInd w:val="0"/>
        <w:ind w:left="480" w:hanging="480"/>
        <w:rPr>
          <w:noProof/>
        </w:rPr>
      </w:pPr>
      <w:r w:rsidRPr="0076195A">
        <w:rPr>
          <w:noProof/>
        </w:rPr>
        <w:t xml:space="preserve">Mahesti, I. P. (2020). Perlindungan Hukum Terhadap Pengguna Jasa Titip (JASTIP) Melalui Media Online. </w:t>
      </w:r>
      <w:r w:rsidRPr="0076195A">
        <w:rPr>
          <w:i/>
          <w:iCs/>
          <w:noProof/>
        </w:rPr>
        <w:t>JOM Fakultas Hukum</w:t>
      </w:r>
      <w:r w:rsidRPr="0076195A">
        <w:rPr>
          <w:noProof/>
        </w:rPr>
        <w:t xml:space="preserve">, </w:t>
      </w:r>
      <w:r w:rsidRPr="0076195A">
        <w:rPr>
          <w:i/>
          <w:iCs/>
          <w:noProof/>
        </w:rPr>
        <w:t>VII</w:t>
      </w:r>
      <w:r w:rsidRPr="0076195A">
        <w:rPr>
          <w:noProof/>
        </w:rPr>
        <w:t>, 1–14. https://jom.unri.ac.id/index.php/JOMFHUKUM/article/download/29265/28198</w:t>
      </w:r>
    </w:p>
    <w:p w:rsidR="0076195A" w:rsidRPr="0076195A" w:rsidRDefault="0076195A" w:rsidP="00130439">
      <w:pPr>
        <w:widowControl w:val="0"/>
        <w:autoSpaceDE w:val="0"/>
        <w:autoSpaceDN w:val="0"/>
        <w:adjustRightInd w:val="0"/>
        <w:ind w:left="480" w:hanging="480"/>
        <w:rPr>
          <w:noProof/>
        </w:rPr>
      </w:pPr>
      <w:r w:rsidRPr="0076195A">
        <w:rPr>
          <w:noProof/>
        </w:rPr>
        <w:t xml:space="preserve">Oktavira, B. A. (2023, January 6). Perbedaan Penipuan dan Penggelapan. </w:t>
      </w:r>
      <w:r w:rsidRPr="0076195A">
        <w:rPr>
          <w:i/>
          <w:iCs/>
          <w:noProof/>
        </w:rPr>
        <w:t>Https://Www.Hukumonline.Com/</w:t>
      </w:r>
      <w:r w:rsidRPr="0076195A">
        <w:rPr>
          <w:noProof/>
        </w:rPr>
        <w:t>.</w:t>
      </w:r>
    </w:p>
    <w:p w:rsidR="0076195A" w:rsidRPr="0076195A" w:rsidRDefault="0076195A" w:rsidP="00130439">
      <w:pPr>
        <w:widowControl w:val="0"/>
        <w:autoSpaceDE w:val="0"/>
        <w:autoSpaceDN w:val="0"/>
        <w:adjustRightInd w:val="0"/>
        <w:ind w:left="480" w:hanging="480"/>
        <w:rPr>
          <w:noProof/>
        </w:rPr>
      </w:pPr>
      <w:r w:rsidRPr="0076195A">
        <w:rPr>
          <w:noProof/>
        </w:rPr>
        <w:t xml:space="preserve">Prasetyo, T. (2011). </w:t>
      </w:r>
      <w:r w:rsidRPr="0076195A">
        <w:rPr>
          <w:i/>
          <w:iCs/>
          <w:noProof/>
        </w:rPr>
        <w:t>Hukum Pidana</w:t>
      </w:r>
      <w:r w:rsidRPr="0076195A">
        <w:rPr>
          <w:noProof/>
        </w:rPr>
        <w:t>. Jakarta: Grafindo Persada.</w:t>
      </w:r>
    </w:p>
    <w:p w:rsidR="0076195A" w:rsidRPr="0076195A" w:rsidRDefault="0076195A" w:rsidP="00130439">
      <w:pPr>
        <w:widowControl w:val="0"/>
        <w:autoSpaceDE w:val="0"/>
        <w:autoSpaceDN w:val="0"/>
        <w:adjustRightInd w:val="0"/>
        <w:ind w:left="480" w:hanging="480"/>
        <w:rPr>
          <w:noProof/>
        </w:rPr>
      </w:pPr>
      <w:r w:rsidRPr="0076195A">
        <w:rPr>
          <w:noProof/>
        </w:rPr>
        <w:t xml:space="preserve">Rahmad, N. (2019). Kajian Hukum terhadap Tindak Pidana Penipuan Secara Online. </w:t>
      </w:r>
      <w:r w:rsidRPr="0076195A">
        <w:rPr>
          <w:i/>
          <w:iCs/>
          <w:noProof/>
        </w:rPr>
        <w:t>Jurnal Hukum Ekonomi Syariah</w:t>
      </w:r>
      <w:r w:rsidRPr="0076195A">
        <w:rPr>
          <w:noProof/>
        </w:rPr>
        <w:t xml:space="preserve">, </w:t>
      </w:r>
      <w:r w:rsidRPr="0076195A">
        <w:rPr>
          <w:i/>
          <w:iCs/>
          <w:noProof/>
        </w:rPr>
        <w:t>3</w:t>
      </w:r>
      <w:r w:rsidRPr="0076195A">
        <w:rPr>
          <w:noProof/>
        </w:rPr>
        <w:t>(2), 103–117.</w:t>
      </w:r>
    </w:p>
    <w:p w:rsidR="0076195A" w:rsidRPr="0076195A" w:rsidRDefault="0076195A" w:rsidP="00130439">
      <w:pPr>
        <w:widowControl w:val="0"/>
        <w:autoSpaceDE w:val="0"/>
        <w:autoSpaceDN w:val="0"/>
        <w:adjustRightInd w:val="0"/>
        <w:ind w:left="480" w:hanging="480"/>
        <w:rPr>
          <w:noProof/>
        </w:rPr>
      </w:pPr>
      <w:r w:rsidRPr="0076195A">
        <w:rPr>
          <w:noProof/>
        </w:rPr>
        <w:t xml:space="preserve">Reggiannie Christy Natalia. (2019). Perlindungan Hukum Bagi Konsumen Toko Online Di Media Sosial. </w:t>
      </w:r>
      <w:r w:rsidRPr="0076195A">
        <w:rPr>
          <w:i/>
          <w:iCs/>
          <w:noProof/>
        </w:rPr>
        <w:t>Law Review</w:t>
      </w:r>
      <w:r w:rsidRPr="0076195A">
        <w:rPr>
          <w:noProof/>
        </w:rPr>
        <w:t xml:space="preserve">, </w:t>
      </w:r>
      <w:r w:rsidRPr="0076195A">
        <w:rPr>
          <w:i/>
          <w:iCs/>
          <w:noProof/>
        </w:rPr>
        <w:t>XVIII</w:t>
      </w:r>
      <w:r w:rsidRPr="0076195A">
        <w:rPr>
          <w:noProof/>
        </w:rPr>
        <w:t>(3), 72–89.</w:t>
      </w:r>
    </w:p>
    <w:p w:rsidR="0076195A" w:rsidRPr="0076195A" w:rsidRDefault="0076195A" w:rsidP="00130439">
      <w:pPr>
        <w:widowControl w:val="0"/>
        <w:autoSpaceDE w:val="0"/>
        <w:autoSpaceDN w:val="0"/>
        <w:adjustRightInd w:val="0"/>
        <w:ind w:left="480" w:hanging="480"/>
        <w:rPr>
          <w:noProof/>
        </w:rPr>
      </w:pPr>
      <w:r w:rsidRPr="0076195A">
        <w:rPr>
          <w:noProof/>
        </w:rPr>
        <w:t xml:space="preserve">Soerjono Soekanto dan Sri Mamuji. (2013). </w:t>
      </w:r>
      <w:r w:rsidRPr="0076195A">
        <w:rPr>
          <w:i/>
          <w:iCs/>
          <w:noProof/>
        </w:rPr>
        <w:t>Penelitian Hukum Normatif: Suatu Tinjauan Singkat</w:t>
      </w:r>
      <w:r w:rsidRPr="0076195A">
        <w:rPr>
          <w:noProof/>
        </w:rPr>
        <w:t xml:space="preserve"> (p. 13). Raja Grafindo Persada.</w:t>
      </w:r>
    </w:p>
    <w:p w:rsidR="0076195A" w:rsidRPr="0076195A" w:rsidRDefault="0076195A" w:rsidP="00130439">
      <w:pPr>
        <w:widowControl w:val="0"/>
        <w:autoSpaceDE w:val="0"/>
        <w:autoSpaceDN w:val="0"/>
        <w:adjustRightInd w:val="0"/>
        <w:ind w:left="480" w:hanging="480"/>
        <w:rPr>
          <w:noProof/>
        </w:rPr>
      </w:pPr>
      <w:r w:rsidRPr="0076195A">
        <w:rPr>
          <w:noProof/>
        </w:rPr>
        <w:t xml:space="preserve">Soesilo, R. (1991). </w:t>
      </w:r>
      <w:r w:rsidRPr="0076195A">
        <w:rPr>
          <w:i/>
          <w:iCs/>
          <w:noProof/>
        </w:rPr>
        <w:t>Kitab Undang-Undang Hukum Pidana (KUHP) serta Komentar-Komentarnya Lengkap Pasal Demi Pasal</w:t>
      </w:r>
      <w:r w:rsidRPr="0076195A">
        <w:rPr>
          <w:noProof/>
        </w:rPr>
        <w:t>. Bogor: Politeia.</w:t>
      </w:r>
    </w:p>
    <w:p w:rsidR="0076195A" w:rsidRPr="0076195A" w:rsidRDefault="0076195A" w:rsidP="00130439">
      <w:pPr>
        <w:widowControl w:val="0"/>
        <w:autoSpaceDE w:val="0"/>
        <w:autoSpaceDN w:val="0"/>
        <w:adjustRightInd w:val="0"/>
        <w:ind w:left="480" w:hanging="480"/>
        <w:rPr>
          <w:noProof/>
        </w:rPr>
      </w:pPr>
      <w:r w:rsidRPr="0076195A">
        <w:rPr>
          <w:noProof/>
        </w:rPr>
        <w:t xml:space="preserve">Yani, G. W. &amp; A. (2000). </w:t>
      </w:r>
      <w:r w:rsidRPr="0076195A">
        <w:rPr>
          <w:i/>
          <w:iCs/>
          <w:noProof/>
        </w:rPr>
        <w:t>Hukum Tentang Perlindungan Konsumen</w:t>
      </w:r>
      <w:r w:rsidRPr="0076195A">
        <w:rPr>
          <w:noProof/>
        </w:rPr>
        <w:t xml:space="preserve">. Jakarta: </w:t>
      </w:r>
      <w:r w:rsidRPr="0076195A">
        <w:rPr>
          <w:noProof/>
        </w:rPr>
        <w:lastRenderedPageBreak/>
        <w:t>Penerbit PT Gramedia Pustaka Utama.</w:t>
      </w:r>
    </w:p>
    <w:p w:rsidR="00A5169A" w:rsidRPr="00A5169A" w:rsidRDefault="00A5169A" w:rsidP="00130439">
      <w:pPr>
        <w:widowControl w:val="0"/>
        <w:autoSpaceDE w:val="0"/>
        <w:autoSpaceDN w:val="0"/>
        <w:adjustRightInd w:val="0"/>
        <w:ind w:left="480" w:hanging="480"/>
        <w:rPr>
          <w:lang w:val="id-ID"/>
        </w:rPr>
      </w:pPr>
      <w:r>
        <w:rPr>
          <w:lang w:val="id-ID"/>
        </w:rPr>
        <w:fldChar w:fldCharType="end"/>
      </w:r>
    </w:p>
    <w:sectPr w:rsidR="00A5169A" w:rsidRPr="00A5169A">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D3" w:rsidRDefault="00461BD3">
      <w:r>
        <w:separator/>
      </w:r>
    </w:p>
  </w:endnote>
  <w:endnote w:type="continuationSeparator" w:id="0">
    <w:p w:rsidR="00461BD3" w:rsidRDefault="004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D3" w:rsidRDefault="00461BD3">
      <w:r>
        <w:separator/>
      </w:r>
    </w:p>
  </w:footnote>
  <w:footnote w:type="continuationSeparator" w:id="0">
    <w:p w:rsidR="00461BD3" w:rsidRDefault="0046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21E33"/>
    <w:multiLevelType w:val="hybridMultilevel"/>
    <w:tmpl w:val="EE0A96A6"/>
    <w:lvl w:ilvl="0" w:tplc="7A42BDCC">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7F4AFD"/>
    <w:multiLevelType w:val="hybridMultilevel"/>
    <w:tmpl w:val="BFCECDA0"/>
    <w:lvl w:ilvl="0" w:tplc="23F60002">
      <w:start w:val="1"/>
      <w:numFmt w:val="decimal"/>
      <w:lvlText w:val="%1."/>
      <w:lvlJc w:val="left"/>
      <w:pPr>
        <w:ind w:left="862" w:hanging="360"/>
      </w:pPr>
      <w:rPr>
        <w:rFonts w:hint="default"/>
        <w:sz w:val="24"/>
        <w:szCs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139C6A0D"/>
    <w:multiLevelType w:val="hybridMultilevel"/>
    <w:tmpl w:val="891C7E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35133F"/>
    <w:multiLevelType w:val="hybridMultilevel"/>
    <w:tmpl w:val="1A161164"/>
    <w:lvl w:ilvl="0" w:tplc="7E8E99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2571845"/>
    <w:multiLevelType w:val="hybridMultilevel"/>
    <w:tmpl w:val="6EE85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52B9A"/>
    <w:multiLevelType w:val="hybridMultilevel"/>
    <w:tmpl w:val="0CB0413E"/>
    <w:lvl w:ilvl="0" w:tplc="483A6F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07A14"/>
    <w:multiLevelType w:val="hybridMultilevel"/>
    <w:tmpl w:val="2EAAAEF2"/>
    <w:lvl w:ilvl="0" w:tplc="07E2CFF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3C40142A"/>
    <w:multiLevelType w:val="hybridMultilevel"/>
    <w:tmpl w:val="3B14EA0A"/>
    <w:lvl w:ilvl="0" w:tplc="429A58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3CC803FD"/>
    <w:multiLevelType w:val="hybridMultilevel"/>
    <w:tmpl w:val="6BE4AB4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E323A04"/>
    <w:multiLevelType w:val="hybridMultilevel"/>
    <w:tmpl w:val="BCBC0D2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nsid w:val="400F4743"/>
    <w:multiLevelType w:val="hybridMultilevel"/>
    <w:tmpl w:val="3D3A5D4C"/>
    <w:lvl w:ilvl="0" w:tplc="7F323344">
      <w:start w:val="1"/>
      <w:numFmt w:val="decimal"/>
      <w:lvlText w:val="%1."/>
      <w:lvlJc w:val="left"/>
      <w:pPr>
        <w:ind w:left="1497" w:hanging="930"/>
      </w:pPr>
      <w:rPr>
        <w:rFonts w:hint="default"/>
        <w:b w:val="0"/>
        <w:color w:val="333333"/>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B4F4F92"/>
    <w:multiLevelType w:val="hybridMultilevel"/>
    <w:tmpl w:val="FFFFFFFF"/>
    <w:numStyleLink w:val="ImportedStyle3"/>
  </w:abstractNum>
  <w:abstractNum w:abstractNumId="17">
    <w:nsid w:val="502729C2"/>
    <w:multiLevelType w:val="hybridMultilevel"/>
    <w:tmpl w:val="FFFFFFFF"/>
    <w:numStyleLink w:val="ImportedStyle1"/>
  </w:abstractNum>
  <w:abstractNum w:abstractNumId="18">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561C48B3"/>
    <w:multiLevelType w:val="hybridMultilevel"/>
    <w:tmpl w:val="CDE0AE68"/>
    <w:lvl w:ilvl="0" w:tplc="B95CA5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7A47C5D"/>
    <w:multiLevelType w:val="hybridMultilevel"/>
    <w:tmpl w:val="AC0CBA9E"/>
    <w:lvl w:ilvl="0" w:tplc="2746F67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1">
    <w:nsid w:val="580A3DA2"/>
    <w:multiLevelType w:val="hybridMultilevel"/>
    <w:tmpl w:val="D6761514"/>
    <w:lvl w:ilvl="0" w:tplc="217AC786">
      <w:start w:val="1"/>
      <w:numFmt w:val="upperLetter"/>
      <w:lvlText w:val="%1."/>
      <w:lvlJc w:val="left"/>
      <w:pPr>
        <w:ind w:left="720" w:hanging="360"/>
      </w:pPr>
      <w:rPr>
        <w:rFonts w:ascii="Calibri" w:hAnsi="Calibri" w:hint="default"/>
        <w:b/>
        <w:color w:val="37AC8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FC12F80"/>
    <w:multiLevelType w:val="hybridMultilevel"/>
    <w:tmpl w:val="88DA8FF0"/>
    <w:lvl w:ilvl="0" w:tplc="BED441CC">
      <w:start w:val="1"/>
      <w:numFmt w:val="decimal"/>
      <w:lvlText w:val="%1."/>
      <w:lvlJc w:val="left"/>
      <w:pPr>
        <w:ind w:left="1222" w:hanging="720"/>
      </w:pPr>
      <w:rPr>
        <w:rFonts w:hint="default"/>
        <w:b w:val="0"/>
        <w:color w:val="333333"/>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4">
    <w:nsid w:val="6061458B"/>
    <w:multiLevelType w:val="hybridMultilevel"/>
    <w:tmpl w:val="113C7A94"/>
    <w:lvl w:ilvl="0" w:tplc="3DFAF3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67BF66A4"/>
    <w:multiLevelType w:val="hybridMultilevel"/>
    <w:tmpl w:val="328CB470"/>
    <w:lvl w:ilvl="0" w:tplc="45540A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22526"/>
    <w:multiLevelType w:val="multilevel"/>
    <w:tmpl w:val="0AD60B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22"/>
  </w:num>
  <w:num w:numId="4">
    <w:abstractNumId w:val="16"/>
  </w:num>
  <w:num w:numId="5">
    <w:abstractNumId w:val="8"/>
  </w:num>
  <w:num w:numId="6">
    <w:abstractNumId w:val="26"/>
  </w:num>
  <w:num w:numId="7">
    <w:abstractNumId w:val="1"/>
  </w:num>
  <w:num w:numId="8">
    <w:abstractNumId w:val="4"/>
  </w:num>
  <w:num w:numId="9">
    <w:abstractNumId w:val="0"/>
  </w:num>
  <w:num w:numId="10">
    <w:abstractNumId w:val="10"/>
  </w:num>
  <w:num w:numId="11">
    <w:abstractNumId w:val="12"/>
  </w:num>
  <w:num w:numId="12">
    <w:abstractNumId w:val="19"/>
  </w:num>
  <w:num w:numId="13">
    <w:abstractNumId w:val="24"/>
  </w:num>
  <w:num w:numId="14">
    <w:abstractNumId w:val="7"/>
  </w:num>
  <w:num w:numId="15">
    <w:abstractNumId w:val="27"/>
  </w:num>
  <w:num w:numId="16">
    <w:abstractNumId w:val="14"/>
  </w:num>
  <w:num w:numId="17">
    <w:abstractNumId w:val="20"/>
  </w:num>
  <w:num w:numId="18">
    <w:abstractNumId w:val="11"/>
  </w:num>
  <w:num w:numId="19">
    <w:abstractNumId w:val="5"/>
  </w:num>
  <w:num w:numId="20">
    <w:abstractNumId w:val="3"/>
  </w:num>
  <w:num w:numId="21">
    <w:abstractNumId w:val="25"/>
  </w:num>
  <w:num w:numId="22">
    <w:abstractNumId w:val="2"/>
  </w:num>
  <w:num w:numId="23">
    <w:abstractNumId w:val="13"/>
  </w:num>
  <w:num w:numId="24">
    <w:abstractNumId w:val="6"/>
  </w:num>
  <w:num w:numId="25">
    <w:abstractNumId w:val="9"/>
  </w:num>
  <w:num w:numId="26">
    <w:abstractNumId w:val="23"/>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79"/>
    <w:rsid w:val="00022061"/>
    <w:rsid w:val="000367EF"/>
    <w:rsid w:val="00071EF7"/>
    <w:rsid w:val="000816C1"/>
    <w:rsid w:val="00082BF4"/>
    <w:rsid w:val="000A1F55"/>
    <w:rsid w:val="000A2094"/>
    <w:rsid w:val="000B25C6"/>
    <w:rsid w:val="000C3B39"/>
    <w:rsid w:val="000C3CA8"/>
    <w:rsid w:val="000F7644"/>
    <w:rsid w:val="00130439"/>
    <w:rsid w:val="00151EB1"/>
    <w:rsid w:val="0016380A"/>
    <w:rsid w:val="001661F4"/>
    <w:rsid w:val="00167A2E"/>
    <w:rsid w:val="001861CD"/>
    <w:rsid w:val="001961A5"/>
    <w:rsid w:val="001A411E"/>
    <w:rsid w:val="001B2B98"/>
    <w:rsid w:val="001D653D"/>
    <w:rsid w:val="001E37E1"/>
    <w:rsid w:val="00206817"/>
    <w:rsid w:val="00242462"/>
    <w:rsid w:val="00246AAE"/>
    <w:rsid w:val="0025690B"/>
    <w:rsid w:val="002755D7"/>
    <w:rsid w:val="002770EA"/>
    <w:rsid w:val="00290666"/>
    <w:rsid w:val="002A17C8"/>
    <w:rsid w:val="002A5305"/>
    <w:rsid w:val="002B5CA7"/>
    <w:rsid w:val="002C60BC"/>
    <w:rsid w:val="002E6E64"/>
    <w:rsid w:val="003227EB"/>
    <w:rsid w:val="00370F06"/>
    <w:rsid w:val="00375AAD"/>
    <w:rsid w:val="003773FC"/>
    <w:rsid w:val="0038277F"/>
    <w:rsid w:val="0038435E"/>
    <w:rsid w:val="003D7739"/>
    <w:rsid w:val="003E6D1B"/>
    <w:rsid w:val="00417948"/>
    <w:rsid w:val="004202AF"/>
    <w:rsid w:val="004328C4"/>
    <w:rsid w:val="00456B79"/>
    <w:rsid w:val="00461BD3"/>
    <w:rsid w:val="00467020"/>
    <w:rsid w:val="0047284C"/>
    <w:rsid w:val="004774E0"/>
    <w:rsid w:val="00492951"/>
    <w:rsid w:val="00496806"/>
    <w:rsid w:val="004D0423"/>
    <w:rsid w:val="004D2C41"/>
    <w:rsid w:val="004D61F7"/>
    <w:rsid w:val="004D75BD"/>
    <w:rsid w:val="004D7D45"/>
    <w:rsid w:val="00510A64"/>
    <w:rsid w:val="00511383"/>
    <w:rsid w:val="00523873"/>
    <w:rsid w:val="005465DD"/>
    <w:rsid w:val="0055685C"/>
    <w:rsid w:val="00581232"/>
    <w:rsid w:val="0059345F"/>
    <w:rsid w:val="0059660E"/>
    <w:rsid w:val="005A4484"/>
    <w:rsid w:val="005B7CD9"/>
    <w:rsid w:val="005D0DDC"/>
    <w:rsid w:val="005E74CB"/>
    <w:rsid w:val="005F01FD"/>
    <w:rsid w:val="005F1B66"/>
    <w:rsid w:val="0061569B"/>
    <w:rsid w:val="0065108B"/>
    <w:rsid w:val="00653F3B"/>
    <w:rsid w:val="006554D2"/>
    <w:rsid w:val="00661972"/>
    <w:rsid w:val="006646EA"/>
    <w:rsid w:val="00671D58"/>
    <w:rsid w:val="00675DF6"/>
    <w:rsid w:val="00684F7E"/>
    <w:rsid w:val="00687D0F"/>
    <w:rsid w:val="00690C04"/>
    <w:rsid w:val="006939D8"/>
    <w:rsid w:val="006A1597"/>
    <w:rsid w:val="006A259C"/>
    <w:rsid w:val="006E517B"/>
    <w:rsid w:val="00715DC3"/>
    <w:rsid w:val="0076195A"/>
    <w:rsid w:val="007779DD"/>
    <w:rsid w:val="007822F8"/>
    <w:rsid w:val="00786430"/>
    <w:rsid w:val="007B6679"/>
    <w:rsid w:val="007B6839"/>
    <w:rsid w:val="007B7751"/>
    <w:rsid w:val="007E7966"/>
    <w:rsid w:val="007F56A4"/>
    <w:rsid w:val="008228DD"/>
    <w:rsid w:val="008260DE"/>
    <w:rsid w:val="008375DA"/>
    <w:rsid w:val="00845AD1"/>
    <w:rsid w:val="00857CAF"/>
    <w:rsid w:val="00875AD8"/>
    <w:rsid w:val="0088269C"/>
    <w:rsid w:val="008978C1"/>
    <w:rsid w:val="008A2AF0"/>
    <w:rsid w:val="008A682B"/>
    <w:rsid w:val="008C2D9A"/>
    <w:rsid w:val="008D43F5"/>
    <w:rsid w:val="008F0EFE"/>
    <w:rsid w:val="008F6AF7"/>
    <w:rsid w:val="008F763A"/>
    <w:rsid w:val="0093199F"/>
    <w:rsid w:val="00934C64"/>
    <w:rsid w:val="00981DAF"/>
    <w:rsid w:val="00997D27"/>
    <w:rsid w:val="009A1140"/>
    <w:rsid w:val="009C73A9"/>
    <w:rsid w:val="009F4FC5"/>
    <w:rsid w:val="009F548B"/>
    <w:rsid w:val="00A01945"/>
    <w:rsid w:val="00A04B0F"/>
    <w:rsid w:val="00A24508"/>
    <w:rsid w:val="00A41D98"/>
    <w:rsid w:val="00A5169A"/>
    <w:rsid w:val="00A54C64"/>
    <w:rsid w:val="00AA6E6A"/>
    <w:rsid w:val="00AC470C"/>
    <w:rsid w:val="00AF5E59"/>
    <w:rsid w:val="00B01BCA"/>
    <w:rsid w:val="00B024F2"/>
    <w:rsid w:val="00B038C6"/>
    <w:rsid w:val="00B118CD"/>
    <w:rsid w:val="00B15201"/>
    <w:rsid w:val="00B32193"/>
    <w:rsid w:val="00B47ABD"/>
    <w:rsid w:val="00B57FEF"/>
    <w:rsid w:val="00B8790E"/>
    <w:rsid w:val="00B91EAC"/>
    <w:rsid w:val="00BA368E"/>
    <w:rsid w:val="00BA512E"/>
    <w:rsid w:val="00BB46AB"/>
    <w:rsid w:val="00BC0731"/>
    <w:rsid w:val="00BC225B"/>
    <w:rsid w:val="00BC42F8"/>
    <w:rsid w:val="00BD6EF9"/>
    <w:rsid w:val="00BF77C8"/>
    <w:rsid w:val="00C0258F"/>
    <w:rsid w:val="00C12816"/>
    <w:rsid w:val="00C14BC0"/>
    <w:rsid w:val="00C322CF"/>
    <w:rsid w:val="00C403E7"/>
    <w:rsid w:val="00C5252C"/>
    <w:rsid w:val="00C71E48"/>
    <w:rsid w:val="00C92A45"/>
    <w:rsid w:val="00CE0AA9"/>
    <w:rsid w:val="00CF71A8"/>
    <w:rsid w:val="00D129F7"/>
    <w:rsid w:val="00D154AF"/>
    <w:rsid w:val="00D402AE"/>
    <w:rsid w:val="00D448C3"/>
    <w:rsid w:val="00D45666"/>
    <w:rsid w:val="00D647F6"/>
    <w:rsid w:val="00D6596B"/>
    <w:rsid w:val="00D877F6"/>
    <w:rsid w:val="00DA199F"/>
    <w:rsid w:val="00DA76C0"/>
    <w:rsid w:val="00DC1750"/>
    <w:rsid w:val="00DE1098"/>
    <w:rsid w:val="00DE18AB"/>
    <w:rsid w:val="00E00954"/>
    <w:rsid w:val="00E029F2"/>
    <w:rsid w:val="00E20799"/>
    <w:rsid w:val="00E25234"/>
    <w:rsid w:val="00E30FF3"/>
    <w:rsid w:val="00E44847"/>
    <w:rsid w:val="00E86AFC"/>
    <w:rsid w:val="00E96A6C"/>
    <w:rsid w:val="00EC0CF4"/>
    <w:rsid w:val="00EC683B"/>
    <w:rsid w:val="00EE173E"/>
    <w:rsid w:val="00EE481A"/>
    <w:rsid w:val="00F41E62"/>
    <w:rsid w:val="00F6263B"/>
    <w:rsid w:val="00F70753"/>
    <w:rsid w:val="00F92674"/>
    <w:rsid w:val="00F931FA"/>
    <w:rsid w:val="00F93E86"/>
    <w:rsid w:val="00FD1C96"/>
    <w:rsid w:val="00FE396C"/>
    <w:rsid w:val="00FE5E7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7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next w:val="Body"/>
    <w:link w:val="Heading3Char"/>
    <w:uiPriority w:val="9"/>
    <w:unhideWhenUsed/>
    <w:qFormat/>
    <w:rsid w:val="007B6679"/>
    <w:pPr>
      <w:keepNext/>
      <w:pBdr>
        <w:top w:val="nil"/>
        <w:left w:val="nil"/>
        <w:bottom w:val="nil"/>
        <w:right w:val="nil"/>
        <w:between w:val="nil"/>
        <w:bar w:val="nil"/>
      </w:pBdr>
      <w:spacing w:after="0" w:line="240" w:lineRule="auto"/>
      <w:outlineLvl w:val="2"/>
    </w:pPr>
    <w:rPr>
      <w:rFonts w:ascii="Arial" w:eastAsia="Arial Unicode MS" w:hAnsi="Arial" w:cs="Arial Unicode MS"/>
      <w:b/>
      <w:bCs/>
      <w:color w:val="000000"/>
      <w:u w:color="000000"/>
      <w:bdr w:val="nil"/>
      <w:lang w:val="en-I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679"/>
    <w:rPr>
      <w:rFonts w:ascii="Arial" w:eastAsia="Arial Unicode MS" w:hAnsi="Arial" w:cs="Arial Unicode MS"/>
      <w:b/>
      <w:bCs/>
      <w:color w:val="000000"/>
      <w:u w:color="000000"/>
      <w:bdr w:val="nil"/>
      <w:lang w:val="en-ID"/>
      <w14:textOutline w14:w="0" w14:cap="flat" w14:cmpd="sng" w14:algn="ctr">
        <w14:noFill/>
        <w14:prstDash w14:val="solid"/>
        <w14:bevel/>
      </w14:textOutline>
    </w:rPr>
  </w:style>
  <w:style w:type="paragraph" w:customStyle="1" w:styleId="HeaderFooter">
    <w:name w:val="Header &amp; Footer"/>
    <w:rsid w:val="007B667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14:textOutline w14:w="0" w14:cap="flat" w14:cmpd="sng" w14:algn="ctr">
        <w14:noFill/>
        <w14:prstDash w14:val="solid"/>
        <w14:bevel/>
      </w14:textOutline>
    </w:rPr>
  </w:style>
  <w:style w:type="paragraph" w:customStyle="1" w:styleId="Body">
    <w:name w:val="Body"/>
    <w:rsid w:val="007B6679"/>
    <w:pPr>
      <w:pBdr>
        <w:top w:val="nil"/>
        <w:left w:val="nil"/>
        <w:bottom w:val="nil"/>
        <w:right w:val="nil"/>
        <w:between w:val="nil"/>
        <w:bar w:val="nil"/>
      </w:pBdr>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7B6679"/>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numbering" w:customStyle="1" w:styleId="ImportedStyle1">
    <w:name w:val="Imported Style 1"/>
    <w:rsid w:val="007B6679"/>
    <w:pPr>
      <w:numPr>
        <w:numId w:val="1"/>
      </w:numPr>
    </w:pPr>
  </w:style>
  <w:style w:type="paragraph" w:styleId="ListParagraph">
    <w:name w:val="List Paragraph"/>
    <w:uiPriority w:val="34"/>
    <w:qFormat/>
    <w:rsid w:val="007B6679"/>
    <w:pPr>
      <w:pBdr>
        <w:top w:val="nil"/>
        <w:left w:val="nil"/>
        <w:bottom w:val="nil"/>
        <w:right w:val="nil"/>
        <w:between w:val="nil"/>
        <w:bar w:val="nil"/>
      </w:pBdr>
      <w:ind w:left="720"/>
    </w:pPr>
    <w:rPr>
      <w:rFonts w:ascii="Calibri" w:eastAsia="Arial Unicode MS" w:hAnsi="Calibri" w:cs="Arial Unicode MS"/>
      <w:color w:val="000000"/>
      <w:u w:color="000000"/>
      <w:bdr w:val="nil"/>
      <w:lang w:val="en-US"/>
    </w:rPr>
  </w:style>
  <w:style w:type="numbering" w:customStyle="1" w:styleId="ImportedStyle3">
    <w:name w:val="Imported Style 3"/>
    <w:rsid w:val="007B6679"/>
    <w:pPr>
      <w:numPr>
        <w:numId w:val="3"/>
      </w:numPr>
    </w:pPr>
  </w:style>
  <w:style w:type="character" w:styleId="Strong">
    <w:name w:val="Strong"/>
    <w:basedOn w:val="DefaultParagraphFont"/>
    <w:uiPriority w:val="22"/>
    <w:qFormat/>
    <w:rsid w:val="007B6679"/>
    <w:rPr>
      <w:b/>
      <w:bCs/>
    </w:rPr>
  </w:style>
  <w:style w:type="character" w:styleId="Hyperlink">
    <w:name w:val="Hyperlink"/>
    <w:basedOn w:val="DefaultParagraphFont"/>
    <w:uiPriority w:val="99"/>
    <w:semiHidden/>
    <w:unhideWhenUsed/>
    <w:rsid w:val="00C403E7"/>
    <w:rPr>
      <w:color w:val="0000FF"/>
      <w:u w:val="single"/>
    </w:rPr>
  </w:style>
  <w:style w:type="character" w:customStyle="1" w:styleId="sw">
    <w:name w:val="sw"/>
    <w:basedOn w:val="DefaultParagraphFont"/>
    <w:rsid w:val="00715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7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next w:val="Body"/>
    <w:link w:val="Heading3Char"/>
    <w:uiPriority w:val="9"/>
    <w:unhideWhenUsed/>
    <w:qFormat/>
    <w:rsid w:val="007B6679"/>
    <w:pPr>
      <w:keepNext/>
      <w:pBdr>
        <w:top w:val="nil"/>
        <w:left w:val="nil"/>
        <w:bottom w:val="nil"/>
        <w:right w:val="nil"/>
        <w:between w:val="nil"/>
        <w:bar w:val="nil"/>
      </w:pBdr>
      <w:spacing w:after="0" w:line="240" w:lineRule="auto"/>
      <w:outlineLvl w:val="2"/>
    </w:pPr>
    <w:rPr>
      <w:rFonts w:ascii="Arial" w:eastAsia="Arial Unicode MS" w:hAnsi="Arial" w:cs="Arial Unicode MS"/>
      <w:b/>
      <w:bCs/>
      <w:color w:val="000000"/>
      <w:u w:color="000000"/>
      <w:bdr w:val="nil"/>
      <w:lang w:val="en-I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679"/>
    <w:rPr>
      <w:rFonts w:ascii="Arial" w:eastAsia="Arial Unicode MS" w:hAnsi="Arial" w:cs="Arial Unicode MS"/>
      <w:b/>
      <w:bCs/>
      <w:color w:val="000000"/>
      <w:u w:color="000000"/>
      <w:bdr w:val="nil"/>
      <w:lang w:val="en-ID"/>
      <w14:textOutline w14:w="0" w14:cap="flat" w14:cmpd="sng" w14:algn="ctr">
        <w14:noFill/>
        <w14:prstDash w14:val="solid"/>
        <w14:bevel/>
      </w14:textOutline>
    </w:rPr>
  </w:style>
  <w:style w:type="paragraph" w:customStyle="1" w:styleId="HeaderFooter">
    <w:name w:val="Header &amp; Footer"/>
    <w:rsid w:val="007B667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14:textOutline w14:w="0" w14:cap="flat" w14:cmpd="sng" w14:algn="ctr">
        <w14:noFill/>
        <w14:prstDash w14:val="solid"/>
        <w14:bevel/>
      </w14:textOutline>
    </w:rPr>
  </w:style>
  <w:style w:type="paragraph" w:customStyle="1" w:styleId="Body">
    <w:name w:val="Body"/>
    <w:rsid w:val="007B6679"/>
    <w:pPr>
      <w:pBdr>
        <w:top w:val="nil"/>
        <w:left w:val="nil"/>
        <w:bottom w:val="nil"/>
        <w:right w:val="nil"/>
        <w:between w:val="nil"/>
        <w:bar w:val="nil"/>
      </w:pBdr>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7B6679"/>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numbering" w:customStyle="1" w:styleId="ImportedStyle1">
    <w:name w:val="Imported Style 1"/>
    <w:rsid w:val="007B6679"/>
    <w:pPr>
      <w:numPr>
        <w:numId w:val="1"/>
      </w:numPr>
    </w:pPr>
  </w:style>
  <w:style w:type="paragraph" w:styleId="ListParagraph">
    <w:name w:val="List Paragraph"/>
    <w:uiPriority w:val="34"/>
    <w:qFormat/>
    <w:rsid w:val="007B6679"/>
    <w:pPr>
      <w:pBdr>
        <w:top w:val="nil"/>
        <w:left w:val="nil"/>
        <w:bottom w:val="nil"/>
        <w:right w:val="nil"/>
        <w:between w:val="nil"/>
        <w:bar w:val="nil"/>
      </w:pBdr>
      <w:ind w:left="720"/>
    </w:pPr>
    <w:rPr>
      <w:rFonts w:ascii="Calibri" w:eastAsia="Arial Unicode MS" w:hAnsi="Calibri" w:cs="Arial Unicode MS"/>
      <w:color w:val="000000"/>
      <w:u w:color="000000"/>
      <w:bdr w:val="nil"/>
      <w:lang w:val="en-US"/>
    </w:rPr>
  </w:style>
  <w:style w:type="numbering" w:customStyle="1" w:styleId="ImportedStyle3">
    <w:name w:val="Imported Style 3"/>
    <w:rsid w:val="007B6679"/>
    <w:pPr>
      <w:numPr>
        <w:numId w:val="3"/>
      </w:numPr>
    </w:pPr>
  </w:style>
  <w:style w:type="character" w:styleId="Strong">
    <w:name w:val="Strong"/>
    <w:basedOn w:val="DefaultParagraphFont"/>
    <w:uiPriority w:val="22"/>
    <w:qFormat/>
    <w:rsid w:val="007B6679"/>
    <w:rPr>
      <w:b/>
      <w:bCs/>
    </w:rPr>
  </w:style>
  <w:style w:type="character" w:styleId="Hyperlink">
    <w:name w:val="Hyperlink"/>
    <w:basedOn w:val="DefaultParagraphFont"/>
    <w:uiPriority w:val="99"/>
    <w:semiHidden/>
    <w:unhideWhenUsed/>
    <w:rsid w:val="00C403E7"/>
    <w:rPr>
      <w:color w:val="0000FF"/>
      <w:u w:val="single"/>
    </w:rPr>
  </w:style>
  <w:style w:type="character" w:customStyle="1" w:styleId="sw">
    <w:name w:val="sw"/>
    <w:basedOn w:val="DefaultParagraphFont"/>
    <w:rsid w:val="0071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201">
      <w:bodyDiv w:val="1"/>
      <w:marLeft w:val="0"/>
      <w:marRight w:val="0"/>
      <w:marTop w:val="0"/>
      <w:marBottom w:val="0"/>
      <w:divBdr>
        <w:top w:val="none" w:sz="0" w:space="0" w:color="auto"/>
        <w:left w:val="none" w:sz="0" w:space="0" w:color="auto"/>
        <w:bottom w:val="none" w:sz="0" w:space="0" w:color="auto"/>
        <w:right w:val="none" w:sz="0" w:space="0" w:color="auto"/>
      </w:divBdr>
      <w:divsChild>
        <w:div w:id="833688323">
          <w:marLeft w:val="0"/>
          <w:marRight w:val="0"/>
          <w:marTop w:val="0"/>
          <w:marBottom w:val="0"/>
          <w:divBdr>
            <w:top w:val="none" w:sz="0" w:space="0" w:color="auto"/>
            <w:left w:val="none" w:sz="0" w:space="0" w:color="auto"/>
            <w:bottom w:val="none" w:sz="0" w:space="0" w:color="auto"/>
            <w:right w:val="none" w:sz="0" w:space="0" w:color="auto"/>
          </w:divBdr>
        </w:div>
        <w:div w:id="2006132430">
          <w:marLeft w:val="0"/>
          <w:marRight w:val="0"/>
          <w:marTop w:val="0"/>
          <w:marBottom w:val="0"/>
          <w:divBdr>
            <w:top w:val="none" w:sz="0" w:space="0" w:color="auto"/>
            <w:left w:val="none" w:sz="0" w:space="0" w:color="auto"/>
            <w:bottom w:val="none" w:sz="0" w:space="0" w:color="auto"/>
            <w:right w:val="none" w:sz="0" w:space="0" w:color="auto"/>
          </w:divBdr>
        </w:div>
        <w:div w:id="1217358155">
          <w:marLeft w:val="0"/>
          <w:marRight w:val="0"/>
          <w:marTop w:val="0"/>
          <w:marBottom w:val="0"/>
          <w:divBdr>
            <w:top w:val="none" w:sz="0" w:space="0" w:color="auto"/>
            <w:left w:val="none" w:sz="0" w:space="0" w:color="auto"/>
            <w:bottom w:val="none" w:sz="0" w:space="0" w:color="auto"/>
            <w:right w:val="none" w:sz="0" w:space="0" w:color="auto"/>
          </w:divBdr>
        </w:div>
        <w:div w:id="2075664295">
          <w:marLeft w:val="0"/>
          <w:marRight w:val="0"/>
          <w:marTop w:val="0"/>
          <w:marBottom w:val="0"/>
          <w:divBdr>
            <w:top w:val="none" w:sz="0" w:space="0" w:color="auto"/>
            <w:left w:val="none" w:sz="0" w:space="0" w:color="auto"/>
            <w:bottom w:val="none" w:sz="0" w:space="0" w:color="auto"/>
            <w:right w:val="none" w:sz="0" w:space="0" w:color="auto"/>
          </w:divBdr>
        </w:div>
        <w:div w:id="1310986093">
          <w:marLeft w:val="0"/>
          <w:marRight w:val="0"/>
          <w:marTop w:val="0"/>
          <w:marBottom w:val="0"/>
          <w:divBdr>
            <w:top w:val="none" w:sz="0" w:space="0" w:color="auto"/>
            <w:left w:val="none" w:sz="0" w:space="0" w:color="auto"/>
            <w:bottom w:val="none" w:sz="0" w:space="0" w:color="auto"/>
            <w:right w:val="none" w:sz="0" w:space="0" w:color="auto"/>
          </w:divBdr>
        </w:div>
        <w:div w:id="1374427892">
          <w:marLeft w:val="0"/>
          <w:marRight w:val="0"/>
          <w:marTop w:val="0"/>
          <w:marBottom w:val="0"/>
          <w:divBdr>
            <w:top w:val="none" w:sz="0" w:space="0" w:color="auto"/>
            <w:left w:val="none" w:sz="0" w:space="0" w:color="auto"/>
            <w:bottom w:val="none" w:sz="0" w:space="0" w:color="auto"/>
            <w:right w:val="none" w:sz="0" w:space="0" w:color="auto"/>
          </w:divBdr>
        </w:div>
        <w:div w:id="361370548">
          <w:marLeft w:val="0"/>
          <w:marRight w:val="0"/>
          <w:marTop w:val="0"/>
          <w:marBottom w:val="0"/>
          <w:divBdr>
            <w:top w:val="none" w:sz="0" w:space="0" w:color="auto"/>
            <w:left w:val="none" w:sz="0" w:space="0" w:color="auto"/>
            <w:bottom w:val="none" w:sz="0" w:space="0" w:color="auto"/>
            <w:right w:val="none" w:sz="0" w:space="0" w:color="auto"/>
          </w:divBdr>
        </w:div>
        <w:div w:id="1843886092">
          <w:marLeft w:val="0"/>
          <w:marRight w:val="0"/>
          <w:marTop w:val="0"/>
          <w:marBottom w:val="0"/>
          <w:divBdr>
            <w:top w:val="none" w:sz="0" w:space="0" w:color="auto"/>
            <w:left w:val="none" w:sz="0" w:space="0" w:color="auto"/>
            <w:bottom w:val="none" w:sz="0" w:space="0" w:color="auto"/>
            <w:right w:val="none" w:sz="0" w:space="0" w:color="auto"/>
          </w:divBdr>
        </w:div>
        <w:div w:id="440223100">
          <w:marLeft w:val="0"/>
          <w:marRight w:val="0"/>
          <w:marTop w:val="0"/>
          <w:marBottom w:val="0"/>
          <w:divBdr>
            <w:top w:val="none" w:sz="0" w:space="0" w:color="auto"/>
            <w:left w:val="none" w:sz="0" w:space="0" w:color="auto"/>
            <w:bottom w:val="none" w:sz="0" w:space="0" w:color="auto"/>
            <w:right w:val="none" w:sz="0" w:space="0" w:color="auto"/>
          </w:divBdr>
        </w:div>
        <w:div w:id="973215531">
          <w:marLeft w:val="0"/>
          <w:marRight w:val="0"/>
          <w:marTop w:val="0"/>
          <w:marBottom w:val="0"/>
          <w:divBdr>
            <w:top w:val="none" w:sz="0" w:space="0" w:color="auto"/>
            <w:left w:val="none" w:sz="0" w:space="0" w:color="auto"/>
            <w:bottom w:val="none" w:sz="0" w:space="0" w:color="auto"/>
            <w:right w:val="none" w:sz="0" w:space="0" w:color="auto"/>
          </w:divBdr>
        </w:div>
        <w:div w:id="1319111634">
          <w:marLeft w:val="0"/>
          <w:marRight w:val="0"/>
          <w:marTop w:val="0"/>
          <w:marBottom w:val="0"/>
          <w:divBdr>
            <w:top w:val="none" w:sz="0" w:space="0" w:color="auto"/>
            <w:left w:val="none" w:sz="0" w:space="0" w:color="auto"/>
            <w:bottom w:val="none" w:sz="0" w:space="0" w:color="auto"/>
            <w:right w:val="none" w:sz="0" w:space="0" w:color="auto"/>
          </w:divBdr>
        </w:div>
        <w:div w:id="2037541899">
          <w:marLeft w:val="0"/>
          <w:marRight w:val="0"/>
          <w:marTop w:val="0"/>
          <w:marBottom w:val="0"/>
          <w:divBdr>
            <w:top w:val="none" w:sz="0" w:space="0" w:color="auto"/>
            <w:left w:val="none" w:sz="0" w:space="0" w:color="auto"/>
            <w:bottom w:val="none" w:sz="0" w:space="0" w:color="auto"/>
            <w:right w:val="none" w:sz="0" w:space="0" w:color="auto"/>
          </w:divBdr>
        </w:div>
      </w:divsChild>
    </w:div>
    <w:div w:id="1555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9E5F-8428-413D-81A5-EFABFB3A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11682</TotalTime>
  <Pages>13</Pages>
  <Words>8101</Words>
  <Characters>46179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ismail - [2010]</cp:lastModifiedBy>
  <cp:revision>60</cp:revision>
  <dcterms:created xsi:type="dcterms:W3CDTF">2023-05-26T06:34:00Z</dcterms:created>
  <dcterms:modified xsi:type="dcterms:W3CDTF">2023-07-04T22:36:00Z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41a4a2e8-127a-36eb-b529-f8db3ed785df</vt:lpwstr>
  </property>
  <property fmtid="{D5CDD505-2E9C-101B-9397-08002B2CF9AE}" pid="24" name="Mendeley Citation Style_1">
    <vt:lpwstr>http://www.zotero.org/styles/apa</vt:lpwstr>
  </property>
</Properties>
</file>