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8832F" w14:textId="54B14DFE" w:rsidR="00BB75B0" w:rsidRPr="0070534A" w:rsidRDefault="00A76B4F" w:rsidP="009479CF">
      <w:pPr>
        <w:pStyle w:val="Heading"/>
        <w:rPr>
          <w:rFonts w:ascii="Times New Roman" w:hAnsi="Times New Roman" w:cs="Times New Roman"/>
          <w:sz w:val="24"/>
          <w:szCs w:val="24"/>
        </w:rPr>
      </w:pPr>
      <w:bookmarkStart w:id="0" w:name="_Hlk137437292"/>
      <w:bookmarkStart w:id="1" w:name="_Hlk139187731"/>
      <w:bookmarkStart w:id="2" w:name="_Hlk136567248"/>
      <w:r w:rsidRPr="0070534A">
        <w:rPr>
          <w:rFonts w:ascii="Times New Roman" w:hAnsi="Times New Roman" w:cs="Times New Roman"/>
          <w:sz w:val="24"/>
          <w:szCs w:val="24"/>
        </w:rPr>
        <w:t xml:space="preserve">ANALISIS </w:t>
      </w:r>
      <w:proofErr w:type="gramStart"/>
      <w:r w:rsidR="00313AE7">
        <w:rPr>
          <w:rFonts w:ascii="Times New Roman" w:hAnsi="Times New Roman" w:cs="Times New Roman"/>
          <w:sz w:val="24"/>
          <w:szCs w:val="24"/>
        </w:rPr>
        <w:t xml:space="preserve">HUKUM </w:t>
      </w:r>
      <w:r w:rsidR="0046536A" w:rsidRPr="0070534A">
        <w:rPr>
          <w:rFonts w:ascii="Times New Roman" w:hAnsi="Times New Roman" w:cs="Times New Roman"/>
          <w:sz w:val="24"/>
          <w:szCs w:val="24"/>
        </w:rPr>
        <w:t xml:space="preserve"> DISKRESI</w:t>
      </w:r>
      <w:proofErr w:type="gramEnd"/>
      <w:r w:rsidR="0046536A" w:rsidRPr="0070534A">
        <w:rPr>
          <w:rFonts w:ascii="Times New Roman" w:hAnsi="Times New Roman" w:cs="Times New Roman"/>
          <w:sz w:val="24"/>
          <w:szCs w:val="24"/>
        </w:rPr>
        <w:t xml:space="preserve"> KEPOLISIAN PADA TINDAK PIDANA NARKOTIKA</w:t>
      </w:r>
    </w:p>
    <w:bookmarkEnd w:id="0"/>
    <w:bookmarkEnd w:id="1"/>
    <w:p w14:paraId="319D6789" w14:textId="77777777" w:rsidR="00BB75B0" w:rsidRPr="0070534A" w:rsidRDefault="00BB75B0" w:rsidP="00BB75B0">
      <w:pPr>
        <w:pStyle w:val="Heading"/>
        <w:rPr>
          <w:rFonts w:ascii="Times New Roman" w:hAnsi="Times New Roman" w:cs="Times New Roman"/>
          <w:sz w:val="24"/>
          <w:szCs w:val="24"/>
        </w:rPr>
      </w:pPr>
    </w:p>
    <w:p w14:paraId="53AE6538" w14:textId="77777777" w:rsidR="002C176D" w:rsidRPr="0070534A" w:rsidRDefault="002C176D" w:rsidP="00BB75B0">
      <w:pPr>
        <w:pStyle w:val="Heading"/>
        <w:rPr>
          <w:rFonts w:ascii="Times New Roman" w:hAnsi="Times New Roman" w:cs="Times New Roman"/>
          <w:sz w:val="24"/>
          <w:szCs w:val="24"/>
        </w:rPr>
      </w:pPr>
      <w:r w:rsidRPr="0070534A">
        <w:rPr>
          <w:rFonts w:ascii="Times New Roman" w:hAnsi="Times New Roman" w:cs="Times New Roman"/>
          <w:sz w:val="24"/>
          <w:szCs w:val="24"/>
        </w:rPr>
        <w:t xml:space="preserve">Muchamad bachori Surya Gunawan </w:t>
      </w:r>
    </w:p>
    <w:p w14:paraId="172A571D" w14:textId="77777777" w:rsidR="002C176D" w:rsidRPr="0070534A" w:rsidRDefault="002C176D" w:rsidP="00BB75B0">
      <w:pPr>
        <w:pStyle w:val="Heading"/>
        <w:rPr>
          <w:rFonts w:ascii="Times New Roman" w:hAnsi="Times New Roman" w:cs="Times New Roman"/>
          <w:sz w:val="24"/>
          <w:szCs w:val="24"/>
        </w:rPr>
      </w:pPr>
    </w:p>
    <w:p w14:paraId="33AFD008" w14:textId="77777777" w:rsidR="002C176D" w:rsidRPr="0070534A" w:rsidRDefault="002C176D" w:rsidP="00BB75B0">
      <w:pPr>
        <w:pStyle w:val="Heading"/>
        <w:rPr>
          <w:rFonts w:ascii="Times New Roman" w:hAnsi="Times New Roman" w:cs="Times New Roman"/>
          <w:sz w:val="24"/>
          <w:szCs w:val="24"/>
        </w:rPr>
      </w:pPr>
      <w:r w:rsidRPr="0070534A">
        <w:rPr>
          <w:rFonts w:ascii="Times New Roman" w:hAnsi="Times New Roman" w:cs="Times New Roman"/>
          <w:sz w:val="24"/>
          <w:szCs w:val="24"/>
        </w:rPr>
        <w:t>Cahyo</w:t>
      </w:r>
    </w:p>
    <w:p w14:paraId="52AF3C7C" w14:textId="77777777" w:rsidR="00BB75B0" w:rsidRPr="0070534A" w:rsidRDefault="00BB75B0" w:rsidP="00BB75B0">
      <w:pPr>
        <w:pStyle w:val="Body"/>
        <w:spacing w:after="0" w:line="240" w:lineRule="auto"/>
        <w:rPr>
          <w:rFonts w:ascii="Times New Roman" w:eastAsia="Times New Roman" w:hAnsi="Times New Roman" w:cs="Times New Roman"/>
          <w:sz w:val="24"/>
          <w:szCs w:val="24"/>
          <w:lang w:val="en-US"/>
        </w:rPr>
      </w:pPr>
    </w:p>
    <w:p w14:paraId="304B5711" w14:textId="77777777" w:rsidR="00BB75B0" w:rsidRPr="0070534A" w:rsidRDefault="00BB75B0" w:rsidP="002C176D">
      <w:pPr>
        <w:pStyle w:val="Body"/>
        <w:keepNext/>
        <w:pBdr>
          <w:bottom w:val="single" w:sz="4" w:space="0" w:color="000000"/>
        </w:pBdr>
        <w:spacing w:after="0" w:line="240" w:lineRule="auto"/>
        <w:jc w:val="both"/>
        <w:outlineLvl w:val="0"/>
        <w:rPr>
          <w:rFonts w:ascii="Times New Roman" w:eastAsia="Times New Roman" w:hAnsi="Times New Roman" w:cs="Times New Roman"/>
          <w:b/>
          <w:bCs/>
          <w:i/>
          <w:iCs/>
          <w:sz w:val="24"/>
          <w:szCs w:val="24"/>
        </w:rPr>
      </w:pPr>
      <w:r w:rsidRPr="0070534A">
        <w:rPr>
          <w:rFonts w:ascii="Times New Roman" w:hAnsi="Times New Roman" w:cs="Times New Roman"/>
          <w:b/>
          <w:bCs/>
          <w:i/>
          <w:iCs/>
          <w:sz w:val="24"/>
          <w:szCs w:val="24"/>
          <w:lang w:val="en-US"/>
        </w:rPr>
        <w:t>Abstract</w:t>
      </w:r>
    </w:p>
    <w:p w14:paraId="2CC79473" w14:textId="77777777" w:rsidR="0070534A" w:rsidRPr="0070534A" w:rsidRDefault="0070534A" w:rsidP="002C176D">
      <w:pPr>
        <w:pStyle w:val="Body"/>
        <w:spacing w:after="0" w:line="240" w:lineRule="auto"/>
        <w:jc w:val="both"/>
        <w:rPr>
          <w:rFonts w:ascii="Times New Roman" w:hAnsi="Times New Roman" w:cs="Times New Roman"/>
          <w:i/>
          <w:iCs/>
          <w:sz w:val="24"/>
          <w:szCs w:val="24"/>
        </w:rPr>
      </w:pPr>
      <w:r w:rsidRPr="0070534A">
        <w:rPr>
          <w:rFonts w:ascii="Times New Roman" w:hAnsi="Times New Roman" w:cs="Times New Roman"/>
          <w:i/>
          <w:iCs/>
          <w:sz w:val="24"/>
          <w:szCs w:val="24"/>
        </w:rPr>
        <w:t>The title of this study is a legal analysis of the use of police discretion in relation to drug crimes. The wording problem is how to use police discretion against drug crimes in Bulukumba resort. And how, according to the principles of police discretion</w:t>
      </w:r>
      <w:proofErr w:type="gramStart"/>
      <w:r w:rsidRPr="0070534A">
        <w:rPr>
          <w:rFonts w:ascii="Times New Roman" w:hAnsi="Times New Roman" w:cs="Times New Roman"/>
          <w:i/>
          <w:iCs/>
          <w:sz w:val="24"/>
          <w:szCs w:val="24"/>
        </w:rPr>
        <w:t>,  executive</w:t>
      </w:r>
      <w:proofErr w:type="gramEnd"/>
      <w:r w:rsidRPr="0070534A">
        <w:rPr>
          <w:rFonts w:ascii="Times New Roman" w:hAnsi="Times New Roman" w:cs="Times New Roman"/>
          <w:i/>
          <w:iCs/>
          <w:sz w:val="24"/>
          <w:szCs w:val="24"/>
        </w:rPr>
        <w:t xml:space="preserve"> police discretion applies to drug offenses in Bulukumba. </w:t>
      </w:r>
      <w:proofErr w:type="gramStart"/>
      <w:r w:rsidRPr="0070534A">
        <w:rPr>
          <w:rFonts w:ascii="Times New Roman" w:hAnsi="Times New Roman" w:cs="Times New Roman"/>
          <w:i/>
          <w:iCs/>
          <w:sz w:val="24"/>
          <w:szCs w:val="24"/>
        </w:rPr>
        <w:t>Using the normative legal method with an analytical approach.</w:t>
      </w:r>
      <w:proofErr w:type="gramEnd"/>
      <w:r w:rsidRPr="0070534A">
        <w:rPr>
          <w:rFonts w:ascii="Times New Roman" w:hAnsi="Times New Roman" w:cs="Times New Roman"/>
          <w:i/>
          <w:iCs/>
          <w:sz w:val="24"/>
          <w:szCs w:val="24"/>
        </w:rPr>
        <w:t xml:space="preserve"> In summary, the Bulukumba resort police, using discretion in relation to drug crimes, arrested criminals </w:t>
      </w:r>
      <w:proofErr w:type="gramStart"/>
      <w:r w:rsidRPr="0070534A">
        <w:rPr>
          <w:rFonts w:ascii="Times New Roman" w:hAnsi="Times New Roman" w:cs="Times New Roman"/>
          <w:i/>
          <w:iCs/>
          <w:sz w:val="24"/>
          <w:szCs w:val="24"/>
        </w:rPr>
        <w:t>without  prior</w:t>
      </w:r>
      <w:proofErr w:type="gramEnd"/>
      <w:r w:rsidRPr="0070534A">
        <w:rPr>
          <w:rFonts w:ascii="Times New Roman" w:hAnsi="Times New Roman" w:cs="Times New Roman"/>
          <w:i/>
          <w:iCs/>
          <w:sz w:val="24"/>
          <w:szCs w:val="24"/>
        </w:rPr>
        <w:t xml:space="preserve"> arrest warrants, relying on court judgment and discretion. This prevents the criminal from escaping or removing evidence. The use of police discretion in this case can be related to the principle of necessity, importance, purpose and balance, although this is not specifically regulated by law. However, pro bono initiatives must remain within jurisdictional </w:t>
      </w:r>
      <w:proofErr w:type="gramStart"/>
      <w:r w:rsidRPr="0070534A">
        <w:rPr>
          <w:rFonts w:ascii="Times New Roman" w:hAnsi="Times New Roman" w:cs="Times New Roman"/>
          <w:i/>
          <w:iCs/>
          <w:sz w:val="24"/>
          <w:szCs w:val="24"/>
        </w:rPr>
        <w:t>limits  and</w:t>
      </w:r>
      <w:proofErr w:type="gramEnd"/>
      <w:r w:rsidRPr="0070534A">
        <w:rPr>
          <w:rFonts w:ascii="Times New Roman" w:hAnsi="Times New Roman" w:cs="Times New Roman"/>
          <w:i/>
          <w:iCs/>
          <w:sz w:val="24"/>
          <w:szCs w:val="24"/>
        </w:rPr>
        <w:t xml:space="preserve"> must not violate human rights and may be limited in the public interest.</w:t>
      </w:r>
    </w:p>
    <w:p w14:paraId="12E98B51" w14:textId="7F96CB27" w:rsidR="00725F04" w:rsidRPr="0070534A" w:rsidRDefault="00293F12" w:rsidP="002C176D">
      <w:pPr>
        <w:pStyle w:val="Body"/>
        <w:spacing w:after="0" w:line="240" w:lineRule="auto"/>
        <w:jc w:val="both"/>
        <w:rPr>
          <w:rFonts w:ascii="Times New Roman" w:hAnsi="Times New Roman" w:cs="Times New Roman"/>
          <w:i/>
          <w:sz w:val="24"/>
          <w:szCs w:val="24"/>
        </w:rPr>
      </w:pPr>
      <w:r w:rsidRPr="0070534A">
        <w:rPr>
          <w:rFonts w:ascii="Times New Roman" w:hAnsi="Times New Roman" w:cs="Times New Roman"/>
          <w:b/>
          <w:bCs/>
          <w:i/>
          <w:iCs/>
          <w:sz w:val="24"/>
          <w:szCs w:val="24"/>
        </w:rPr>
        <w:t>Keywords:</w:t>
      </w:r>
      <w:r w:rsidRPr="0070534A">
        <w:rPr>
          <w:rFonts w:ascii="Times New Roman" w:hAnsi="Times New Roman" w:cs="Times New Roman"/>
          <w:i/>
          <w:iCs/>
          <w:sz w:val="24"/>
          <w:szCs w:val="24"/>
        </w:rPr>
        <w:t xml:space="preserve"> Narcotics, Police Discretion</w:t>
      </w:r>
      <w:proofErr w:type="gramStart"/>
      <w:r w:rsidRPr="0070534A">
        <w:rPr>
          <w:rFonts w:ascii="Times New Roman" w:hAnsi="Times New Roman" w:cs="Times New Roman"/>
          <w:i/>
          <w:iCs/>
          <w:sz w:val="24"/>
          <w:szCs w:val="24"/>
        </w:rPr>
        <w:t>,Crime</w:t>
      </w:r>
      <w:proofErr w:type="gramEnd"/>
      <w:r w:rsidRPr="0070534A">
        <w:rPr>
          <w:rFonts w:ascii="Times New Roman" w:hAnsi="Times New Roman" w:cs="Times New Roman"/>
          <w:i/>
          <w:iCs/>
          <w:sz w:val="24"/>
          <w:szCs w:val="24"/>
        </w:rPr>
        <w:t>.</w:t>
      </w:r>
    </w:p>
    <w:bookmarkEnd w:id="2"/>
    <w:p w14:paraId="7B5B35FD" w14:textId="77777777" w:rsidR="007111CC" w:rsidRPr="0070534A" w:rsidRDefault="007111CC" w:rsidP="002C176D">
      <w:pPr>
        <w:pBdr>
          <w:bottom w:val="single" w:sz="6" w:space="1" w:color="000000"/>
        </w:pBdr>
        <w:spacing w:line="240" w:lineRule="auto"/>
        <w:rPr>
          <w:rFonts w:ascii="Times New Roman" w:eastAsia="Times New Roman" w:hAnsi="Times New Roman" w:cs="Times New Roman"/>
          <w:b/>
          <w:sz w:val="24"/>
          <w:szCs w:val="24"/>
          <w:lang w:val="en-US"/>
        </w:rPr>
      </w:pPr>
    </w:p>
    <w:p w14:paraId="00000013" w14:textId="77777777" w:rsidR="009A379C" w:rsidRPr="0070534A" w:rsidRDefault="005060F4" w:rsidP="007111CC">
      <w:pPr>
        <w:pBdr>
          <w:bottom w:val="single" w:sz="6" w:space="1" w:color="000000"/>
        </w:pBdr>
        <w:spacing w:after="0" w:line="240" w:lineRule="auto"/>
        <w:rPr>
          <w:rFonts w:ascii="Times New Roman" w:eastAsia="Times New Roman" w:hAnsi="Times New Roman" w:cs="Times New Roman"/>
          <w:b/>
          <w:sz w:val="24"/>
          <w:szCs w:val="24"/>
        </w:rPr>
      </w:pPr>
      <w:r w:rsidRPr="0070534A">
        <w:rPr>
          <w:rFonts w:ascii="Times New Roman" w:eastAsia="Times New Roman" w:hAnsi="Times New Roman" w:cs="Times New Roman"/>
          <w:b/>
          <w:sz w:val="24"/>
          <w:szCs w:val="24"/>
        </w:rPr>
        <w:t xml:space="preserve">Abstrak </w:t>
      </w:r>
    </w:p>
    <w:p w14:paraId="2B94988E" w14:textId="160BB929" w:rsidR="00293F12" w:rsidRPr="0070534A" w:rsidRDefault="007111CC" w:rsidP="007111CC">
      <w:pPr>
        <w:pStyle w:val="Body"/>
        <w:spacing w:after="0" w:line="240" w:lineRule="auto"/>
        <w:jc w:val="both"/>
        <w:rPr>
          <w:rFonts w:ascii="Times New Roman" w:hAnsi="Times New Roman" w:cs="Times New Roman"/>
          <w:sz w:val="24"/>
          <w:szCs w:val="24"/>
        </w:rPr>
      </w:pPr>
      <w:proofErr w:type="gramStart"/>
      <w:r w:rsidRPr="0070534A">
        <w:rPr>
          <w:rFonts w:ascii="Times New Roman" w:hAnsi="Times New Roman" w:cs="Times New Roman"/>
          <w:sz w:val="24"/>
          <w:szCs w:val="24"/>
        </w:rPr>
        <w:t>Penelitian ini disebut Analisis Hukum Penggunaan Diskresi Polisi dalam Tindak Pidana Narkoba.</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Membingkai masalah Bagaimana menjalankan kewenangan diskresi Polres Bulukumba dalam memerangi kejahatan narkoba.</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Dan bagaimana prinsip diskresi polisi mengikuti pelaksanaan kewenangan diskresi Polres Bulukumba terkait dengan tindak pidana narkoba.</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Menggunakan metode yurisprudensi normatif dengan pendekatan analitis.</w:t>
      </w:r>
      <w:proofErr w:type="gramEnd"/>
      <w:r w:rsidRPr="0070534A">
        <w:rPr>
          <w:rFonts w:ascii="Times New Roman" w:hAnsi="Times New Roman" w:cs="Times New Roman"/>
          <w:sz w:val="24"/>
          <w:szCs w:val="24"/>
        </w:rPr>
        <w:t xml:space="preserve"> Kesimpulannya, terkait tindak pidana narkoba yang dilakukan oleh Polres Bulukumba, pihak kepolisian dengan diskresi mena</w:t>
      </w:r>
      <w:r w:rsidR="0070534A" w:rsidRPr="0070534A">
        <w:rPr>
          <w:rFonts w:ascii="Times New Roman" w:hAnsi="Times New Roman" w:cs="Times New Roman"/>
          <w:sz w:val="24"/>
          <w:szCs w:val="24"/>
        </w:rPr>
        <w:t xml:space="preserve">ngkap para pelaku tindak pidana, </w:t>
      </w:r>
      <w:r w:rsidRPr="0070534A">
        <w:rPr>
          <w:rFonts w:ascii="Times New Roman" w:hAnsi="Times New Roman" w:cs="Times New Roman"/>
          <w:sz w:val="24"/>
          <w:szCs w:val="24"/>
        </w:rPr>
        <w:t>tanpa surat perintah penangkapan terlebih dahulu berdasarkan pertimbangan yang ma</w:t>
      </w:r>
      <w:r w:rsidR="0070534A" w:rsidRPr="0070534A">
        <w:rPr>
          <w:rFonts w:ascii="Times New Roman" w:hAnsi="Times New Roman" w:cs="Times New Roman"/>
          <w:sz w:val="24"/>
          <w:szCs w:val="24"/>
        </w:rPr>
        <w:t xml:space="preserve">tang, </w:t>
      </w:r>
      <w:r w:rsidRPr="0070534A">
        <w:rPr>
          <w:rFonts w:ascii="Times New Roman" w:hAnsi="Times New Roman" w:cs="Times New Roman"/>
          <w:sz w:val="24"/>
          <w:szCs w:val="24"/>
        </w:rPr>
        <w:t>mencegah pelaku melarikan diri</w:t>
      </w:r>
      <w:r w:rsidR="00315B21">
        <w:rPr>
          <w:rFonts w:ascii="Times New Roman" w:hAnsi="Times New Roman" w:cs="Times New Roman"/>
          <w:sz w:val="24"/>
          <w:szCs w:val="24"/>
        </w:rPr>
        <w:t>,</w:t>
      </w:r>
      <w:r w:rsidRPr="0070534A">
        <w:rPr>
          <w:rFonts w:ascii="Times New Roman" w:hAnsi="Times New Roman" w:cs="Times New Roman"/>
          <w:sz w:val="24"/>
          <w:szCs w:val="24"/>
        </w:rPr>
        <w:t xml:space="preserve"> menghilangkan barang bukti. </w:t>
      </w:r>
      <w:proofErr w:type="gramStart"/>
      <w:r w:rsidRPr="0070534A">
        <w:rPr>
          <w:rFonts w:ascii="Times New Roman" w:hAnsi="Times New Roman" w:cs="Times New Roman"/>
          <w:sz w:val="24"/>
          <w:szCs w:val="24"/>
        </w:rPr>
        <w:t>Penggunaan diskresi polisi dalam hal ini dapat dikaitkan dengan asas keharusan, kepentingan, tujuan dan keseimbangan, meskipun hal ini tidak diatur secara khusus oleh undang-undang.</w:t>
      </w:r>
      <w:proofErr w:type="gramEnd"/>
      <w:r w:rsidRPr="0070534A">
        <w:rPr>
          <w:rFonts w:ascii="Times New Roman" w:hAnsi="Times New Roman" w:cs="Times New Roman"/>
          <w:sz w:val="24"/>
          <w:szCs w:val="24"/>
        </w:rPr>
        <w:t xml:space="preserve"> Namun, </w:t>
      </w:r>
    </w:p>
    <w:p w14:paraId="12BB46CE" w14:textId="4C68E9AC" w:rsidR="00BB75B0" w:rsidRPr="0070534A" w:rsidRDefault="00BB75B0" w:rsidP="007111CC">
      <w:pPr>
        <w:pStyle w:val="Body"/>
        <w:spacing w:after="0" w:line="240" w:lineRule="auto"/>
        <w:jc w:val="both"/>
        <w:rPr>
          <w:rFonts w:ascii="Times New Roman" w:hAnsi="Times New Roman" w:cs="Times New Roman"/>
          <w:iCs/>
          <w:sz w:val="24"/>
          <w:szCs w:val="24"/>
          <w:lang w:val="en-US"/>
        </w:rPr>
      </w:pPr>
      <w:r w:rsidRPr="0070534A">
        <w:rPr>
          <w:rFonts w:ascii="Times New Roman" w:hAnsi="Times New Roman" w:cs="Times New Roman"/>
          <w:sz w:val="24"/>
          <w:szCs w:val="24"/>
          <w:lang w:val="en-US"/>
        </w:rPr>
        <w:t xml:space="preserve">Kata Kunci: </w:t>
      </w:r>
      <w:r w:rsidR="00F01619" w:rsidRPr="0070534A">
        <w:rPr>
          <w:rFonts w:ascii="Times New Roman" w:hAnsi="Times New Roman" w:cs="Times New Roman"/>
          <w:sz w:val="24"/>
          <w:szCs w:val="24"/>
          <w:lang w:val="en-US"/>
        </w:rPr>
        <w:t xml:space="preserve">Narkotika, </w:t>
      </w:r>
      <w:r w:rsidR="00293F12" w:rsidRPr="0070534A">
        <w:rPr>
          <w:rFonts w:ascii="Times New Roman" w:hAnsi="Times New Roman" w:cs="Times New Roman"/>
          <w:sz w:val="24"/>
          <w:szCs w:val="24"/>
          <w:lang w:val="en-US"/>
        </w:rPr>
        <w:t>Diskresi Kepolisian</w:t>
      </w:r>
      <w:r w:rsidR="00F01619" w:rsidRPr="0070534A">
        <w:rPr>
          <w:rFonts w:ascii="Times New Roman" w:hAnsi="Times New Roman" w:cs="Times New Roman"/>
          <w:sz w:val="24"/>
          <w:szCs w:val="24"/>
          <w:lang w:val="en-US"/>
        </w:rPr>
        <w:t>, Tindak Pidana.</w:t>
      </w:r>
    </w:p>
    <w:p w14:paraId="359806E8" w14:textId="77777777" w:rsidR="00BB75B0" w:rsidRPr="0070534A" w:rsidRDefault="00BB75B0" w:rsidP="00BB75B0">
      <w:pPr>
        <w:pStyle w:val="Body"/>
        <w:spacing w:after="0" w:line="240" w:lineRule="auto"/>
        <w:jc w:val="both"/>
        <w:rPr>
          <w:rFonts w:ascii="Times New Roman" w:eastAsia="Times New Roman" w:hAnsi="Times New Roman" w:cs="Times New Roman"/>
          <w:sz w:val="24"/>
          <w:szCs w:val="24"/>
          <w:lang w:val="en-US"/>
        </w:rPr>
      </w:pPr>
    </w:p>
    <w:p w14:paraId="244DC35B" w14:textId="77777777" w:rsidR="00BB75B0" w:rsidRPr="0070534A" w:rsidRDefault="00BB75B0" w:rsidP="00BB75B0">
      <w:pPr>
        <w:pStyle w:val="Body"/>
        <w:spacing w:after="0" w:line="240" w:lineRule="auto"/>
        <w:jc w:val="both"/>
        <w:rPr>
          <w:rFonts w:ascii="Times New Roman" w:eastAsia="Times New Roman" w:hAnsi="Times New Roman" w:cs="Times New Roman"/>
          <w:sz w:val="24"/>
          <w:szCs w:val="24"/>
          <w:lang w:val="en-US"/>
        </w:rPr>
      </w:pPr>
    </w:p>
    <w:p w14:paraId="564C4210" w14:textId="77777777" w:rsidR="00BB75B0" w:rsidRPr="0070534A"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sidRPr="0070534A">
        <w:rPr>
          <w:rFonts w:ascii="Times New Roman" w:hAnsi="Times New Roman" w:cs="Times New Roman"/>
          <w:sz w:val="24"/>
          <w:szCs w:val="24"/>
        </w:rPr>
        <w:t>PENDAHULUAN</w:t>
      </w:r>
    </w:p>
    <w:p w14:paraId="230DA725" w14:textId="77424524" w:rsidR="00912EF7" w:rsidRPr="0070534A" w:rsidRDefault="00A1038F" w:rsidP="00315B21">
      <w:pPr>
        <w:pStyle w:val="Body"/>
        <w:spacing w:after="0" w:line="360" w:lineRule="auto"/>
        <w:ind w:firstLine="567"/>
        <w:jc w:val="both"/>
        <w:rPr>
          <w:rFonts w:ascii="Times New Roman" w:hAnsi="Times New Roman" w:cs="Times New Roman"/>
          <w:sz w:val="24"/>
          <w:szCs w:val="24"/>
        </w:rPr>
      </w:pPr>
      <w:bookmarkStart w:id="3" w:name="_Hlk137686922"/>
      <w:proofErr w:type="gramStart"/>
      <w:r w:rsidRPr="0070534A">
        <w:rPr>
          <w:rFonts w:ascii="Times New Roman" w:hAnsi="Times New Roman" w:cs="Times New Roman"/>
          <w:sz w:val="24"/>
          <w:szCs w:val="24"/>
        </w:rPr>
        <w:t>Indonesia merupakan suatu negara hukum yang menjunjung tinggi prinsip-prinsip hukumnya</w:t>
      </w:r>
      <w:bookmarkEnd w:id="3"/>
      <w:r w:rsidRPr="0070534A">
        <w:rPr>
          <w:rFonts w:ascii="Times New Roman" w:hAnsi="Times New Roman" w:cs="Times New Roman"/>
          <w:sz w:val="24"/>
          <w:szCs w:val="24"/>
        </w:rPr>
        <w:t>.</w:t>
      </w:r>
      <w:proofErr w:type="gramEnd"/>
      <w:r w:rsidRPr="0070534A">
        <w:rPr>
          <w:rFonts w:ascii="Times New Roman" w:hAnsi="Times New Roman" w:cs="Times New Roman"/>
          <w:sz w:val="24"/>
          <w:szCs w:val="24"/>
        </w:rPr>
        <w:t xml:space="preserve">  </w:t>
      </w:r>
      <w:proofErr w:type="gramStart"/>
      <w:r w:rsidR="00912EF7" w:rsidRPr="0070534A">
        <w:rPr>
          <w:rFonts w:ascii="Times New Roman" w:hAnsi="Times New Roman" w:cs="Times New Roman"/>
          <w:sz w:val="24"/>
          <w:szCs w:val="24"/>
        </w:rPr>
        <w:t>(</w:t>
      </w:r>
      <w:r w:rsidRPr="0070534A">
        <w:rPr>
          <w:rFonts w:ascii="Times New Roman" w:hAnsi="Times New Roman" w:cs="Times New Roman"/>
          <w:sz w:val="24"/>
          <w:szCs w:val="24"/>
        </w:rPr>
        <w:t>Arianto, 2010).</w:t>
      </w:r>
      <w:proofErr w:type="gramEnd"/>
      <w:r w:rsidRPr="0070534A">
        <w:rPr>
          <w:rFonts w:ascii="Times New Roman" w:hAnsi="Times New Roman" w:cs="Times New Roman"/>
          <w:sz w:val="24"/>
          <w:szCs w:val="24"/>
        </w:rPr>
        <w:t xml:space="preserve"> </w:t>
      </w:r>
      <w:proofErr w:type="gramStart"/>
      <w:r w:rsidR="00912EF7" w:rsidRPr="0070534A">
        <w:rPr>
          <w:rFonts w:ascii="Times New Roman" w:hAnsi="Times New Roman" w:cs="Times New Roman"/>
          <w:sz w:val="24"/>
          <w:szCs w:val="24"/>
        </w:rPr>
        <w:t xml:space="preserve">Hal tersebut sesuai dengan pernyataan dalam </w:t>
      </w:r>
      <w:r w:rsidR="00315B21">
        <w:rPr>
          <w:rFonts w:ascii="Times New Roman" w:hAnsi="Times New Roman" w:cs="Times New Roman"/>
          <w:sz w:val="24"/>
          <w:szCs w:val="24"/>
        </w:rPr>
        <w:lastRenderedPageBreak/>
        <w:t>UUD</w:t>
      </w:r>
      <w:r w:rsidR="00912EF7" w:rsidRPr="0070534A">
        <w:rPr>
          <w:rFonts w:ascii="Times New Roman" w:hAnsi="Times New Roman" w:cs="Times New Roman"/>
          <w:sz w:val="24"/>
          <w:szCs w:val="24"/>
        </w:rPr>
        <w:t xml:space="preserve"> Negara Republik Indonesia Tahun 1945, Pasal 1 ayat (3) yang menyatakan bahwa "Negara Indonesia adalah Negara Hukum".</w:t>
      </w:r>
      <w:proofErr w:type="gramEnd"/>
      <w:r w:rsidR="00912EF7" w:rsidRPr="0070534A">
        <w:rPr>
          <w:rFonts w:ascii="Times New Roman" w:hAnsi="Times New Roman" w:cs="Times New Roman"/>
          <w:sz w:val="24"/>
          <w:szCs w:val="24"/>
        </w:rPr>
        <w:t xml:space="preserve"> </w:t>
      </w:r>
      <w:proofErr w:type="gramStart"/>
      <w:r w:rsidR="00912EF7" w:rsidRPr="0070534A">
        <w:rPr>
          <w:rFonts w:ascii="Times New Roman" w:hAnsi="Times New Roman" w:cs="Times New Roman"/>
          <w:sz w:val="24"/>
          <w:szCs w:val="24"/>
        </w:rPr>
        <w:t>(Njoto, 2019).</w:t>
      </w:r>
      <w:proofErr w:type="gramEnd"/>
      <w:r w:rsidR="00912EF7" w:rsidRPr="0070534A">
        <w:rPr>
          <w:rFonts w:ascii="Times New Roman" w:hAnsi="Times New Roman" w:cs="Times New Roman"/>
          <w:sz w:val="24"/>
          <w:szCs w:val="24"/>
        </w:rPr>
        <w:t xml:space="preserve"> </w:t>
      </w:r>
      <w:r w:rsidR="0070534A" w:rsidRPr="0070534A">
        <w:rPr>
          <w:rFonts w:ascii="Times New Roman" w:hAnsi="Times New Roman" w:cs="Times New Roman"/>
          <w:sz w:val="24"/>
          <w:szCs w:val="24"/>
        </w:rPr>
        <w:t xml:space="preserve">Tujuan utama hukum adalah untuk melindungi kepentingan warga negara, karena prinsip persamaan di mata hukum berlaku, yang menurutnya warga negara dan penguasa memiliki kedudukan yang </w:t>
      </w:r>
      <w:proofErr w:type="gramStart"/>
      <w:r w:rsidR="0070534A" w:rsidRPr="0070534A">
        <w:rPr>
          <w:rFonts w:ascii="Times New Roman" w:hAnsi="Times New Roman" w:cs="Times New Roman"/>
          <w:sz w:val="24"/>
          <w:szCs w:val="24"/>
        </w:rPr>
        <w:t>sama</w:t>
      </w:r>
      <w:proofErr w:type="gramEnd"/>
      <w:r w:rsidR="0070534A" w:rsidRPr="0070534A">
        <w:rPr>
          <w:rFonts w:ascii="Times New Roman" w:hAnsi="Times New Roman" w:cs="Times New Roman"/>
          <w:sz w:val="24"/>
          <w:szCs w:val="24"/>
        </w:rPr>
        <w:t xml:space="preserve"> dalam lembaga hukum</w:t>
      </w:r>
      <w:r w:rsidR="00912EF7" w:rsidRPr="0070534A">
        <w:rPr>
          <w:rFonts w:ascii="Times New Roman" w:hAnsi="Times New Roman" w:cs="Times New Roman"/>
          <w:sz w:val="24"/>
          <w:szCs w:val="24"/>
        </w:rPr>
        <w:t xml:space="preserve">. </w:t>
      </w:r>
      <w:proofErr w:type="gramStart"/>
      <w:r w:rsidR="00912EF7" w:rsidRPr="0070534A">
        <w:rPr>
          <w:rFonts w:ascii="Times New Roman" w:hAnsi="Times New Roman" w:cs="Times New Roman"/>
          <w:sz w:val="24"/>
          <w:szCs w:val="24"/>
        </w:rPr>
        <w:t>(Bakhari, 2014).</w:t>
      </w:r>
      <w:proofErr w:type="gramEnd"/>
      <w:r w:rsidR="00912EF7" w:rsidRPr="0070534A">
        <w:rPr>
          <w:rFonts w:ascii="Times New Roman" w:hAnsi="Times New Roman" w:cs="Times New Roman"/>
          <w:sz w:val="24"/>
          <w:szCs w:val="24"/>
        </w:rPr>
        <w:t xml:space="preserve"> </w:t>
      </w:r>
    </w:p>
    <w:p w14:paraId="37AC4D83" w14:textId="32796DCB" w:rsidR="00880911" w:rsidRPr="0070534A" w:rsidRDefault="007477B7" w:rsidP="0078040E">
      <w:pPr>
        <w:pStyle w:val="ListParagraph"/>
        <w:spacing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Polri</w:t>
      </w:r>
      <w:r w:rsidR="00313AE7">
        <w:rPr>
          <w:rFonts w:ascii="Times New Roman" w:hAnsi="Times New Roman" w:cs="Times New Roman"/>
          <w:sz w:val="24"/>
          <w:szCs w:val="24"/>
          <w:lang w:val="en-US"/>
        </w:rPr>
        <w:t xml:space="preserve"> </w:t>
      </w:r>
      <w:r w:rsidR="0078040E" w:rsidRPr="0070534A">
        <w:rPr>
          <w:rFonts w:ascii="Times New Roman" w:hAnsi="Times New Roman" w:cs="Times New Roman"/>
          <w:sz w:val="24"/>
          <w:szCs w:val="24"/>
        </w:rPr>
        <w:t xml:space="preserve">merupakan </w:t>
      </w:r>
      <w:r>
        <w:rPr>
          <w:rFonts w:ascii="Times New Roman" w:hAnsi="Times New Roman" w:cs="Times New Roman"/>
          <w:sz w:val="24"/>
          <w:szCs w:val="24"/>
        </w:rPr>
        <w:t xml:space="preserve">lembaga penegak hukum </w:t>
      </w:r>
      <w:r w:rsidR="0078040E" w:rsidRPr="0070534A">
        <w:rPr>
          <w:rFonts w:ascii="Times New Roman" w:hAnsi="Times New Roman" w:cs="Times New Roman"/>
          <w:sz w:val="24"/>
          <w:szCs w:val="24"/>
        </w:rPr>
        <w:t>Indonesia</w:t>
      </w:r>
      <w:r>
        <w:rPr>
          <w:rFonts w:ascii="Times New Roman" w:hAnsi="Times New Roman" w:cs="Times New Roman"/>
          <w:sz w:val="24"/>
          <w:szCs w:val="24"/>
          <w:lang w:val="en-US"/>
        </w:rPr>
        <w:t>,</w:t>
      </w:r>
      <w:r w:rsidR="0078040E" w:rsidRPr="0070534A">
        <w:rPr>
          <w:rFonts w:ascii="Times New Roman" w:hAnsi="Times New Roman" w:cs="Times New Roman"/>
          <w:sz w:val="24"/>
          <w:szCs w:val="24"/>
        </w:rPr>
        <w:t xml:space="preserve"> berupaya melindungi dan melayani masyarakat.</w:t>
      </w:r>
      <w:proofErr w:type="gramEnd"/>
      <w:r w:rsidR="0078040E" w:rsidRPr="0070534A">
        <w:rPr>
          <w:rFonts w:ascii="Times New Roman" w:hAnsi="Times New Roman" w:cs="Times New Roman"/>
          <w:sz w:val="24"/>
          <w:szCs w:val="24"/>
        </w:rPr>
        <w:t xml:space="preserve"> </w:t>
      </w:r>
      <w:r w:rsidR="003051D3" w:rsidRPr="0070534A">
        <w:rPr>
          <w:rFonts w:ascii="Times New Roman" w:hAnsi="Times New Roman" w:cs="Times New Roman"/>
          <w:sz w:val="24"/>
          <w:szCs w:val="24"/>
        </w:rPr>
        <w:t>Peran utama polisi adalah menyelesaikan masalah dengan menyelidiki masalah tersebut sebelum membawanya ke pengadilan. Polisi memiliki kewenangan khusus untuk mengusut kasus yang sedang berlangsung dan berkembang berdasarkan laporan dari masyarakat.</w:t>
      </w:r>
      <w:r w:rsidR="00880911" w:rsidRPr="0070534A">
        <w:rPr>
          <w:rFonts w:ascii="Times New Roman" w:hAnsi="Times New Roman" w:cs="Times New Roman"/>
          <w:sz w:val="24"/>
          <w:szCs w:val="24"/>
        </w:rPr>
        <w:t xml:space="preserve"> (Supriyanto, 2018).</w:t>
      </w:r>
    </w:p>
    <w:p w14:paraId="069F401D" w14:textId="4A3D9BBE" w:rsidR="00880911" w:rsidRPr="0070534A" w:rsidRDefault="003051D3" w:rsidP="00880911">
      <w:pPr>
        <w:pStyle w:val="Body"/>
        <w:spacing w:after="0" w:line="360" w:lineRule="auto"/>
        <w:ind w:firstLine="567"/>
        <w:jc w:val="both"/>
        <w:rPr>
          <w:rFonts w:ascii="Times New Roman" w:hAnsi="Times New Roman" w:cs="Times New Roman"/>
          <w:sz w:val="24"/>
          <w:szCs w:val="24"/>
        </w:rPr>
      </w:pPr>
      <w:proofErr w:type="gramStart"/>
      <w:r w:rsidRPr="0070534A">
        <w:rPr>
          <w:rFonts w:ascii="Times New Roman" w:hAnsi="Times New Roman" w:cs="Times New Roman"/>
          <w:sz w:val="24"/>
          <w:szCs w:val="24"/>
        </w:rPr>
        <w:t>Polisi sebagai bagian dari aparat kepolisian merupakan salah satu subsistem penyidikan dan penyidikan tindak pidana.</w:t>
      </w:r>
      <w:proofErr w:type="gramEnd"/>
      <w:r w:rsidRPr="0070534A">
        <w:rPr>
          <w:rFonts w:ascii="Times New Roman" w:hAnsi="Times New Roman" w:cs="Times New Roman"/>
          <w:sz w:val="24"/>
          <w:szCs w:val="24"/>
        </w:rPr>
        <w:t xml:space="preserve"> Kedudukan polisi sebagai lembaga penegak </w:t>
      </w:r>
      <w:proofErr w:type="gramStart"/>
      <w:r w:rsidRPr="0070534A">
        <w:rPr>
          <w:rFonts w:ascii="Times New Roman" w:hAnsi="Times New Roman" w:cs="Times New Roman"/>
          <w:sz w:val="24"/>
          <w:szCs w:val="24"/>
        </w:rPr>
        <w:t>hukum  diatur</w:t>
      </w:r>
      <w:proofErr w:type="gramEnd"/>
      <w:r w:rsidRPr="0070534A">
        <w:rPr>
          <w:rFonts w:ascii="Times New Roman" w:hAnsi="Times New Roman" w:cs="Times New Roman"/>
          <w:sz w:val="24"/>
          <w:szCs w:val="24"/>
        </w:rPr>
        <w:t xml:space="preserve"> dalam UU </w:t>
      </w:r>
      <w:r w:rsidR="007477B7">
        <w:rPr>
          <w:rFonts w:ascii="Times New Roman" w:hAnsi="Times New Roman" w:cs="Times New Roman"/>
          <w:sz w:val="24"/>
          <w:szCs w:val="24"/>
        </w:rPr>
        <w:t>Polri</w:t>
      </w:r>
      <w:r w:rsidRPr="0070534A">
        <w:rPr>
          <w:rFonts w:ascii="Times New Roman" w:hAnsi="Times New Roman" w:cs="Times New Roman"/>
          <w:sz w:val="24"/>
          <w:szCs w:val="24"/>
        </w:rPr>
        <w:t xml:space="preserve"> No. 2 Tahun 2002  (selanjutnya disebut UU Polri No. 2 Tahun 2002).</w:t>
      </w:r>
      <w:r w:rsidR="00880911" w:rsidRPr="0070534A">
        <w:rPr>
          <w:rFonts w:ascii="Times New Roman" w:hAnsi="Times New Roman" w:cs="Times New Roman"/>
          <w:sz w:val="24"/>
          <w:szCs w:val="24"/>
        </w:rPr>
        <w:t xml:space="preserve">. Pasal 1 Angka 1 dan Pasal 2 UU tersebut menjelaskan Kepolisian mencakup semua aspek terkait </w:t>
      </w:r>
      <w:r w:rsidR="0070534A" w:rsidRPr="0070534A">
        <w:rPr>
          <w:rFonts w:ascii="Times New Roman" w:hAnsi="Times New Roman" w:cs="Times New Roman"/>
          <w:sz w:val="24"/>
          <w:szCs w:val="24"/>
        </w:rPr>
        <w:t xml:space="preserve">dengan fungsi dan kelembagaan kepolisian sesuai dengan </w:t>
      </w:r>
      <w:r w:rsidR="00315B21">
        <w:rPr>
          <w:rFonts w:ascii="Times New Roman" w:hAnsi="Times New Roman" w:cs="Times New Roman"/>
          <w:sz w:val="24"/>
          <w:szCs w:val="24"/>
        </w:rPr>
        <w:t>aturan undang-undang</w:t>
      </w:r>
      <w:r w:rsidR="0070534A" w:rsidRPr="0070534A">
        <w:rPr>
          <w:rFonts w:ascii="Times New Roman" w:hAnsi="Times New Roman" w:cs="Times New Roman"/>
          <w:sz w:val="24"/>
          <w:szCs w:val="24"/>
        </w:rPr>
        <w:t>.</w:t>
      </w:r>
      <w:r w:rsidR="00880911" w:rsidRPr="0070534A">
        <w:rPr>
          <w:rFonts w:ascii="Times New Roman" w:hAnsi="Times New Roman" w:cs="Times New Roman"/>
          <w:sz w:val="24"/>
          <w:szCs w:val="24"/>
        </w:rPr>
        <w:t>(Supriyanto, 2018).</w:t>
      </w:r>
    </w:p>
    <w:p w14:paraId="564C812F" w14:textId="7B4A4457" w:rsidR="00880911" w:rsidRPr="0070534A" w:rsidRDefault="00313AE7" w:rsidP="00880911">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78040E" w:rsidRPr="0070534A">
        <w:rPr>
          <w:rFonts w:ascii="Times New Roman" w:hAnsi="Times New Roman" w:cs="Times New Roman"/>
          <w:sz w:val="24"/>
          <w:szCs w:val="24"/>
        </w:rPr>
        <w:t xml:space="preserve">da situasi dimana aparat penegak hukum, khususnya kepolisian, terkadang harus menerapkan </w:t>
      </w:r>
      <w:r w:rsidR="003B0113">
        <w:rPr>
          <w:rFonts w:ascii="Times New Roman" w:hAnsi="Times New Roman" w:cs="Times New Roman"/>
          <w:sz w:val="24"/>
          <w:szCs w:val="24"/>
        </w:rPr>
        <w:t xml:space="preserve">kebijakan, </w:t>
      </w:r>
      <w:r w:rsidR="003051D3" w:rsidRPr="0070534A">
        <w:rPr>
          <w:rFonts w:ascii="Times New Roman" w:hAnsi="Times New Roman" w:cs="Times New Roman"/>
          <w:sz w:val="24"/>
          <w:szCs w:val="24"/>
        </w:rPr>
        <w:t xml:space="preserve">tindakan lain </w:t>
      </w:r>
      <w:r w:rsidR="003B0113">
        <w:rPr>
          <w:rFonts w:ascii="Times New Roman" w:hAnsi="Times New Roman" w:cs="Times New Roman"/>
          <w:sz w:val="24"/>
          <w:szCs w:val="24"/>
        </w:rPr>
        <w:t>sering disebut</w:t>
      </w:r>
      <w:r w:rsidR="003051D3" w:rsidRPr="0070534A">
        <w:rPr>
          <w:rFonts w:ascii="Times New Roman" w:hAnsi="Times New Roman" w:cs="Times New Roman"/>
          <w:sz w:val="24"/>
          <w:szCs w:val="24"/>
        </w:rPr>
        <w:t xml:space="preserve"> "diskresi" </w:t>
      </w:r>
      <w:proofErr w:type="gramStart"/>
      <w:r w:rsidR="003051D3" w:rsidRPr="0070534A">
        <w:rPr>
          <w:rFonts w:ascii="Times New Roman" w:hAnsi="Times New Roman" w:cs="Times New Roman"/>
          <w:sz w:val="24"/>
          <w:szCs w:val="24"/>
        </w:rPr>
        <w:t>yang  tidak</w:t>
      </w:r>
      <w:proofErr w:type="gramEnd"/>
      <w:r w:rsidR="003051D3" w:rsidRPr="0070534A">
        <w:rPr>
          <w:rFonts w:ascii="Times New Roman" w:hAnsi="Times New Roman" w:cs="Times New Roman"/>
          <w:sz w:val="24"/>
          <w:szCs w:val="24"/>
        </w:rPr>
        <w:t xml:space="preserve"> diantisipasi. </w:t>
      </w:r>
      <w:proofErr w:type="gramStart"/>
      <w:r w:rsidR="003051D3" w:rsidRPr="0070534A">
        <w:rPr>
          <w:rFonts w:ascii="Times New Roman" w:hAnsi="Times New Roman" w:cs="Times New Roman"/>
          <w:sz w:val="24"/>
          <w:szCs w:val="24"/>
        </w:rPr>
        <w:t>Diskresi adalah hak polisi untuk memilih tindakan yang sah atau tidak sah dalam melaksanakan tugasnya.</w:t>
      </w:r>
      <w:proofErr w:type="gramEnd"/>
      <w:r w:rsidR="003051D3" w:rsidRPr="0070534A">
        <w:rPr>
          <w:rFonts w:ascii="Times New Roman" w:hAnsi="Times New Roman" w:cs="Times New Roman"/>
          <w:sz w:val="24"/>
          <w:szCs w:val="24"/>
        </w:rPr>
        <w:t xml:space="preserve"> </w:t>
      </w:r>
      <w:proofErr w:type="gramStart"/>
      <w:r w:rsidR="003051D3" w:rsidRPr="0070534A">
        <w:rPr>
          <w:rFonts w:ascii="Times New Roman" w:hAnsi="Times New Roman" w:cs="Times New Roman"/>
          <w:sz w:val="24"/>
          <w:szCs w:val="24"/>
        </w:rPr>
        <w:t>Diskresi memungkinkan polisi untuk memilih di antara tugas-tugas yang berbeda ketika melakukan tugas mereka (menjaga ketertiban, menegakkan hukum atau melindungi masyarakat)</w:t>
      </w:r>
      <w:r w:rsidR="0078040E" w:rsidRPr="0070534A">
        <w:rPr>
          <w:rFonts w:ascii="Times New Roman" w:hAnsi="Times New Roman" w:cs="Times New Roman"/>
          <w:sz w:val="24"/>
          <w:szCs w:val="24"/>
        </w:rPr>
        <w:t>.</w:t>
      </w:r>
      <w:proofErr w:type="gramEnd"/>
      <w:r w:rsidR="0078040E" w:rsidRPr="0070534A">
        <w:rPr>
          <w:rFonts w:ascii="Times New Roman" w:hAnsi="Times New Roman" w:cs="Times New Roman"/>
          <w:sz w:val="24"/>
          <w:szCs w:val="24"/>
        </w:rPr>
        <w:t xml:space="preserve"> </w:t>
      </w:r>
      <w:r w:rsidR="00880911" w:rsidRPr="0070534A">
        <w:rPr>
          <w:rFonts w:ascii="Times New Roman" w:hAnsi="Times New Roman" w:cs="Times New Roman"/>
          <w:sz w:val="24"/>
          <w:szCs w:val="24"/>
        </w:rPr>
        <w:t>(</w:t>
      </w:r>
      <w:r w:rsidR="00720887" w:rsidRPr="0070534A">
        <w:rPr>
          <w:rFonts w:ascii="Times New Roman" w:hAnsi="Times New Roman" w:cs="Times New Roman"/>
          <w:sz w:val="24"/>
          <w:szCs w:val="24"/>
        </w:rPr>
        <w:t>Said, 2012</w:t>
      </w:r>
      <w:r w:rsidR="00880911" w:rsidRPr="0070534A">
        <w:rPr>
          <w:rFonts w:ascii="Times New Roman" w:hAnsi="Times New Roman" w:cs="Times New Roman"/>
          <w:sz w:val="24"/>
          <w:szCs w:val="24"/>
        </w:rPr>
        <w:t>)</w:t>
      </w:r>
    </w:p>
    <w:p w14:paraId="34EB8E2F" w14:textId="74D66F80" w:rsidR="00880911" w:rsidRPr="0070534A" w:rsidRDefault="0078040E" w:rsidP="00880911">
      <w:pPr>
        <w:pStyle w:val="Body"/>
        <w:spacing w:after="0" w:line="360" w:lineRule="auto"/>
        <w:ind w:firstLine="567"/>
        <w:jc w:val="both"/>
        <w:rPr>
          <w:rFonts w:ascii="Times New Roman" w:hAnsi="Times New Roman" w:cs="Times New Roman"/>
          <w:sz w:val="24"/>
          <w:szCs w:val="24"/>
        </w:rPr>
      </w:pPr>
      <w:proofErr w:type="gramStart"/>
      <w:r w:rsidRPr="0070534A">
        <w:rPr>
          <w:rFonts w:ascii="Times New Roman" w:hAnsi="Times New Roman" w:cs="Times New Roman"/>
          <w:sz w:val="24"/>
          <w:szCs w:val="24"/>
        </w:rPr>
        <w:t xml:space="preserve">Dasar hukum diskresi kepolisian diatur dalam UU RI No. 2 tahun 2002 tentang </w:t>
      </w:r>
      <w:r w:rsidR="007477B7">
        <w:rPr>
          <w:rFonts w:ascii="Times New Roman" w:hAnsi="Times New Roman" w:cs="Times New Roman"/>
          <w:sz w:val="24"/>
          <w:szCs w:val="24"/>
        </w:rPr>
        <w:t>Polri</w:t>
      </w:r>
      <w:r w:rsidRPr="0070534A">
        <w:rPr>
          <w:rFonts w:ascii="Times New Roman" w:hAnsi="Times New Roman" w:cs="Times New Roman"/>
          <w:sz w:val="24"/>
          <w:szCs w:val="24"/>
        </w:rPr>
        <w:t>.</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 xml:space="preserve">Pasal 18(1) menyatakan bahwa “Demi kepentingan umum, anggota </w:t>
      </w:r>
      <w:r w:rsidR="007477B7">
        <w:rPr>
          <w:rFonts w:ascii="Times New Roman" w:hAnsi="Times New Roman" w:cs="Times New Roman"/>
          <w:sz w:val="24"/>
          <w:szCs w:val="24"/>
        </w:rPr>
        <w:t>Polri</w:t>
      </w:r>
      <w:r w:rsidRPr="0070534A">
        <w:rPr>
          <w:rFonts w:ascii="Times New Roman" w:hAnsi="Times New Roman" w:cs="Times New Roman"/>
          <w:sz w:val="24"/>
          <w:szCs w:val="24"/>
        </w:rPr>
        <w:t xml:space="preserve"> dapat bertindak menurut pandangannya dalam melaksanakan tugas dan wewenangnya”.</w:t>
      </w:r>
      <w:proofErr w:type="gramEnd"/>
      <w:r w:rsidRPr="0070534A">
        <w:rPr>
          <w:rFonts w:ascii="Times New Roman" w:hAnsi="Times New Roman" w:cs="Times New Roman"/>
          <w:sz w:val="24"/>
          <w:szCs w:val="24"/>
        </w:rPr>
        <w:t xml:space="preserve"> Namun, tindakan tersebut harus sesuai dengan Pasal 4 UU RI No. 4.2 Tahun 2002 tentang </w:t>
      </w:r>
      <w:r w:rsidR="007477B7">
        <w:rPr>
          <w:rFonts w:ascii="Times New Roman" w:hAnsi="Times New Roman" w:cs="Times New Roman"/>
          <w:sz w:val="24"/>
          <w:szCs w:val="24"/>
        </w:rPr>
        <w:t xml:space="preserve">Polri </w:t>
      </w:r>
      <w:r w:rsidRPr="0070534A">
        <w:rPr>
          <w:rFonts w:ascii="Times New Roman" w:hAnsi="Times New Roman" w:cs="Times New Roman"/>
          <w:sz w:val="24"/>
          <w:szCs w:val="24"/>
        </w:rPr>
        <w:t xml:space="preserve">yang sangat menjunjung tinggi penghormatan  terhadap hak asasi manusia. </w:t>
      </w:r>
      <w:proofErr w:type="gramStart"/>
      <w:r w:rsidR="00880911" w:rsidRPr="0070534A">
        <w:rPr>
          <w:rFonts w:ascii="Times New Roman" w:hAnsi="Times New Roman" w:cs="Times New Roman"/>
          <w:sz w:val="24"/>
          <w:szCs w:val="24"/>
        </w:rPr>
        <w:t>(Gilang, 2019).</w:t>
      </w:r>
      <w:proofErr w:type="gramEnd"/>
    </w:p>
    <w:p w14:paraId="53134FA9" w14:textId="490AC2C0" w:rsidR="00880911" w:rsidRPr="0070534A" w:rsidRDefault="003051D3" w:rsidP="00880911">
      <w:pPr>
        <w:pStyle w:val="Body"/>
        <w:spacing w:after="0" w:line="360" w:lineRule="auto"/>
        <w:ind w:firstLine="567"/>
        <w:jc w:val="both"/>
        <w:rPr>
          <w:rFonts w:ascii="Times New Roman" w:hAnsi="Times New Roman" w:cs="Times New Roman"/>
          <w:sz w:val="24"/>
          <w:szCs w:val="24"/>
        </w:rPr>
      </w:pPr>
      <w:proofErr w:type="gramStart"/>
      <w:r w:rsidRPr="0070534A">
        <w:rPr>
          <w:rFonts w:ascii="Times New Roman" w:hAnsi="Times New Roman" w:cs="Times New Roman"/>
          <w:sz w:val="24"/>
          <w:szCs w:val="24"/>
        </w:rPr>
        <w:lastRenderedPageBreak/>
        <w:t>menurut</w:t>
      </w:r>
      <w:proofErr w:type="gramEnd"/>
      <w:r w:rsidRPr="0070534A">
        <w:rPr>
          <w:rFonts w:ascii="Times New Roman" w:hAnsi="Times New Roman" w:cs="Times New Roman"/>
          <w:sz w:val="24"/>
          <w:szCs w:val="24"/>
        </w:rPr>
        <w:t xml:space="preserve"> UU RI No 2 Tahun 2002 tentang Polri, diskresi polisi dalam menjalankan tugas kepolisian harus memperhatikan etika profesi polisi. </w:t>
      </w:r>
      <w:proofErr w:type="gramStart"/>
      <w:r w:rsidRPr="0070534A">
        <w:rPr>
          <w:rFonts w:ascii="Times New Roman" w:hAnsi="Times New Roman" w:cs="Times New Roman"/>
          <w:sz w:val="24"/>
          <w:szCs w:val="24"/>
        </w:rPr>
        <w:t>Etika profesi seorang anggota Polri diatur dalam Keputusan Kapolri Nomor 14 Tahun 2011 tentang Kode Etik Profesi Polri, yang menjadi dasar “self assessment” setiap anggota Polri dalam kinerjanya.</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dari</w:t>
      </w:r>
      <w:proofErr w:type="gramEnd"/>
      <w:r w:rsidRPr="0070534A">
        <w:rPr>
          <w:rFonts w:ascii="Times New Roman" w:hAnsi="Times New Roman" w:cs="Times New Roman"/>
          <w:sz w:val="24"/>
          <w:szCs w:val="24"/>
        </w:rPr>
        <w:t xml:space="preserve"> tugas lapangan. . . </w:t>
      </w:r>
      <w:proofErr w:type="gramStart"/>
      <w:r w:rsidRPr="0070534A">
        <w:rPr>
          <w:rFonts w:ascii="Times New Roman" w:hAnsi="Times New Roman" w:cs="Times New Roman"/>
          <w:sz w:val="24"/>
          <w:szCs w:val="24"/>
        </w:rPr>
        <w:t>Etika profesi seorang polisi meliputi etika negara, etika kelembagaan, etika masyarakat dan etika pribadi.</w:t>
      </w:r>
      <w:proofErr w:type="gramEnd"/>
      <w:r w:rsidRPr="0070534A">
        <w:rPr>
          <w:rFonts w:ascii="Times New Roman" w:hAnsi="Times New Roman" w:cs="Times New Roman"/>
          <w:sz w:val="24"/>
          <w:szCs w:val="24"/>
        </w:rPr>
        <w:t xml:space="preserve"> </w:t>
      </w:r>
      <w:proofErr w:type="gramStart"/>
      <w:r w:rsidR="00880911" w:rsidRPr="0070534A">
        <w:rPr>
          <w:rFonts w:ascii="Times New Roman" w:hAnsi="Times New Roman" w:cs="Times New Roman"/>
          <w:sz w:val="24"/>
          <w:szCs w:val="24"/>
        </w:rPr>
        <w:t>(Ansori, 2005).</w:t>
      </w:r>
      <w:proofErr w:type="gramEnd"/>
    </w:p>
    <w:p w14:paraId="4D79113F" w14:textId="18CF8C6A" w:rsidR="00453CC9" w:rsidRPr="0070534A" w:rsidRDefault="003051D3" w:rsidP="00F86E09">
      <w:pPr>
        <w:pStyle w:val="Body"/>
        <w:spacing w:after="0" w:line="360" w:lineRule="auto"/>
        <w:ind w:firstLine="567"/>
        <w:jc w:val="both"/>
        <w:rPr>
          <w:rFonts w:ascii="Times New Roman" w:hAnsi="Times New Roman" w:cs="Times New Roman"/>
          <w:sz w:val="24"/>
          <w:szCs w:val="24"/>
        </w:rPr>
      </w:pPr>
      <w:r w:rsidRPr="0070534A">
        <w:rPr>
          <w:rFonts w:ascii="Times New Roman" w:hAnsi="Times New Roman" w:cs="Times New Roman"/>
          <w:sz w:val="24"/>
          <w:szCs w:val="24"/>
        </w:rPr>
        <w:t xml:space="preserve">Sedangkan istilah “diskresi” tidak terdapat dalam beberapa </w:t>
      </w:r>
      <w:r w:rsidR="003B0113">
        <w:rPr>
          <w:rFonts w:ascii="Times New Roman" w:hAnsi="Times New Roman" w:cs="Times New Roman"/>
          <w:sz w:val="24"/>
          <w:szCs w:val="24"/>
        </w:rPr>
        <w:t>aturan undang-undang,</w:t>
      </w:r>
      <w:r w:rsidRPr="0070534A">
        <w:rPr>
          <w:rFonts w:ascii="Times New Roman" w:hAnsi="Times New Roman" w:cs="Times New Roman"/>
          <w:sz w:val="24"/>
          <w:szCs w:val="24"/>
        </w:rPr>
        <w:t xml:space="preserve"> yang mengatur tentang tugas dan wewenang </w:t>
      </w:r>
      <w:r w:rsidR="003B0113">
        <w:rPr>
          <w:rFonts w:ascii="Times New Roman" w:hAnsi="Times New Roman" w:cs="Times New Roman"/>
          <w:sz w:val="24"/>
          <w:szCs w:val="24"/>
        </w:rPr>
        <w:t>Polri,</w:t>
      </w:r>
      <w:r w:rsidRPr="0070534A">
        <w:rPr>
          <w:rFonts w:ascii="Times New Roman" w:hAnsi="Times New Roman" w:cs="Times New Roman"/>
          <w:sz w:val="24"/>
          <w:szCs w:val="24"/>
        </w:rPr>
        <w:t xml:space="preserve"> merujuk pada kebebasan atau kompetensi lembaga penegak hukum, khususnya  Polri</w:t>
      </w:r>
      <w:r w:rsidR="00F86E09">
        <w:rPr>
          <w:rFonts w:ascii="Times New Roman" w:hAnsi="Times New Roman" w:cs="Times New Roman"/>
          <w:sz w:val="24"/>
          <w:szCs w:val="24"/>
        </w:rPr>
        <w:t xml:space="preserve"> </w:t>
      </w:r>
      <w:r w:rsidR="00F86E09" w:rsidRPr="0070534A">
        <w:rPr>
          <w:rFonts w:ascii="Times New Roman" w:hAnsi="Times New Roman" w:cs="Times New Roman"/>
          <w:sz w:val="24"/>
          <w:szCs w:val="24"/>
        </w:rPr>
        <w:t xml:space="preserve">(Kojongian, </w:t>
      </w:r>
      <w:r w:rsidR="003B0113">
        <w:rPr>
          <w:rFonts w:ascii="Times New Roman" w:hAnsi="Times New Roman" w:cs="Times New Roman"/>
          <w:sz w:val="24"/>
          <w:szCs w:val="24"/>
        </w:rPr>
        <w:t>2015)</w:t>
      </w:r>
      <w:r w:rsidR="00F86E09">
        <w:rPr>
          <w:rFonts w:ascii="Times New Roman" w:hAnsi="Times New Roman" w:cs="Times New Roman"/>
          <w:sz w:val="24"/>
          <w:szCs w:val="24"/>
        </w:rPr>
        <w:t>.</w:t>
      </w:r>
      <w:r w:rsidRPr="0070534A">
        <w:rPr>
          <w:rFonts w:ascii="Times New Roman" w:hAnsi="Times New Roman" w:cs="Times New Roman"/>
          <w:sz w:val="24"/>
          <w:szCs w:val="24"/>
        </w:rPr>
        <w:t xml:space="preserve">Namun persoalannya adalah bagaimana menjalankan kekuasaan bebas aparat kepolisian, apakah itu berarti kebebasan atau kekuasaan untuk bertindak menurut diskresi dan penilaiannya sendiri dalam keadaan mendesak. </w:t>
      </w:r>
      <w:proofErr w:type="gramStart"/>
      <w:r w:rsidRPr="0070534A">
        <w:rPr>
          <w:rFonts w:ascii="Times New Roman" w:hAnsi="Times New Roman" w:cs="Times New Roman"/>
          <w:sz w:val="24"/>
          <w:szCs w:val="24"/>
        </w:rPr>
        <w:t>Untuk mengatasi masalah tersebut, perlu dipahami pengertian, tujuan dan ruang lingkup diskresi secara umum serta bagaimana pelaksanaannya dalam aparat kepolisian sebagai lembaga penegak hukum</w:t>
      </w:r>
      <w:r w:rsidR="00453CC9" w:rsidRPr="0070534A">
        <w:rPr>
          <w:rFonts w:ascii="Times New Roman" w:hAnsi="Times New Roman" w:cs="Times New Roman"/>
          <w:sz w:val="24"/>
          <w:szCs w:val="24"/>
        </w:rPr>
        <w:t>.</w:t>
      </w:r>
      <w:proofErr w:type="gramEnd"/>
      <w:r w:rsidR="00453CC9" w:rsidRPr="0070534A">
        <w:rPr>
          <w:rFonts w:ascii="Times New Roman" w:hAnsi="Times New Roman" w:cs="Times New Roman"/>
          <w:sz w:val="24"/>
          <w:szCs w:val="24"/>
        </w:rPr>
        <w:t xml:space="preserve"> </w:t>
      </w:r>
      <w:proofErr w:type="gramStart"/>
      <w:r w:rsidR="00453CC9" w:rsidRPr="0070534A">
        <w:rPr>
          <w:rFonts w:ascii="Times New Roman" w:hAnsi="Times New Roman" w:cs="Times New Roman"/>
          <w:sz w:val="24"/>
          <w:szCs w:val="24"/>
        </w:rPr>
        <w:t>(Ansori, 2005).</w:t>
      </w:r>
      <w:proofErr w:type="gramEnd"/>
    </w:p>
    <w:p w14:paraId="389773AE" w14:textId="27A78212" w:rsidR="00453CC9" w:rsidRPr="0070534A" w:rsidRDefault="0078040E" w:rsidP="00453CC9">
      <w:pPr>
        <w:pStyle w:val="Body"/>
        <w:spacing w:after="0" w:line="360" w:lineRule="auto"/>
        <w:ind w:firstLine="567"/>
        <w:jc w:val="both"/>
        <w:rPr>
          <w:rFonts w:ascii="Times New Roman" w:hAnsi="Times New Roman" w:cs="Times New Roman"/>
          <w:sz w:val="24"/>
          <w:szCs w:val="24"/>
        </w:rPr>
      </w:pPr>
      <w:r w:rsidRPr="0070534A">
        <w:rPr>
          <w:rFonts w:ascii="Times New Roman" w:hAnsi="Times New Roman" w:cs="Times New Roman"/>
          <w:sz w:val="24"/>
          <w:szCs w:val="24"/>
        </w:rPr>
        <w:t xml:space="preserve">Namun, kebijaksanaan sering diabaikan dalam pemberian layanan, meskipun kebijaksanaan sangat penting </w:t>
      </w:r>
      <w:proofErr w:type="gramStart"/>
      <w:r w:rsidRPr="0070534A">
        <w:rPr>
          <w:rFonts w:ascii="Times New Roman" w:hAnsi="Times New Roman" w:cs="Times New Roman"/>
          <w:sz w:val="24"/>
          <w:szCs w:val="24"/>
        </w:rPr>
        <w:t>dalam  masyarakat</w:t>
      </w:r>
      <w:proofErr w:type="gramEnd"/>
      <w:r w:rsidRPr="0070534A">
        <w:rPr>
          <w:rFonts w:ascii="Times New Roman" w:hAnsi="Times New Roman" w:cs="Times New Roman"/>
          <w:sz w:val="24"/>
          <w:szCs w:val="24"/>
        </w:rPr>
        <w:t xml:space="preserve"> yang terus berkembang dan dinamis saat ini. </w:t>
      </w:r>
      <w:proofErr w:type="gramStart"/>
      <w:r w:rsidR="003051D3" w:rsidRPr="0070534A">
        <w:rPr>
          <w:rFonts w:ascii="Times New Roman" w:hAnsi="Times New Roman" w:cs="Times New Roman"/>
          <w:sz w:val="24"/>
          <w:szCs w:val="24"/>
        </w:rPr>
        <w:t>Meskipun hal ini menunjukkan kreativitas dan daya tanggap polisi terhadap lingkungannya, diskresi juga dapat disalahgunakan.</w:t>
      </w:r>
      <w:proofErr w:type="gramEnd"/>
      <w:r w:rsidR="003051D3" w:rsidRPr="0070534A">
        <w:rPr>
          <w:rFonts w:ascii="Times New Roman" w:hAnsi="Times New Roman" w:cs="Times New Roman"/>
          <w:sz w:val="24"/>
          <w:szCs w:val="24"/>
        </w:rPr>
        <w:t xml:space="preserve"> Dalam situasi tertentu, seperti kejahatan narkoba, polisi sebagai lembaga penegak hukum secara hukum diberi </w:t>
      </w:r>
      <w:proofErr w:type="gramStart"/>
      <w:r w:rsidR="003051D3" w:rsidRPr="0070534A">
        <w:rPr>
          <w:rFonts w:ascii="Times New Roman" w:hAnsi="Times New Roman" w:cs="Times New Roman"/>
          <w:sz w:val="24"/>
          <w:szCs w:val="24"/>
        </w:rPr>
        <w:t>wewenang  untuk</w:t>
      </w:r>
      <w:proofErr w:type="gramEnd"/>
      <w:r w:rsidR="003051D3" w:rsidRPr="0070534A">
        <w:rPr>
          <w:rFonts w:ascii="Times New Roman" w:hAnsi="Times New Roman" w:cs="Times New Roman"/>
          <w:sz w:val="24"/>
          <w:szCs w:val="24"/>
        </w:rPr>
        <w:t xml:space="preserve"> menyelidiki dan mengusut semua tindak pidana yang diatur dalam Undang-Undang Hukum Acara Pidana dan peraturan perundang-undangan lainnya</w:t>
      </w:r>
      <w:r w:rsidRPr="0070534A">
        <w:rPr>
          <w:rFonts w:ascii="Times New Roman" w:hAnsi="Times New Roman" w:cs="Times New Roman"/>
          <w:sz w:val="24"/>
          <w:szCs w:val="24"/>
        </w:rPr>
        <w:t>.</w:t>
      </w:r>
      <w:r w:rsidR="00453CC9" w:rsidRPr="0070534A">
        <w:rPr>
          <w:rFonts w:ascii="Times New Roman" w:hAnsi="Times New Roman" w:cs="Times New Roman"/>
          <w:sz w:val="24"/>
          <w:szCs w:val="24"/>
        </w:rPr>
        <w:t xml:space="preserve"> </w:t>
      </w:r>
      <w:proofErr w:type="gramStart"/>
      <w:r w:rsidR="00453CC9" w:rsidRPr="0070534A">
        <w:rPr>
          <w:rFonts w:ascii="Times New Roman" w:hAnsi="Times New Roman" w:cs="Times New Roman"/>
          <w:sz w:val="24"/>
          <w:szCs w:val="24"/>
        </w:rPr>
        <w:t>(Nurhaqi, 2017).</w:t>
      </w:r>
      <w:proofErr w:type="gramEnd"/>
    </w:p>
    <w:p w14:paraId="68F085AE" w14:textId="6D3CA8B2" w:rsidR="00100B02" w:rsidRPr="0070534A" w:rsidRDefault="00453CC9" w:rsidP="00100B02">
      <w:pPr>
        <w:pStyle w:val="Body"/>
        <w:spacing w:after="0" w:line="360" w:lineRule="auto"/>
        <w:ind w:firstLine="567"/>
        <w:jc w:val="both"/>
        <w:rPr>
          <w:rFonts w:ascii="Times New Roman" w:hAnsi="Times New Roman" w:cs="Times New Roman"/>
          <w:sz w:val="24"/>
          <w:szCs w:val="24"/>
        </w:rPr>
      </w:pPr>
      <w:r w:rsidRPr="0070534A">
        <w:rPr>
          <w:rFonts w:ascii="Times New Roman" w:hAnsi="Times New Roman" w:cs="Times New Roman"/>
          <w:sz w:val="24"/>
          <w:szCs w:val="24"/>
        </w:rPr>
        <w:t xml:space="preserve">Menurut Pasal 1 Angka 1 </w:t>
      </w:r>
      <w:r w:rsidR="007477B7">
        <w:rPr>
          <w:rFonts w:ascii="Times New Roman" w:hAnsi="Times New Roman" w:cs="Times New Roman"/>
          <w:sz w:val="24"/>
          <w:szCs w:val="24"/>
        </w:rPr>
        <w:t>UU</w:t>
      </w:r>
      <w:r w:rsidRPr="0070534A">
        <w:rPr>
          <w:rFonts w:ascii="Times New Roman" w:hAnsi="Times New Roman" w:cs="Times New Roman"/>
          <w:sz w:val="24"/>
          <w:szCs w:val="24"/>
        </w:rPr>
        <w:t xml:space="preserve"> No 35 Tahun 2009 Tentang Narkotika, narkotika didefinisikan sebagai zat atau obat yang berasal dari tanaman atau bukan tanaman, baik sintetis maupun semisintetis, yang dapat mengakibatkan penurunan atau perubahan kesadaran, kehilangan rasa, pengurangan hingga hilangnya rasa nyeri, dan dapat menyebabkan ketergantungan. </w:t>
      </w:r>
      <w:proofErr w:type="gramStart"/>
      <w:r w:rsidRPr="0070534A">
        <w:rPr>
          <w:rFonts w:ascii="Times New Roman" w:hAnsi="Times New Roman" w:cs="Times New Roman"/>
          <w:sz w:val="24"/>
          <w:szCs w:val="24"/>
        </w:rPr>
        <w:t xml:space="preserve">Narkotika dibagi </w:t>
      </w:r>
      <w:r w:rsidRPr="0070534A">
        <w:rPr>
          <w:rFonts w:ascii="Times New Roman" w:hAnsi="Times New Roman" w:cs="Times New Roman"/>
          <w:sz w:val="24"/>
          <w:szCs w:val="24"/>
        </w:rPr>
        <w:lastRenderedPageBreak/>
        <w:t xml:space="preserve">berbagai golongan sesuai dengan ketentuan yang terlampir dalam </w:t>
      </w:r>
      <w:r w:rsidR="0078040E" w:rsidRPr="0070534A">
        <w:rPr>
          <w:rFonts w:ascii="Times New Roman" w:hAnsi="Times New Roman" w:cs="Times New Roman"/>
          <w:sz w:val="24"/>
          <w:szCs w:val="24"/>
        </w:rPr>
        <w:t>UU ini</w:t>
      </w:r>
      <w:r w:rsidR="00100B02" w:rsidRPr="0070534A">
        <w:rPr>
          <w:rFonts w:ascii="Times New Roman" w:hAnsi="Times New Roman" w:cs="Times New Roman"/>
          <w:sz w:val="24"/>
          <w:szCs w:val="24"/>
        </w:rPr>
        <w:t>.</w:t>
      </w:r>
      <w:proofErr w:type="gramEnd"/>
      <w:r w:rsidR="00100B02" w:rsidRPr="0070534A">
        <w:rPr>
          <w:rFonts w:ascii="Times New Roman" w:hAnsi="Times New Roman" w:cs="Times New Roman"/>
          <w:sz w:val="24"/>
          <w:szCs w:val="24"/>
        </w:rPr>
        <w:t xml:space="preserve"> </w:t>
      </w:r>
      <w:proofErr w:type="gramStart"/>
      <w:r w:rsidR="00100B02" w:rsidRPr="0070534A">
        <w:rPr>
          <w:rFonts w:ascii="Times New Roman" w:hAnsi="Times New Roman" w:cs="Times New Roman"/>
          <w:sz w:val="24"/>
          <w:szCs w:val="24"/>
        </w:rPr>
        <w:t>(Yamin, 2012).</w:t>
      </w:r>
      <w:proofErr w:type="gramEnd"/>
    </w:p>
    <w:p w14:paraId="03B37F62" w14:textId="362EAB97" w:rsidR="00453CC9" w:rsidRPr="0070534A" w:rsidRDefault="003051D3" w:rsidP="00453CC9">
      <w:pPr>
        <w:pStyle w:val="Body"/>
        <w:spacing w:after="0" w:line="360" w:lineRule="auto"/>
        <w:ind w:firstLine="567"/>
        <w:jc w:val="both"/>
        <w:rPr>
          <w:rFonts w:ascii="Times New Roman" w:hAnsi="Times New Roman" w:cs="Times New Roman"/>
          <w:sz w:val="24"/>
          <w:szCs w:val="24"/>
        </w:rPr>
      </w:pPr>
      <w:proofErr w:type="gramStart"/>
      <w:r w:rsidRPr="0070534A">
        <w:rPr>
          <w:rFonts w:ascii="Times New Roman" w:hAnsi="Times New Roman" w:cs="Times New Roman"/>
          <w:sz w:val="24"/>
          <w:szCs w:val="24"/>
        </w:rPr>
        <w:t>Saat ini, kejahatan narkoba dan kejahatan narkoba telah melintasi batas negara dan dilakukan dengan metode yang sangat maju dan teknologi canggih.</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Oleh karena itu, diharapkan aparat penegak hukum dapat mencegah dan memberantas kejahatan ini untuk meningkatkan moral dan kualitas sumber daya manusia di Indonesia, khususnya bagi generasi penerus bangsa.</w:t>
      </w:r>
      <w:proofErr w:type="gramEnd"/>
      <w:r w:rsidRPr="0070534A">
        <w:rPr>
          <w:rFonts w:ascii="Times New Roman" w:hAnsi="Times New Roman" w:cs="Times New Roman"/>
          <w:sz w:val="24"/>
          <w:szCs w:val="24"/>
        </w:rPr>
        <w:t xml:space="preserve"> </w:t>
      </w:r>
      <w:r w:rsidR="0070534A" w:rsidRPr="0070534A">
        <w:rPr>
          <w:rFonts w:ascii="Times New Roman" w:hAnsi="Times New Roman" w:cs="Times New Roman"/>
          <w:sz w:val="24"/>
          <w:szCs w:val="24"/>
        </w:rPr>
        <w:t>Perlu diketahui bahwa narkoba tidak mengenal batas usia, dewasa, remaja dan</w:t>
      </w:r>
      <w:proofErr w:type="gramStart"/>
      <w:r w:rsidR="0070534A" w:rsidRPr="0070534A">
        <w:rPr>
          <w:rFonts w:ascii="Times New Roman" w:hAnsi="Times New Roman" w:cs="Times New Roman"/>
          <w:sz w:val="24"/>
          <w:szCs w:val="24"/>
        </w:rPr>
        <w:t>  anak</w:t>
      </w:r>
      <w:proofErr w:type="gramEnd"/>
      <w:r w:rsidR="0070534A" w:rsidRPr="0070534A">
        <w:rPr>
          <w:rFonts w:ascii="Times New Roman" w:hAnsi="Times New Roman" w:cs="Times New Roman"/>
          <w:sz w:val="24"/>
          <w:szCs w:val="24"/>
        </w:rPr>
        <w:t xml:space="preserve">-anak dapat menjadi pengguna dan pengedar </w:t>
      </w:r>
      <w:r w:rsidR="0070534A" w:rsidRPr="0070534A">
        <w:rPr>
          <w:rFonts w:ascii="Times New Roman" w:hAnsi="Times New Roman" w:cs="Times New Roman"/>
          <w:bCs/>
          <w:sz w:val="24"/>
          <w:szCs w:val="24"/>
        </w:rPr>
        <w:t>narkoba.</w:t>
      </w:r>
      <w:r w:rsidR="00453CC9" w:rsidRPr="0070534A">
        <w:rPr>
          <w:rFonts w:ascii="Times New Roman" w:hAnsi="Times New Roman" w:cs="Times New Roman"/>
          <w:sz w:val="24"/>
          <w:szCs w:val="24"/>
        </w:rPr>
        <w:t xml:space="preserve"> </w:t>
      </w:r>
      <w:proofErr w:type="gramStart"/>
      <w:r w:rsidR="00453CC9" w:rsidRPr="0070534A">
        <w:rPr>
          <w:rFonts w:ascii="Times New Roman" w:hAnsi="Times New Roman" w:cs="Times New Roman"/>
          <w:sz w:val="24"/>
          <w:szCs w:val="24"/>
        </w:rPr>
        <w:t>(Santi, 2019).</w:t>
      </w:r>
      <w:proofErr w:type="gramEnd"/>
    </w:p>
    <w:p w14:paraId="161F7403" w14:textId="6FAED091" w:rsidR="00453CC9" w:rsidRPr="0070534A" w:rsidRDefault="003051D3" w:rsidP="00453CC9">
      <w:pPr>
        <w:pStyle w:val="Body"/>
        <w:spacing w:after="0" w:line="360" w:lineRule="auto"/>
        <w:ind w:firstLine="567"/>
        <w:jc w:val="both"/>
        <w:rPr>
          <w:rFonts w:ascii="Times New Roman" w:hAnsi="Times New Roman" w:cs="Times New Roman"/>
          <w:sz w:val="24"/>
          <w:szCs w:val="24"/>
        </w:rPr>
      </w:pPr>
      <w:r w:rsidRPr="0070534A">
        <w:rPr>
          <w:rFonts w:ascii="Times New Roman" w:hAnsi="Times New Roman" w:cs="Times New Roman"/>
          <w:sz w:val="24"/>
          <w:szCs w:val="24"/>
        </w:rPr>
        <w:t xml:space="preserve">Kejahatan narkoba tidak lagi dilakukan secara individu, </w:t>
      </w:r>
      <w:proofErr w:type="gramStart"/>
      <w:r w:rsidRPr="0070534A">
        <w:rPr>
          <w:rFonts w:ascii="Times New Roman" w:hAnsi="Times New Roman" w:cs="Times New Roman"/>
          <w:sz w:val="24"/>
          <w:szCs w:val="24"/>
        </w:rPr>
        <w:t>tetapi  banyak</w:t>
      </w:r>
      <w:proofErr w:type="gramEnd"/>
      <w:r w:rsidRPr="0070534A">
        <w:rPr>
          <w:rFonts w:ascii="Times New Roman" w:hAnsi="Times New Roman" w:cs="Times New Roman"/>
          <w:sz w:val="24"/>
          <w:szCs w:val="24"/>
        </w:rPr>
        <w:t xml:space="preserve"> orang bekerja sama sebagai sindikat yang  terorganisir dengan jaringan yang luas baik secara nasional maupun internasional. Penyebaran obat-obatan terlarang di Indonesia  sangat memprihatinkan, tidak hanya di kota besar, sudah merambah ke daerah</w:t>
      </w:r>
      <w:r w:rsidR="0070534A">
        <w:rPr>
          <w:rFonts w:ascii="Times New Roman" w:hAnsi="Times New Roman" w:cs="Times New Roman"/>
          <w:sz w:val="24"/>
          <w:szCs w:val="24"/>
        </w:rPr>
        <w:t xml:space="preserve"> kecil</w:t>
      </w:r>
      <w:r w:rsidR="00B86149">
        <w:rPr>
          <w:rFonts w:ascii="Times New Roman" w:hAnsi="Times New Roman" w:cs="Times New Roman"/>
          <w:sz w:val="24"/>
          <w:szCs w:val="24"/>
        </w:rPr>
        <w:t xml:space="preserve">, </w:t>
      </w:r>
      <w:r w:rsidRPr="0070534A">
        <w:rPr>
          <w:rFonts w:ascii="Times New Roman" w:hAnsi="Times New Roman" w:cs="Times New Roman"/>
          <w:sz w:val="24"/>
          <w:szCs w:val="24"/>
        </w:rPr>
        <w:t>dulunya</w:t>
      </w:r>
      <w:r w:rsidR="00B86149" w:rsidRPr="00B86149">
        <w:rPr>
          <w:rFonts w:ascii="Times New Roman" w:hAnsi="Times New Roman" w:cs="Times New Roman"/>
          <w:sz w:val="24"/>
          <w:szCs w:val="24"/>
        </w:rPr>
        <w:t xml:space="preserve"> </w:t>
      </w:r>
      <w:r w:rsidR="00B86149" w:rsidRPr="0070534A">
        <w:rPr>
          <w:rFonts w:ascii="Times New Roman" w:hAnsi="Times New Roman" w:cs="Times New Roman"/>
          <w:sz w:val="24"/>
          <w:szCs w:val="24"/>
        </w:rPr>
        <w:t>Indonesia</w:t>
      </w:r>
      <w:r w:rsidR="00B86149">
        <w:rPr>
          <w:rFonts w:ascii="Times New Roman" w:hAnsi="Times New Roman" w:cs="Times New Roman"/>
          <w:sz w:val="24"/>
          <w:szCs w:val="24"/>
        </w:rPr>
        <w:t xml:space="preserve"> negara transit</w:t>
      </w:r>
      <w:r w:rsidRPr="0070534A">
        <w:rPr>
          <w:rFonts w:ascii="Times New Roman" w:hAnsi="Times New Roman" w:cs="Times New Roman"/>
          <w:sz w:val="24"/>
          <w:szCs w:val="24"/>
        </w:rPr>
        <w:t xml:space="preserve"> perdagangan </w:t>
      </w:r>
      <w:r w:rsidR="0070534A">
        <w:rPr>
          <w:rFonts w:ascii="Times New Roman" w:hAnsi="Times New Roman" w:cs="Times New Roman"/>
          <w:sz w:val="24"/>
          <w:szCs w:val="24"/>
        </w:rPr>
        <w:t xml:space="preserve">narkotika </w:t>
      </w:r>
      <w:r w:rsidRPr="0070534A">
        <w:rPr>
          <w:rFonts w:ascii="Times New Roman" w:hAnsi="Times New Roman" w:cs="Times New Roman"/>
          <w:sz w:val="24"/>
          <w:szCs w:val="24"/>
        </w:rPr>
        <w:t xml:space="preserve">karena letak geografisnya </w:t>
      </w:r>
      <w:r w:rsidR="00B86149">
        <w:rPr>
          <w:rFonts w:ascii="Times New Roman" w:hAnsi="Times New Roman" w:cs="Times New Roman"/>
          <w:sz w:val="24"/>
          <w:szCs w:val="24"/>
        </w:rPr>
        <w:t xml:space="preserve">strategis, kini telah </w:t>
      </w:r>
      <w:r w:rsidRPr="0070534A">
        <w:rPr>
          <w:rFonts w:ascii="Times New Roman" w:hAnsi="Times New Roman" w:cs="Times New Roman"/>
          <w:sz w:val="24"/>
          <w:szCs w:val="24"/>
        </w:rPr>
        <w:t>menjadi negara penghasil narkoba.</w:t>
      </w:r>
      <w:r w:rsidR="00453CC9" w:rsidRPr="0070534A">
        <w:rPr>
          <w:rFonts w:ascii="Times New Roman" w:hAnsi="Times New Roman" w:cs="Times New Roman"/>
          <w:sz w:val="24"/>
          <w:szCs w:val="24"/>
        </w:rPr>
        <w:t>(Prawira, 2019).</w:t>
      </w:r>
    </w:p>
    <w:p w14:paraId="4C1CC072" w14:textId="706A5B26" w:rsidR="00453CC9" w:rsidRPr="0070534A" w:rsidRDefault="0070534A" w:rsidP="00453CC9">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Selama tahun 2021, </w:t>
      </w:r>
      <w:r w:rsidR="00453CC9" w:rsidRPr="0070534A">
        <w:rPr>
          <w:rFonts w:ascii="Times New Roman" w:hAnsi="Times New Roman" w:cs="Times New Roman"/>
          <w:sz w:val="24"/>
          <w:szCs w:val="24"/>
        </w:rPr>
        <w:t xml:space="preserve">BNN RI </w:t>
      </w:r>
      <w:r w:rsidR="003B0113">
        <w:rPr>
          <w:rFonts w:ascii="Times New Roman" w:hAnsi="Times New Roman" w:cs="Times New Roman"/>
          <w:sz w:val="24"/>
          <w:szCs w:val="24"/>
        </w:rPr>
        <w:t xml:space="preserve">sita </w:t>
      </w:r>
      <w:r w:rsidR="00453CC9" w:rsidRPr="0070534A">
        <w:rPr>
          <w:rFonts w:ascii="Times New Roman" w:hAnsi="Times New Roman" w:cs="Times New Roman"/>
          <w:sz w:val="24"/>
          <w:szCs w:val="24"/>
        </w:rPr>
        <w:t xml:space="preserve"> 3,31 ton </w:t>
      </w:r>
      <w:r w:rsidR="00B86149">
        <w:rPr>
          <w:rFonts w:ascii="Times New Roman" w:hAnsi="Times New Roman" w:cs="Times New Roman"/>
          <w:sz w:val="24"/>
          <w:szCs w:val="24"/>
        </w:rPr>
        <w:t xml:space="preserve">sabu dan 115 ton ganja, jaringan nasional dan internasional, </w:t>
      </w:r>
      <w:r w:rsidR="00453CC9" w:rsidRPr="0070534A">
        <w:rPr>
          <w:rFonts w:ascii="Times New Roman" w:hAnsi="Times New Roman" w:cs="Times New Roman"/>
          <w:sz w:val="24"/>
          <w:szCs w:val="24"/>
        </w:rPr>
        <w:t>tahun sebelumnya, BNN RI mengungkap 85 jaringan narkoba</w:t>
      </w:r>
      <w:r w:rsidR="00B86149">
        <w:rPr>
          <w:rFonts w:ascii="Times New Roman" w:hAnsi="Times New Roman" w:cs="Times New Roman"/>
          <w:sz w:val="24"/>
          <w:szCs w:val="24"/>
        </w:rPr>
        <w:t xml:space="preserve"> nasional dan internasional </w:t>
      </w:r>
      <w:r w:rsidR="00453CC9" w:rsidRPr="0070534A">
        <w:rPr>
          <w:rFonts w:ascii="Times New Roman" w:hAnsi="Times New Roman" w:cs="Times New Roman"/>
          <w:sz w:val="24"/>
          <w:szCs w:val="24"/>
        </w:rPr>
        <w:t>terlibat dalam 760 kasus tindak pidana narkoba, dengan 1.109 orang ditangkap. Meskipun pandemi COVID-19, terdapat peningkatan prevalensi penyalahgunaan narkoba sebesar 0</w:t>
      </w:r>
      <w:proofErr w:type="gramStart"/>
      <w:r w:rsidR="00453CC9" w:rsidRPr="0070534A">
        <w:rPr>
          <w:rFonts w:ascii="Times New Roman" w:hAnsi="Times New Roman" w:cs="Times New Roman"/>
          <w:sz w:val="24"/>
          <w:szCs w:val="24"/>
        </w:rPr>
        <w:t>,15</w:t>
      </w:r>
      <w:proofErr w:type="gramEnd"/>
      <w:r w:rsidR="00453CC9" w:rsidRPr="0070534A">
        <w:rPr>
          <w:rFonts w:ascii="Times New Roman" w:hAnsi="Times New Roman" w:cs="Times New Roman"/>
          <w:sz w:val="24"/>
          <w:szCs w:val="24"/>
        </w:rPr>
        <w:t>% berdasarkan survei penyalahgunaan narkoba 2021 oleh BNN RI. Angka penggunaan dalam kategori setahun pakai meningkat dari 1,80% (3.419.188 orang) pada tahun 2019 menjadi 1,95% (3.662.646 orang) pada tahun 2021, dan dalam kategori pernah pakai meningkat dari 2,40% (4.534.744 orang) menjadi 2,57% (4.827.616 orang).</w:t>
      </w:r>
      <w:r w:rsidR="006A76EC" w:rsidRPr="0070534A">
        <w:rPr>
          <w:rFonts w:ascii="Times New Roman" w:hAnsi="Times New Roman" w:cs="Times New Roman"/>
          <w:sz w:val="24"/>
          <w:szCs w:val="24"/>
        </w:rPr>
        <w:t xml:space="preserve"> </w:t>
      </w:r>
      <w:proofErr w:type="gramStart"/>
      <w:r w:rsidR="006A76EC" w:rsidRPr="0070534A">
        <w:rPr>
          <w:rFonts w:ascii="Times New Roman" w:hAnsi="Times New Roman" w:cs="Times New Roman"/>
          <w:sz w:val="24"/>
          <w:szCs w:val="24"/>
        </w:rPr>
        <w:t>(Litha, 2021).</w:t>
      </w:r>
      <w:proofErr w:type="gramEnd"/>
    </w:p>
    <w:p w14:paraId="182A8FE5" w14:textId="2F9BDD03" w:rsidR="00453CC9" w:rsidRPr="0070534A" w:rsidRDefault="006A76EC" w:rsidP="00F86E09">
      <w:pPr>
        <w:pStyle w:val="Body"/>
        <w:spacing w:after="0" w:line="360" w:lineRule="auto"/>
        <w:ind w:firstLine="567"/>
        <w:jc w:val="both"/>
        <w:rPr>
          <w:rFonts w:ascii="Times New Roman" w:hAnsi="Times New Roman" w:cs="Times New Roman"/>
          <w:sz w:val="24"/>
          <w:szCs w:val="24"/>
        </w:rPr>
      </w:pPr>
      <w:proofErr w:type="gramStart"/>
      <w:r w:rsidRPr="0070534A">
        <w:rPr>
          <w:rFonts w:ascii="Times New Roman" w:hAnsi="Times New Roman" w:cs="Times New Roman"/>
          <w:sz w:val="24"/>
          <w:szCs w:val="24"/>
        </w:rPr>
        <w:t>Khususnya di Kabupaten Bulukumba, Sulawesi Selatan, terjadi peningkatan tindak pidana narkotika.</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Menurut data dari Kepolisian Resor Bulukumba, terdapat 397 kasus tindak pidana narkotika dari tahun 2017 hingga 2022.</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Pada tahun 2021, tercatat 95 kasus, dan dari Januari hingga Agustus 2022, terjadi 45 kasus.</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 xml:space="preserve">Dalam </w:t>
      </w:r>
      <w:r w:rsidRPr="0070534A">
        <w:rPr>
          <w:rFonts w:ascii="Times New Roman" w:hAnsi="Times New Roman" w:cs="Times New Roman"/>
          <w:sz w:val="24"/>
          <w:szCs w:val="24"/>
        </w:rPr>
        <w:lastRenderedPageBreak/>
        <w:t>situasi seperti ini, aparat kepolisian perlu mengambil tindakan hukum dengan cermat untuk menentukan langkah penanganan yang tepat.</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(Priyantoko, 2016).</w:t>
      </w:r>
      <w:proofErr w:type="gramEnd"/>
    </w:p>
    <w:p w14:paraId="01DBDE2E" w14:textId="7ACB7387" w:rsidR="00231B39" w:rsidRPr="0070534A" w:rsidRDefault="00B20188" w:rsidP="00B86149">
      <w:pPr>
        <w:pStyle w:val="Body"/>
        <w:spacing w:after="0" w:line="360" w:lineRule="auto"/>
        <w:ind w:firstLine="567"/>
        <w:jc w:val="both"/>
        <w:rPr>
          <w:rFonts w:ascii="Times New Roman" w:hAnsi="Times New Roman" w:cs="Times New Roman"/>
          <w:sz w:val="24"/>
          <w:szCs w:val="24"/>
        </w:rPr>
      </w:pPr>
      <w:r w:rsidRPr="0070534A">
        <w:rPr>
          <w:rFonts w:ascii="Times New Roman" w:hAnsi="Times New Roman" w:cs="Times New Roman"/>
          <w:sz w:val="24"/>
          <w:szCs w:val="24"/>
        </w:rPr>
        <w:t>Berdasarkan</w:t>
      </w:r>
      <w:r w:rsidR="00231B39" w:rsidRPr="0070534A">
        <w:rPr>
          <w:rFonts w:ascii="Times New Roman" w:hAnsi="Times New Roman" w:cs="Times New Roman"/>
          <w:sz w:val="24"/>
          <w:szCs w:val="24"/>
        </w:rPr>
        <w:t xml:space="preserve"> uraian pendahuluan di atas maka penulis tertarik untuk </w:t>
      </w:r>
      <w:bookmarkStart w:id="4" w:name="_Hlk137687169"/>
      <w:r w:rsidR="00231B39" w:rsidRPr="0070534A">
        <w:rPr>
          <w:rFonts w:ascii="Times New Roman" w:hAnsi="Times New Roman" w:cs="Times New Roman"/>
          <w:sz w:val="24"/>
          <w:szCs w:val="24"/>
        </w:rPr>
        <w:t xml:space="preserve">mengaalisis </w:t>
      </w:r>
      <w:r w:rsidR="006A76EC" w:rsidRPr="0070534A">
        <w:rPr>
          <w:rFonts w:ascii="Times New Roman" w:hAnsi="Times New Roman" w:cs="Times New Roman"/>
          <w:sz w:val="24"/>
          <w:szCs w:val="24"/>
        </w:rPr>
        <w:t>pelaksanaan diskresi</w:t>
      </w:r>
      <w:r w:rsidRPr="0070534A">
        <w:rPr>
          <w:rFonts w:ascii="Times New Roman" w:hAnsi="Times New Roman" w:cs="Times New Roman"/>
          <w:sz w:val="24"/>
          <w:szCs w:val="24"/>
        </w:rPr>
        <w:t xml:space="preserve"> tindak pidana penyalahgunaan </w:t>
      </w:r>
      <w:proofErr w:type="gramStart"/>
      <w:r w:rsidRPr="0070534A">
        <w:rPr>
          <w:rFonts w:ascii="Times New Roman" w:hAnsi="Times New Roman" w:cs="Times New Roman"/>
          <w:sz w:val="24"/>
          <w:szCs w:val="24"/>
        </w:rPr>
        <w:t xml:space="preserve">narkoba  </w:t>
      </w:r>
      <w:r w:rsidR="00231B39" w:rsidRPr="0070534A">
        <w:rPr>
          <w:rFonts w:ascii="Times New Roman" w:hAnsi="Times New Roman" w:cs="Times New Roman"/>
          <w:sz w:val="24"/>
          <w:szCs w:val="24"/>
        </w:rPr>
        <w:t>dengan</w:t>
      </w:r>
      <w:proofErr w:type="gramEnd"/>
      <w:r w:rsidR="00231B39" w:rsidRPr="0070534A">
        <w:rPr>
          <w:rFonts w:ascii="Times New Roman" w:hAnsi="Times New Roman" w:cs="Times New Roman"/>
          <w:sz w:val="24"/>
          <w:szCs w:val="24"/>
        </w:rPr>
        <w:t xml:space="preserve"> judul </w:t>
      </w:r>
      <w:bookmarkStart w:id="5" w:name="_Hlk139187488"/>
      <w:r w:rsidR="00B86149" w:rsidRPr="00B86149">
        <w:rPr>
          <w:rFonts w:ascii="Times New Roman" w:hAnsi="Times New Roman" w:cs="Times New Roman"/>
          <w:b/>
          <w:sz w:val="24"/>
          <w:szCs w:val="24"/>
        </w:rPr>
        <w:t>Analisis Hukum Pelaksanaan Diskresi Kepolisian Pada Tindak Pidana Narkotika</w:t>
      </w:r>
      <w:r w:rsidRPr="0070534A">
        <w:rPr>
          <w:rFonts w:ascii="Times New Roman" w:hAnsi="Times New Roman" w:cs="Times New Roman"/>
          <w:b/>
          <w:bCs/>
          <w:sz w:val="24"/>
          <w:szCs w:val="24"/>
        </w:rPr>
        <w:t>.</w:t>
      </w:r>
      <w:bookmarkEnd w:id="4"/>
      <w:r w:rsidR="00231B39" w:rsidRPr="0070534A">
        <w:rPr>
          <w:rFonts w:ascii="Times New Roman" w:hAnsi="Times New Roman" w:cs="Times New Roman"/>
          <w:b/>
          <w:bCs/>
          <w:sz w:val="24"/>
          <w:szCs w:val="24"/>
        </w:rPr>
        <w:t xml:space="preserve"> </w:t>
      </w:r>
      <w:r w:rsidR="003B0113">
        <w:rPr>
          <w:rFonts w:ascii="Times New Roman" w:hAnsi="Times New Roman" w:cs="Times New Roman"/>
          <w:sz w:val="24"/>
          <w:szCs w:val="24"/>
        </w:rPr>
        <w:t xml:space="preserve">Dengan rumusan </w:t>
      </w:r>
      <w:proofErr w:type="gramStart"/>
      <w:r w:rsidR="003B0113">
        <w:rPr>
          <w:rFonts w:ascii="Times New Roman" w:hAnsi="Times New Roman" w:cs="Times New Roman"/>
          <w:sz w:val="24"/>
          <w:szCs w:val="24"/>
        </w:rPr>
        <w:t>masalah :</w:t>
      </w:r>
      <w:proofErr w:type="gramEnd"/>
      <w:r w:rsidR="003B0113">
        <w:rPr>
          <w:rFonts w:ascii="Times New Roman" w:hAnsi="Times New Roman" w:cs="Times New Roman"/>
          <w:sz w:val="24"/>
          <w:szCs w:val="24"/>
        </w:rPr>
        <w:t xml:space="preserve"> </w:t>
      </w:r>
    </w:p>
    <w:p w14:paraId="6B1D1BE6" w14:textId="5A5250C6" w:rsidR="00231B39" w:rsidRPr="0070534A" w:rsidRDefault="00231B39" w:rsidP="00AE376E">
      <w:pPr>
        <w:pStyle w:val="Body"/>
        <w:numPr>
          <w:ilvl w:val="0"/>
          <w:numId w:val="11"/>
        </w:numPr>
        <w:spacing w:after="0" w:line="360" w:lineRule="auto"/>
        <w:jc w:val="both"/>
        <w:rPr>
          <w:rFonts w:ascii="Times New Roman" w:hAnsi="Times New Roman" w:cs="Times New Roman"/>
          <w:sz w:val="24"/>
          <w:szCs w:val="24"/>
        </w:rPr>
      </w:pPr>
      <w:bookmarkStart w:id="6" w:name="_Hlk137609638"/>
      <w:r w:rsidRPr="0070534A">
        <w:rPr>
          <w:rFonts w:ascii="Times New Roman" w:hAnsi="Times New Roman" w:cs="Times New Roman"/>
          <w:sz w:val="24"/>
          <w:szCs w:val="24"/>
        </w:rPr>
        <w:t xml:space="preserve">Bagaimana </w:t>
      </w:r>
      <w:bookmarkStart w:id="7" w:name="_Hlk139182013"/>
      <w:bookmarkStart w:id="8" w:name="_Hlk137427828"/>
      <w:r w:rsidR="006A76EC" w:rsidRPr="0070534A">
        <w:rPr>
          <w:rFonts w:ascii="Times New Roman" w:hAnsi="Times New Roman" w:cs="Times New Roman"/>
          <w:sz w:val="24"/>
          <w:szCs w:val="24"/>
        </w:rPr>
        <w:t>Pelaksanaan Diskresi Kepolisian Resor Bulukumba Terhadap Tindak Pidana Narkotika</w:t>
      </w:r>
      <w:bookmarkEnd w:id="7"/>
      <w:r w:rsidR="006A76EC" w:rsidRPr="0070534A">
        <w:rPr>
          <w:rFonts w:ascii="Times New Roman" w:hAnsi="Times New Roman" w:cs="Times New Roman"/>
          <w:sz w:val="24"/>
          <w:szCs w:val="24"/>
        </w:rPr>
        <w:t>.</w:t>
      </w:r>
    </w:p>
    <w:bookmarkEnd w:id="6"/>
    <w:bookmarkEnd w:id="8"/>
    <w:p w14:paraId="7BD073C1" w14:textId="675CA206" w:rsidR="00231B39" w:rsidRPr="0070534A" w:rsidRDefault="006A76EC" w:rsidP="00AE376E">
      <w:pPr>
        <w:pStyle w:val="Body"/>
        <w:numPr>
          <w:ilvl w:val="0"/>
          <w:numId w:val="11"/>
        </w:numPr>
        <w:spacing w:after="0" w:line="360" w:lineRule="auto"/>
        <w:jc w:val="both"/>
        <w:rPr>
          <w:rFonts w:ascii="Times New Roman" w:hAnsi="Times New Roman" w:cs="Times New Roman"/>
          <w:sz w:val="24"/>
          <w:szCs w:val="24"/>
        </w:rPr>
      </w:pPr>
      <w:r w:rsidRPr="0070534A">
        <w:rPr>
          <w:rFonts w:ascii="Times New Roman" w:hAnsi="Times New Roman" w:cs="Times New Roman"/>
          <w:sz w:val="24"/>
          <w:szCs w:val="24"/>
        </w:rPr>
        <w:t xml:space="preserve">Bagaimana </w:t>
      </w:r>
      <w:r w:rsidR="0080140D" w:rsidRPr="0070534A">
        <w:rPr>
          <w:rFonts w:ascii="Times New Roman" w:hAnsi="Times New Roman" w:cs="Times New Roman"/>
          <w:sz w:val="24"/>
          <w:szCs w:val="24"/>
        </w:rPr>
        <w:t>Prinsip-Prinsip Diskresi Kepolisian Sesuai dengan Pelaksanaan Pelaksanaan Diskresi Kepolisian Resor Bulukumba Terhadap Tindak Pidana Narkotika.</w:t>
      </w:r>
    </w:p>
    <w:bookmarkEnd w:id="5"/>
    <w:p w14:paraId="65023A38" w14:textId="2EE6FAB3" w:rsidR="00500122" w:rsidRPr="0070534A" w:rsidRDefault="004B7A2F" w:rsidP="004B7A2F">
      <w:pPr>
        <w:pStyle w:val="Body"/>
        <w:spacing w:after="0" w:line="360" w:lineRule="auto"/>
        <w:ind w:firstLine="567"/>
        <w:jc w:val="both"/>
        <w:rPr>
          <w:rFonts w:ascii="Times New Roman" w:hAnsi="Times New Roman" w:cs="Times New Roman"/>
          <w:sz w:val="24"/>
          <w:szCs w:val="24"/>
        </w:rPr>
      </w:pPr>
      <w:proofErr w:type="gramStart"/>
      <w:r w:rsidRPr="0070534A">
        <w:rPr>
          <w:rFonts w:ascii="Times New Roman" w:hAnsi="Times New Roman" w:cs="Times New Roman"/>
          <w:sz w:val="24"/>
          <w:szCs w:val="24"/>
        </w:rPr>
        <w:t>Penelitian ini menggun</w:t>
      </w:r>
      <w:r w:rsidR="0078040E" w:rsidRPr="0070534A">
        <w:rPr>
          <w:rFonts w:ascii="Times New Roman" w:hAnsi="Times New Roman" w:cs="Times New Roman"/>
          <w:sz w:val="24"/>
          <w:szCs w:val="24"/>
        </w:rPr>
        <w:t xml:space="preserve">akan pendekatan yuridis empiris, </w:t>
      </w:r>
      <w:r w:rsidRPr="0070534A">
        <w:rPr>
          <w:rFonts w:ascii="Times New Roman" w:hAnsi="Times New Roman" w:cs="Times New Roman"/>
          <w:sz w:val="24"/>
          <w:szCs w:val="24"/>
        </w:rPr>
        <w:t>menganalisis dan mengkaji hukum berdasarkan realitas atau fakta yang diperoleh secara obyektif di lapangan, termasuk pendapat, sikap, dan perilaku aparat penegak hukum yang didasarkan pada identifikasi hukum dan efektivitasnya.</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(Soerjono, 2001).</w:t>
      </w:r>
      <w:proofErr w:type="gramEnd"/>
      <w:r w:rsidR="0058735D" w:rsidRPr="0070534A">
        <w:rPr>
          <w:rFonts w:ascii="Times New Roman" w:hAnsi="Times New Roman" w:cs="Times New Roman"/>
          <w:sz w:val="24"/>
          <w:szCs w:val="24"/>
        </w:rPr>
        <w:t xml:space="preserve"> Penelitian ini juga menggunakan m</w:t>
      </w:r>
      <w:r w:rsidR="00CC3937" w:rsidRPr="0070534A">
        <w:rPr>
          <w:rFonts w:ascii="Times New Roman" w:hAnsi="Times New Roman" w:cs="Times New Roman"/>
          <w:sz w:val="24"/>
          <w:szCs w:val="24"/>
        </w:rPr>
        <w:t>etode penelitian hukum normatif</w:t>
      </w:r>
      <w:r w:rsidR="0058735D" w:rsidRPr="0070534A">
        <w:rPr>
          <w:rFonts w:ascii="Times New Roman" w:hAnsi="Times New Roman" w:cs="Times New Roman"/>
          <w:sz w:val="24"/>
          <w:szCs w:val="24"/>
        </w:rPr>
        <w:t xml:space="preserve"> bersifat deskriptif analisis penelitian hukum yang didasarkan pada studi pustaka, dengan melakukan analisis terhadap permasalahan hukum melalui pemahaman terhadap peraturan perundang-undangan, literatur, serta sumber referensi lain. </w:t>
      </w:r>
      <w:proofErr w:type="gramStart"/>
      <w:r w:rsidR="0058735D" w:rsidRPr="0070534A">
        <w:rPr>
          <w:rFonts w:ascii="Times New Roman" w:hAnsi="Times New Roman" w:cs="Times New Roman"/>
          <w:sz w:val="24"/>
          <w:szCs w:val="24"/>
        </w:rPr>
        <w:t>(Marzuki, 2011).</w:t>
      </w:r>
      <w:proofErr w:type="gramEnd"/>
    </w:p>
    <w:p w14:paraId="6F89E7CB" w14:textId="77777777" w:rsidR="00BB75B0" w:rsidRPr="0070534A"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sidRPr="0070534A">
        <w:rPr>
          <w:rFonts w:ascii="Times New Roman" w:hAnsi="Times New Roman" w:cs="Times New Roman"/>
          <w:sz w:val="24"/>
          <w:szCs w:val="24"/>
        </w:rPr>
        <w:t xml:space="preserve">PEMBAHASAN </w:t>
      </w:r>
    </w:p>
    <w:p w14:paraId="46E132DB" w14:textId="01A14E96" w:rsidR="0099249F" w:rsidRPr="0070534A" w:rsidRDefault="0080140D" w:rsidP="0099249F">
      <w:pPr>
        <w:pStyle w:val="ListParagraph"/>
        <w:numPr>
          <w:ilvl w:val="3"/>
          <w:numId w:val="2"/>
        </w:numPr>
        <w:spacing w:line="360" w:lineRule="auto"/>
        <w:ind w:left="567"/>
        <w:jc w:val="both"/>
        <w:rPr>
          <w:rFonts w:ascii="Times New Roman" w:hAnsi="Times New Roman" w:cs="Times New Roman"/>
          <w:b/>
          <w:bCs/>
          <w:sz w:val="24"/>
          <w:szCs w:val="24"/>
        </w:rPr>
      </w:pPr>
      <w:r w:rsidRPr="0070534A">
        <w:rPr>
          <w:rFonts w:ascii="Times New Roman" w:hAnsi="Times New Roman" w:cs="Times New Roman"/>
          <w:b/>
          <w:bCs/>
          <w:sz w:val="24"/>
          <w:szCs w:val="24"/>
          <w:lang w:val="en-US"/>
        </w:rPr>
        <w:t>Pelaksanaan Diskresi Kepolisian Resor Bulukumba Terhadap Tindak Pidana Narkotika</w:t>
      </w:r>
    </w:p>
    <w:p w14:paraId="78FF6C60" w14:textId="5D53E056" w:rsidR="0080140D" w:rsidRPr="0070534A" w:rsidRDefault="003051D3" w:rsidP="0078040E">
      <w:pPr>
        <w:pStyle w:val="ListParagraph"/>
        <w:spacing w:line="360" w:lineRule="auto"/>
        <w:ind w:left="0" w:firstLine="567"/>
        <w:jc w:val="both"/>
        <w:rPr>
          <w:rFonts w:ascii="Times New Roman" w:hAnsi="Times New Roman" w:cs="Times New Roman"/>
          <w:sz w:val="24"/>
          <w:szCs w:val="24"/>
          <w:lang w:val="en-US"/>
        </w:rPr>
      </w:pPr>
      <w:r w:rsidRPr="0070534A">
        <w:rPr>
          <w:rFonts w:ascii="Times New Roman" w:hAnsi="Times New Roman" w:cs="Times New Roman"/>
          <w:sz w:val="24"/>
          <w:szCs w:val="24"/>
        </w:rPr>
        <w:t xml:space="preserve">Menurut Pasal 15 </w:t>
      </w:r>
      <w:r w:rsidR="00B86149">
        <w:rPr>
          <w:rFonts w:ascii="Times New Roman" w:hAnsi="Times New Roman" w:cs="Times New Roman"/>
          <w:sz w:val="24"/>
          <w:szCs w:val="24"/>
          <w:lang w:val="en-US"/>
        </w:rPr>
        <w:t>UU No</w:t>
      </w:r>
      <w:r w:rsidRPr="0070534A">
        <w:rPr>
          <w:rFonts w:ascii="Times New Roman" w:hAnsi="Times New Roman" w:cs="Times New Roman"/>
          <w:sz w:val="24"/>
          <w:szCs w:val="24"/>
        </w:rPr>
        <w:t xml:space="preserve"> 2 Tahun 2002, kekuasaan administrasi kepolisian tidak dapat mengabaikan peran </w:t>
      </w:r>
      <w:r w:rsidR="003B0113">
        <w:rPr>
          <w:rFonts w:ascii="Times New Roman" w:hAnsi="Times New Roman" w:cs="Times New Roman"/>
          <w:sz w:val="24"/>
          <w:szCs w:val="24"/>
        </w:rPr>
        <w:t>kepolisian sebagai lembaga</w:t>
      </w:r>
      <w:r w:rsidR="003B0113">
        <w:rPr>
          <w:rFonts w:ascii="Times New Roman" w:hAnsi="Times New Roman" w:cs="Times New Roman"/>
          <w:sz w:val="24"/>
          <w:szCs w:val="24"/>
          <w:lang w:val="en-US"/>
        </w:rPr>
        <w:t xml:space="preserve"> </w:t>
      </w:r>
      <w:r w:rsidRPr="0070534A">
        <w:rPr>
          <w:rFonts w:ascii="Times New Roman" w:hAnsi="Times New Roman" w:cs="Times New Roman"/>
          <w:sz w:val="24"/>
          <w:szCs w:val="24"/>
        </w:rPr>
        <w:t>tidak hanya menegakkan hukum</w:t>
      </w:r>
      <w:r w:rsidR="003B0113">
        <w:rPr>
          <w:rFonts w:ascii="Times New Roman" w:hAnsi="Times New Roman" w:cs="Times New Roman"/>
          <w:sz w:val="24"/>
          <w:szCs w:val="24"/>
          <w:lang w:val="en-US"/>
        </w:rPr>
        <w:t xml:space="preserve">, </w:t>
      </w:r>
      <w:r w:rsidRPr="0070534A">
        <w:rPr>
          <w:rFonts w:ascii="Times New Roman" w:hAnsi="Times New Roman" w:cs="Times New Roman"/>
          <w:sz w:val="24"/>
          <w:szCs w:val="24"/>
        </w:rPr>
        <w:t xml:space="preserve"> tetapi memberikan perlindungan dan pelayanan kepada masyarakat. Dari Kepolisian Negara Republik Indonesia. Hal tersebut menjadi suatu konsep kompleks tiga dimensi hukum, yang meliputi tiga asas dasar hukum, yang dapat dilihat dalam tujuan, yaitu nila</w:t>
      </w:r>
      <w:r w:rsidR="003B0113">
        <w:rPr>
          <w:rFonts w:ascii="Times New Roman" w:hAnsi="Times New Roman" w:cs="Times New Roman"/>
          <w:sz w:val="24"/>
          <w:szCs w:val="24"/>
        </w:rPr>
        <w:t>i kepastian, nilai keadilan</w:t>
      </w:r>
      <w:r w:rsidR="003B0113">
        <w:rPr>
          <w:rFonts w:ascii="Times New Roman" w:hAnsi="Times New Roman" w:cs="Times New Roman"/>
          <w:sz w:val="24"/>
          <w:szCs w:val="24"/>
          <w:lang w:val="en-US"/>
        </w:rPr>
        <w:t xml:space="preserve">, </w:t>
      </w:r>
      <w:r w:rsidRPr="0070534A">
        <w:rPr>
          <w:rFonts w:ascii="Times New Roman" w:hAnsi="Times New Roman" w:cs="Times New Roman"/>
          <w:sz w:val="24"/>
          <w:szCs w:val="24"/>
        </w:rPr>
        <w:t>nilai kepentingan hukum.</w:t>
      </w:r>
      <w:r w:rsidR="008A5618" w:rsidRPr="0070534A">
        <w:rPr>
          <w:rFonts w:ascii="Times New Roman" w:hAnsi="Times New Roman" w:cs="Times New Roman"/>
          <w:sz w:val="24"/>
          <w:szCs w:val="24"/>
          <w:lang w:val="en-US"/>
        </w:rPr>
        <w:t xml:space="preserve"> </w:t>
      </w:r>
      <w:proofErr w:type="gramStart"/>
      <w:r w:rsidR="008A5618" w:rsidRPr="0070534A">
        <w:rPr>
          <w:rFonts w:ascii="Times New Roman" w:hAnsi="Times New Roman" w:cs="Times New Roman"/>
          <w:sz w:val="24"/>
          <w:szCs w:val="24"/>
          <w:lang w:val="en-US"/>
        </w:rPr>
        <w:t>(Sidharta, 2007).</w:t>
      </w:r>
      <w:proofErr w:type="gramEnd"/>
    </w:p>
    <w:p w14:paraId="6556F58F" w14:textId="26915D9D" w:rsidR="003051D3" w:rsidRPr="0070534A" w:rsidRDefault="003051D3" w:rsidP="0078040E">
      <w:pPr>
        <w:pStyle w:val="ListParagraph"/>
        <w:spacing w:line="360" w:lineRule="auto"/>
        <w:ind w:left="0" w:firstLine="567"/>
        <w:jc w:val="both"/>
        <w:rPr>
          <w:rFonts w:ascii="Times New Roman" w:hAnsi="Times New Roman" w:cs="Times New Roman"/>
          <w:sz w:val="24"/>
          <w:szCs w:val="24"/>
          <w:lang w:val="en-US"/>
        </w:rPr>
      </w:pPr>
      <w:proofErr w:type="gramStart"/>
      <w:r w:rsidRPr="0070534A">
        <w:rPr>
          <w:rFonts w:ascii="Times New Roman" w:hAnsi="Times New Roman" w:cs="Times New Roman"/>
          <w:sz w:val="24"/>
          <w:szCs w:val="24"/>
          <w:lang w:val="en-US"/>
        </w:rPr>
        <w:lastRenderedPageBreak/>
        <w:t>Manfaat hukum dapat dilihat dalam pelaksanaan tindakan hukum yang mengedepankan diskresi pemerintah dan kepolisian.</w:t>
      </w:r>
      <w:proofErr w:type="gramEnd"/>
      <w:r w:rsidRPr="0070534A">
        <w:rPr>
          <w:rFonts w:ascii="Times New Roman" w:hAnsi="Times New Roman" w:cs="Times New Roman"/>
          <w:sz w:val="24"/>
          <w:szCs w:val="24"/>
          <w:lang w:val="en-US"/>
        </w:rPr>
        <w:t xml:space="preserve"> </w:t>
      </w:r>
      <w:proofErr w:type="gramStart"/>
      <w:r w:rsidRPr="0070534A">
        <w:rPr>
          <w:rFonts w:ascii="Times New Roman" w:hAnsi="Times New Roman" w:cs="Times New Roman"/>
          <w:sz w:val="24"/>
          <w:szCs w:val="24"/>
          <w:lang w:val="en-US"/>
        </w:rPr>
        <w:t xml:space="preserve">Pasal 15 </w:t>
      </w:r>
      <w:r w:rsidR="00B86149">
        <w:rPr>
          <w:rFonts w:ascii="Times New Roman" w:hAnsi="Times New Roman" w:cs="Times New Roman"/>
          <w:sz w:val="24"/>
          <w:szCs w:val="24"/>
          <w:lang w:val="en-US"/>
        </w:rPr>
        <w:t xml:space="preserve">UU Polri </w:t>
      </w:r>
      <w:r w:rsidR="003B0113">
        <w:rPr>
          <w:rFonts w:ascii="Times New Roman" w:hAnsi="Times New Roman" w:cs="Times New Roman"/>
          <w:sz w:val="24"/>
          <w:szCs w:val="24"/>
          <w:lang w:val="en-US"/>
        </w:rPr>
        <w:t xml:space="preserve">No. 2 Tahun </w:t>
      </w:r>
      <w:r w:rsidR="00B86149">
        <w:rPr>
          <w:rFonts w:ascii="Times New Roman" w:hAnsi="Times New Roman" w:cs="Times New Roman"/>
          <w:sz w:val="24"/>
          <w:szCs w:val="24"/>
          <w:lang w:val="en-US"/>
        </w:rPr>
        <w:t>2002 mengatur diskresi kepolisian.</w:t>
      </w:r>
      <w:proofErr w:type="gramEnd"/>
      <w:r w:rsidR="00B86149">
        <w:rPr>
          <w:rFonts w:ascii="Times New Roman" w:hAnsi="Times New Roman" w:cs="Times New Roman"/>
          <w:sz w:val="24"/>
          <w:szCs w:val="24"/>
          <w:lang w:val="en-US"/>
        </w:rPr>
        <w:t xml:space="preserve"> </w:t>
      </w:r>
      <w:r w:rsidRPr="0070534A">
        <w:rPr>
          <w:rFonts w:ascii="Times New Roman" w:hAnsi="Times New Roman" w:cs="Times New Roman"/>
          <w:sz w:val="24"/>
          <w:szCs w:val="24"/>
          <w:lang w:val="en-US"/>
        </w:rPr>
        <w:t>Kebijaksanaan ini harus mempertimbangkan manfaat dan risiko dari kegiatan terse</w:t>
      </w:r>
      <w:r w:rsidR="00B86149">
        <w:rPr>
          <w:rFonts w:ascii="Times New Roman" w:hAnsi="Times New Roman" w:cs="Times New Roman"/>
          <w:sz w:val="24"/>
          <w:szCs w:val="24"/>
          <w:lang w:val="en-US"/>
        </w:rPr>
        <w:t xml:space="preserve">but dan untuk kepentingan umum, </w:t>
      </w:r>
      <w:r w:rsidRPr="0070534A">
        <w:rPr>
          <w:rFonts w:ascii="Times New Roman" w:hAnsi="Times New Roman" w:cs="Times New Roman"/>
          <w:sz w:val="24"/>
          <w:szCs w:val="24"/>
          <w:lang w:val="en-US"/>
        </w:rPr>
        <w:t xml:space="preserve">dalam menjalankan tugas dan wewenangnya, Polri harus memperhatikan norma-norma yang bersumber dari undang-undang, menjunjung tinggi </w:t>
      </w:r>
      <w:proofErr w:type="gramStart"/>
      <w:r w:rsidR="00B86149">
        <w:rPr>
          <w:rFonts w:ascii="Times New Roman" w:hAnsi="Times New Roman" w:cs="Times New Roman"/>
          <w:sz w:val="24"/>
          <w:szCs w:val="24"/>
          <w:lang w:val="en-US"/>
        </w:rPr>
        <w:t>norma</w:t>
      </w:r>
      <w:proofErr w:type="gramEnd"/>
      <w:r w:rsidR="00B86149">
        <w:rPr>
          <w:rFonts w:ascii="Times New Roman" w:hAnsi="Times New Roman" w:cs="Times New Roman"/>
          <w:sz w:val="24"/>
          <w:szCs w:val="24"/>
          <w:lang w:val="en-US"/>
        </w:rPr>
        <w:t xml:space="preserve"> agama, norma kesusilaan, </w:t>
      </w:r>
      <w:r w:rsidRPr="0070534A">
        <w:rPr>
          <w:rFonts w:ascii="Times New Roman" w:hAnsi="Times New Roman" w:cs="Times New Roman"/>
          <w:sz w:val="24"/>
          <w:szCs w:val="24"/>
          <w:lang w:val="en-US"/>
        </w:rPr>
        <w:t>hak asasi manusia dan mengutamakan tindakan preventif.</w:t>
      </w:r>
    </w:p>
    <w:p w14:paraId="161CA160" w14:textId="77777777" w:rsidR="003051D3" w:rsidRPr="0070534A" w:rsidRDefault="003051D3" w:rsidP="0078040E">
      <w:pPr>
        <w:pStyle w:val="ListParagraph"/>
        <w:spacing w:line="360" w:lineRule="auto"/>
        <w:ind w:left="0" w:firstLine="567"/>
        <w:jc w:val="both"/>
        <w:rPr>
          <w:rFonts w:ascii="Times New Roman" w:hAnsi="Times New Roman" w:cs="Times New Roman"/>
          <w:sz w:val="24"/>
          <w:szCs w:val="24"/>
          <w:lang w:val="en-US"/>
        </w:rPr>
      </w:pPr>
      <w:proofErr w:type="gramStart"/>
      <w:r w:rsidRPr="0070534A">
        <w:rPr>
          <w:rFonts w:ascii="Times New Roman" w:hAnsi="Times New Roman" w:cs="Times New Roman"/>
          <w:sz w:val="24"/>
          <w:szCs w:val="24"/>
          <w:lang w:val="en-US"/>
        </w:rPr>
        <w:t>Dalam menjalankan tugasnya, polisi seringkali berada dalam situasi yang mengharuskan mereka bertindak di luar batas hukum.</w:t>
      </w:r>
      <w:proofErr w:type="gramEnd"/>
      <w:r w:rsidRPr="0070534A">
        <w:rPr>
          <w:rFonts w:ascii="Times New Roman" w:hAnsi="Times New Roman" w:cs="Times New Roman"/>
          <w:sz w:val="24"/>
          <w:szCs w:val="24"/>
          <w:lang w:val="en-US"/>
        </w:rPr>
        <w:t xml:space="preserve"> </w:t>
      </w:r>
      <w:proofErr w:type="gramStart"/>
      <w:r w:rsidRPr="0070534A">
        <w:rPr>
          <w:rFonts w:ascii="Times New Roman" w:hAnsi="Times New Roman" w:cs="Times New Roman"/>
          <w:sz w:val="24"/>
          <w:szCs w:val="24"/>
          <w:lang w:val="en-US"/>
        </w:rPr>
        <w:t>Tindakan seperti itu disebut tindakan diskrit.</w:t>
      </w:r>
      <w:proofErr w:type="gramEnd"/>
      <w:r w:rsidRPr="0070534A">
        <w:rPr>
          <w:rFonts w:ascii="Times New Roman" w:hAnsi="Times New Roman" w:cs="Times New Roman"/>
          <w:sz w:val="24"/>
          <w:szCs w:val="24"/>
          <w:lang w:val="en-US"/>
        </w:rPr>
        <w:t xml:space="preserve"> Dalam wawancara dengan Polres Bulukumba, Aipda Rusli, ia menjelaskan bahwa polisi dapat bertindak sesuai keinginannya untuk menjalankan tugasnya, meski bisa membahayakan masyarakat sekitar </w:t>
      </w:r>
      <w:proofErr w:type="gramStart"/>
      <w:r w:rsidRPr="0070534A">
        <w:rPr>
          <w:rFonts w:ascii="Times New Roman" w:hAnsi="Times New Roman" w:cs="Times New Roman"/>
          <w:sz w:val="24"/>
          <w:szCs w:val="24"/>
          <w:lang w:val="en-US"/>
        </w:rPr>
        <w:t>dan  keamanan</w:t>
      </w:r>
      <w:proofErr w:type="gramEnd"/>
      <w:r w:rsidRPr="0070534A">
        <w:rPr>
          <w:rFonts w:ascii="Times New Roman" w:hAnsi="Times New Roman" w:cs="Times New Roman"/>
          <w:sz w:val="24"/>
          <w:szCs w:val="24"/>
          <w:lang w:val="en-US"/>
        </w:rPr>
        <w:t xml:space="preserve">. Pasal 18 Undang-Undang  Kepolisian Negara Republik Indonesia No. 2 Tahun 2002 menyatakan bahwa anggota Kepolisian Negara Republik Indonesia dapat bertindak menurut pandangannya untuk kepentingan umum, dengan memperhatikan peraturan perundang-undangan dan Kode Etik Profesi Indonesia. Kepolisian </w:t>
      </w:r>
      <w:proofErr w:type="gramStart"/>
      <w:r w:rsidRPr="0070534A">
        <w:rPr>
          <w:rFonts w:ascii="Times New Roman" w:hAnsi="Times New Roman" w:cs="Times New Roman"/>
          <w:sz w:val="24"/>
          <w:szCs w:val="24"/>
          <w:lang w:val="en-US"/>
        </w:rPr>
        <w:t>Negara  dalam</w:t>
      </w:r>
      <w:proofErr w:type="gramEnd"/>
      <w:r w:rsidRPr="0070534A">
        <w:rPr>
          <w:rFonts w:ascii="Times New Roman" w:hAnsi="Times New Roman" w:cs="Times New Roman"/>
          <w:sz w:val="24"/>
          <w:szCs w:val="24"/>
          <w:lang w:val="en-US"/>
        </w:rPr>
        <w:t xml:space="preserve"> keadaan yang sangat mendesak.</w:t>
      </w:r>
    </w:p>
    <w:p w14:paraId="268E0752" w14:textId="024FF258" w:rsidR="008A5618" w:rsidRPr="0070534A" w:rsidRDefault="008A5618" w:rsidP="0078040E">
      <w:pPr>
        <w:pStyle w:val="ListParagraph"/>
        <w:spacing w:line="360" w:lineRule="auto"/>
        <w:ind w:left="0" w:firstLine="567"/>
        <w:jc w:val="both"/>
        <w:rPr>
          <w:rFonts w:ascii="Times New Roman" w:hAnsi="Times New Roman" w:cs="Times New Roman"/>
          <w:sz w:val="24"/>
          <w:szCs w:val="24"/>
          <w:lang w:val="en-US"/>
        </w:rPr>
      </w:pPr>
      <w:r w:rsidRPr="0070534A">
        <w:rPr>
          <w:rFonts w:ascii="Times New Roman" w:hAnsi="Times New Roman" w:cs="Times New Roman"/>
          <w:sz w:val="24"/>
          <w:szCs w:val="24"/>
          <w:lang w:val="en-US"/>
        </w:rPr>
        <w:t xml:space="preserve">Penjelasan mengenai Pasal 18 ayat (1) Undang-Undang Nomor 2 tahun 2002 tentang </w:t>
      </w:r>
      <w:r w:rsidR="003B0113">
        <w:rPr>
          <w:rFonts w:ascii="Times New Roman" w:hAnsi="Times New Roman" w:cs="Times New Roman"/>
          <w:sz w:val="24"/>
          <w:szCs w:val="24"/>
          <w:lang w:val="en-US"/>
        </w:rPr>
        <w:t>Polri</w:t>
      </w:r>
      <w:r w:rsidRPr="0070534A">
        <w:rPr>
          <w:rFonts w:ascii="Times New Roman" w:hAnsi="Times New Roman" w:cs="Times New Roman"/>
          <w:sz w:val="24"/>
          <w:szCs w:val="24"/>
          <w:lang w:val="en-US"/>
        </w:rPr>
        <w:t xml:space="preserve"> menyatakan "bertindak menurut penilaiannya sendiri" merujuk pada tindakan yang dilakukan oleh anggota </w:t>
      </w:r>
      <w:r w:rsidR="003B0113">
        <w:rPr>
          <w:rFonts w:ascii="Times New Roman" w:hAnsi="Times New Roman" w:cs="Times New Roman"/>
          <w:sz w:val="24"/>
          <w:szCs w:val="24"/>
          <w:lang w:val="en-US"/>
        </w:rPr>
        <w:t xml:space="preserve">Polri </w:t>
      </w:r>
      <w:r w:rsidRPr="0070534A">
        <w:rPr>
          <w:rFonts w:ascii="Times New Roman" w:hAnsi="Times New Roman" w:cs="Times New Roman"/>
          <w:sz w:val="24"/>
          <w:szCs w:val="24"/>
          <w:lang w:val="en-US"/>
        </w:rPr>
        <w:t>deng</w:t>
      </w:r>
      <w:r w:rsidR="003B0113">
        <w:rPr>
          <w:rFonts w:ascii="Times New Roman" w:hAnsi="Times New Roman" w:cs="Times New Roman"/>
          <w:sz w:val="24"/>
          <w:szCs w:val="24"/>
          <w:lang w:val="en-US"/>
        </w:rPr>
        <w:t xml:space="preserve">an mempertimbangkan manfaat, </w:t>
      </w:r>
      <w:r w:rsidRPr="0070534A">
        <w:rPr>
          <w:rFonts w:ascii="Times New Roman" w:hAnsi="Times New Roman" w:cs="Times New Roman"/>
          <w:sz w:val="24"/>
          <w:szCs w:val="24"/>
          <w:lang w:val="en-US"/>
        </w:rPr>
        <w:t xml:space="preserve">risiko dari tindakan tersebut, </w:t>
      </w:r>
      <w:bookmarkStart w:id="9" w:name="_GoBack"/>
      <w:bookmarkEnd w:id="9"/>
      <w:r w:rsidRPr="0070534A">
        <w:rPr>
          <w:rFonts w:ascii="Times New Roman" w:hAnsi="Times New Roman" w:cs="Times New Roman"/>
          <w:sz w:val="24"/>
          <w:szCs w:val="24"/>
          <w:lang w:val="en-US"/>
        </w:rPr>
        <w:t xml:space="preserve">untuk kepentingan umum. </w:t>
      </w:r>
      <w:proofErr w:type="gramStart"/>
      <w:r w:rsidRPr="0070534A">
        <w:rPr>
          <w:rFonts w:ascii="Times New Roman" w:hAnsi="Times New Roman" w:cs="Times New Roman"/>
          <w:sz w:val="24"/>
          <w:szCs w:val="24"/>
          <w:lang w:val="en-US"/>
        </w:rPr>
        <w:t>Penjelasan ini mengandung arti bahwa pelaksanaan tindakan diskresi harus didasarkan pada aspek kepentingan umum.</w:t>
      </w:r>
      <w:proofErr w:type="gramEnd"/>
      <w:r w:rsidRPr="0070534A">
        <w:rPr>
          <w:rFonts w:ascii="Times New Roman" w:hAnsi="Times New Roman" w:cs="Times New Roman"/>
          <w:sz w:val="24"/>
          <w:szCs w:val="24"/>
          <w:lang w:val="en-US"/>
        </w:rPr>
        <w:t xml:space="preserve"> </w:t>
      </w:r>
      <w:proofErr w:type="gramStart"/>
      <w:r w:rsidRPr="0070534A">
        <w:rPr>
          <w:rFonts w:ascii="Times New Roman" w:hAnsi="Times New Roman" w:cs="Times New Roman"/>
          <w:sz w:val="24"/>
          <w:szCs w:val="24"/>
          <w:lang w:val="en-US"/>
        </w:rPr>
        <w:t>Meskipun tindakan tersebut diambil berdasarkan penilaian pribadi, namun tetap harus mempertimbangkan manfaat dan risiko yang mungkin timbul setelah tindakan diambil, sesuai dengan kewenangan kepolisian.</w:t>
      </w:r>
      <w:proofErr w:type="gramEnd"/>
    </w:p>
    <w:p w14:paraId="6321C1EE" w14:textId="2E52D0A4" w:rsidR="008A5618" w:rsidRPr="0070534A" w:rsidRDefault="003051D3" w:rsidP="0078040E">
      <w:pPr>
        <w:pStyle w:val="ListParagraph"/>
        <w:spacing w:line="360" w:lineRule="auto"/>
        <w:ind w:left="0" w:firstLine="567"/>
        <w:jc w:val="both"/>
        <w:rPr>
          <w:rFonts w:ascii="Times New Roman" w:hAnsi="Times New Roman" w:cs="Times New Roman"/>
          <w:sz w:val="24"/>
          <w:szCs w:val="24"/>
          <w:lang w:val="en-US"/>
        </w:rPr>
      </w:pPr>
      <w:proofErr w:type="gramStart"/>
      <w:r w:rsidRPr="0070534A">
        <w:rPr>
          <w:rFonts w:ascii="Times New Roman" w:hAnsi="Times New Roman" w:cs="Times New Roman"/>
          <w:sz w:val="24"/>
          <w:szCs w:val="24"/>
          <w:lang w:val="en-US"/>
        </w:rPr>
        <w:t>P</w:t>
      </w:r>
      <w:r w:rsidR="008A5618" w:rsidRPr="0070534A">
        <w:rPr>
          <w:rFonts w:ascii="Times New Roman" w:hAnsi="Times New Roman" w:cs="Times New Roman"/>
          <w:sz w:val="24"/>
          <w:szCs w:val="24"/>
          <w:lang w:val="en-US"/>
        </w:rPr>
        <w:t>elaksanaan diskresi, keputusan atau tindakan yang diambil oleh anggota kepolisian tergantung pada kondisi dan situasi masalah yang dihadapi di lapangan, serta interaksi sosial antara para aktor yang dipengaruhi oleh budaya.</w:t>
      </w:r>
      <w:proofErr w:type="gramEnd"/>
      <w:r w:rsidR="008A5618" w:rsidRPr="0070534A">
        <w:rPr>
          <w:rFonts w:ascii="Times New Roman" w:hAnsi="Times New Roman" w:cs="Times New Roman"/>
          <w:sz w:val="24"/>
          <w:szCs w:val="24"/>
          <w:lang w:val="en-US"/>
        </w:rPr>
        <w:t xml:space="preserve"> </w:t>
      </w:r>
      <w:proofErr w:type="gramStart"/>
      <w:r w:rsidR="008A5618" w:rsidRPr="0070534A">
        <w:rPr>
          <w:rFonts w:ascii="Times New Roman" w:hAnsi="Times New Roman" w:cs="Times New Roman"/>
          <w:sz w:val="24"/>
          <w:szCs w:val="24"/>
          <w:lang w:val="en-US"/>
        </w:rPr>
        <w:t>Hal ini dapat memengaruhi pengambilan keputusan atau tindakan dalam p</w:t>
      </w:r>
      <w:r w:rsidR="00E85142" w:rsidRPr="0070534A">
        <w:rPr>
          <w:rFonts w:ascii="Times New Roman" w:hAnsi="Times New Roman" w:cs="Times New Roman"/>
          <w:sz w:val="24"/>
          <w:szCs w:val="24"/>
          <w:lang w:val="en-US"/>
        </w:rPr>
        <w:t xml:space="preserve">elaksanaan </w:t>
      </w:r>
      <w:r w:rsidR="00E85142" w:rsidRPr="0070534A">
        <w:rPr>
          <w:rFonts w:ascii="Times New Roman" w:hAnsi="Times New Roman" w:cs="Times New Roman"/>
          <w:sz w:val="24"/>
          <w:szCs w:val="24"/>
          <w:lang w:val="en-US"/>
        </w:rPr>
        <w:lastRenderedPageBreak/>
        <w:t xml:space="preserve">diskresi kepolisian, </w:t>
      </w:r>
      <w:r w:rsidR="008A5618" w:rsidRPr="0070534A">
        <w:rPr>
          <w:rFonts w:ascii="Times New Roman" w:hAnsi="Times New Roman" w:cs="Times New Roman"/>
          <w:sz w:val="24"/>
          <w:szCs w:val="24"/>
          <w:lang w:val="en-US"/>
        </w:rPr>
        <w:t xml:space="preserve">setiap anggota </w:t>
      </w:r>
      <w:r w:rsidR="00E85142" w:rsidRPr="0070534A">
        <w:rPr>
          <w:rFonts w:ascii="Times New Roman" w:hAnsi="Times New Roman" w:cs="Times New Roman"/>
          <w:sz w:val="24"/>
          <w:szCs w:val="24"/>
          <w:lang w:val="en-US"/>
        </w:rPr>
        <w:t>polisi</w:t>
      </w:r>
      <w:r w:rsidR="008A5618" w:rsidRPr="0070534A">
        <w:rPr>
          <w:rFonts w:ascii="Times New Roman" w:hAnsi="Times New Roman" w:cs="Times New Roman"/>
          <w:sz w:val="24"/>
          <w:szCs w:val="24"/>
          <w:lang w:val="en-US"/>
        </w:rPr>
        <w:t xml:space="preserve"> harus mengutamakan kemanfaatan dan kepentingan umum dalam menjalankan tugasnya, demi menciptakan kondisi yang aman dan tertib dalam kehidupan bermasyarakat.</w:t>
      </w:r>
      <w:proofErr w:type="gramEnd"/>
      <w:r w:rsidR="008A5618" w:rsidRPr="0070534A">
        <w:rPr>
          <w:rFonts w:ascii="Times New Roman" w:hAnsi="Times New Roman" w:cs="Times New Roman"/>
          <w:sz w:val="24"/>
          <w:szCs w:val="24"/>
          <w:lang w:val="en-US"/>
        </w:rPr>
        <w:t xml:space="preserve"> </w:t>
      </w:r>
      <w:proofErr w:type="gramStart"/>
      <w:r w:rsidR="008A5618" w:rsidRPr="0070534A">
        <w:rPr>
          <w:rFonts w:ascii="Times New Roman" w:hAnsi="Times New Roman" w:cs="Times New Roman"/>
          <w:sz w:val="24"/>
          <w:szCs w:val="24"/>
          <w:lang w:val="en-US"/>
        </w:rPr>
        <w:t>Secara konsepsional, tugas kepolisian dapat dibagi menjadi dua, yaitu fungsi represif dan fungsi preventif.</w:t>
      </w:r>
      <w:proofErr w:type="gramEnd"/>
      <w:r w:rsidR="008A5618" w:rsidRPr="0070534A">
        <w:rPr>
          <w:rFonts w:ascii="Times New Roman" w:hAnsi="Times New Roman" w:cs="Times New Roman"/>
          <w:sz w:val="24"/>
          <w:szCs w:val="24"/>
          <w:lang w:val="en-US"/>
        </w:rPr>
        <w:t xml:space="preserve"> </w:t>
      </w:r>
      <w:proofErr w:type="gramStart"/>
      <w:r w:rsidR="008A5618" w:rsidRPr="0070534A">
        <w:rPr>
          <w:rFonts w:ascii="Times New Roman" w:hAnsi="Times New Roman" w:cs="Times New Roman"/>
          <w:sz w:val="24"/>
          <w:szCs w:val="24"/>
          <w:lang w:val="en-US"/>
        </w:rPr>
        <w:t>(Faal, 1991).</w:t>
      </w:r>
      <w:proofErr w:type="gramEnd"/>
    </w:p>
    <w:p w14:paraId="02CAF6D1" w14:textId="097A7A5C" w:rsidR="008A5618" w:rsidRPr="0070534A" w:rsidRDefault="00E85142" w:rsidP="0078040E">
      <w:pPr>
        <w:pStyle w:val="ListParagraph"/>
        <w:spacing w:line="360" w:lineRule="auto"/>
        <w:ind w:left="0" w:firstLine="567"/>
        <w:jc w:val="both"/>
        <w:rPr>
          <w:rFonts w:ascii="Times New Roman" w:hAnsi="Times New Roman" w:cs="Times New Roman"/>
          <w:sz w:val="24"/>
          <w:szCs w:val="24"/>
          <w:lang w:val="en-US"/>
        </w:rPr>
      </w:pPr>
      <w:r w:rsidRPr="0070534A">
        <w:rPr>
          <w:rFonts w:ascii="Times New Roman" w:hAnsi="Times New Roman" w:cs="Times New Roman"/>
          <w:sz w:val="24"/>
          <w:szCs w:val="24"/>
          <w:lang w:val="en-US"/>
        </w:rPr>
        <w:t xml:space="preserve">Diskresi kepolisian diterapkan pada semua bidang patroli, </w:t>
      </w:r>
      <w:proofErr w:type="gramStart"/>
      <w:r w:rsidRPr="0070534A">
        <w:rPr>
          <w:rFonts w:ascii="Times New Roman" w:hAnsi="Times New Roman" w:cs="Times New Roman"/>
          <w:sz w:val="24"/>
          <w:szCs w:val="24"/>
          <w:lang w:val="en-US"/>
        </w:rPr>
        <w:t>baik  tugas</w:t>
      </w:r>
      <w:proofErr w:type="gramEnd"/>
      <w:r w:rsidRPr="0070534A">
        <w:rPr>
          <w:rFonts w:ascii="Times New Roman" w:hAnsi="Times New Roman" w:cs="Times New Roman"/>
          <w:sz w:val="24"/>
          <w:szCs w:val="24"/>
          <w:lang w:val="en-US"/>
        </w:rPr>
        <w:t xml:space="preserve"> preventif seperti kepolisian lalu lintas maupun  tugas represif seperti kepolisian detektif. </w:t>
      </w:r>
      <w:proofErr w:type="gramStart"/>
      <w:r w:rsidRPr="0070534A">
        <w:rPr>
          <w:rFonts w:ascii="Times New Roman" w:hAnsi="Times New Roman" w:cs="Times New Roman"/>
          <w:sz w:val="24"/>
          <w:szCs w:val="24"/>
          <w:lang w:val="en-US"/>
        </w:rPr>
        <w:t>Ini berlaku untuk penegakan hukum dan penegakan hukum.</w:t>
      </w:r>
      <w:proofErr w:type="gramEnd"/>
      <w:r w:rsidRPr="0070534A">
        <w:rPr>
          <w:rFonts w:ascii="Times New Roman" w:hAnsi="Times New Roman" w:cs="Times New Roman"/>
          <w:sz w:val="24"/>
          <w:szCs w:val="24"/>
          <w:lang w:val="en-US"/>
        </w:rPr>
        <w:t xml:space="preserve"> </w:t>
      </w:r>
      <w:proofErr w:type="gramStart"/>
      <w:r w:rsidRPr="0070534A">
        <w:rPr>
          <w:rFonts w:ascii="Times New Roman" w:hAnsi="Times New Roman" w:cs="Times New Roman"/>
          <w:sz w:val="24"/>
          <w:szCs w:val="24"/>
          <w:lang w:val="en-US"/>
        </w:rPr>
        <w:t>Konsep diskresi polisi sebagai kewenangan untuk bertindak atas diskresi seseorang tidak boleh dimaknai secara sempit dan dangkal.</w:t>
      </w:r>
      <w:proofErr w:type="gramEnd"/>
      <w:r w:rsidRPr="0070534A">
        <w:rPr>
          <w:rFonts w:ascii="Times New Roman" w:hAnsi="Times New Roman" w:cs="Times New Roman"/>
          <w:sz w:val="24"/>
          <w:szCs w:val="24"/>
          <w:lang w:val="en-US"/>
        </w:rPr>
        <w:t xml:space="preserve"> </w:t>
      </w:r>
      <w:proofErr w:type="gramStart"/>
      <w:r w:rsidRPr="0070534A">
        <w:rPr>
          <w:rFonts w:ascii="Times New Roman" w:hAnsi="Times New Roman" w:cs="Times New Roman"/>
          <w:sz w:val="24"/>
          <w:szCs w:val="24"/>
          <w:lang w:val="en-US"/>
        </w:rPr>
        <w:t>Diskresi tidak dapat dipisahkan dari keberadaan kekuasaan kepolisian secara umum.</w:t>
      </w:r>
      <w:proofErr w:type="gramEnd"/>
      <w:r w:rsidRPr="0070534A">
        <w:rPr>
          <w:rFonts w:ascii="Times New Roman" w:hAnsi="Times New Roman" w:cs="Times New Roman"/>
          <w:sz w:val="24"/>
          <w:szCs w:val="24"/>
          <w:lang w:val="en-US"/>
        </w:rPr>
        <w:t xml:space="preserve"> </w:t>
      </w:r>
      <w:proofErr w:type="gramStart"/>
      <w:r w:rsidRPr="0070534A">
        <w:rPr>
          <w:rFonts w:ascii="Times New Roman" w:hAnsi="Times New Roman" w:cs="Times New Roman"/>
          <w:sz w:val="24"/>
          <w:szCs w:val="24"/>
          <w:lang w:val="en-US"/>
        </w:rPr>
        <w:t>kebebasan</w:t>
      </w:r>
      <w:proofErr w:type="gramEnd"/>
      <w:r w:rsidRPr="0070534A">
        <w:rPr>
          <w:rFonts w:ascii="Times New Roman" w:hAnsi="Times New Roman" w:cs="Times New Roman"/>
          <w:sz w:val="24"/>
          <w:szCs w:val="24"/>
          <w:lang w:val="en-US"/>
        </w:rPr>
        <w:t xml:space="preserve"> bertindak selalu didasarkan pada otoritas yang diberikan oleh hukum</w:t>
      </w:r>
      <w:r w:rsidR="008A5618" w:rsidRPr="0070534A">
        <w:rPr>
          <w:rFonts w:ascii="Times New Roman" w:hAnsi="Times New Roman" w:cs="Times New Roman"/>
          <w:sz w:val="24"/>
          <w:szCs w:val="24"/>
          <w:lang w:val="en-US"/>
        </w:rPr>
        <w:t xml:space="preserve">. </w:t>
      </w:r>
      <w:proofErr w:type="gramStart"/>
      <w:r w:rsidR="008A5618" w:rsidRPr="0070534A">
        <w:rPr>
          <w:rFonts w:ascii="Times New Roman" w:hAnsi="Times New Roman" w:cs="Times New Roman"/>
          <w:sz w:val="24"/>
          <w:szCs w:val="24"/>
          <w:lang w:val="en-US"/>
        </w:rPr>
        <w:t>(Sadjijono, 2006).</w:t>
      </w:r>
      <w:proofErr w:type="gramEnd"/>
    </w:p>
    <w:p w14:paraId="4EB3EA1A" w14:textId="77777777" w:rsidR="00E85142" w:rsidRPr="0070534A" w:rsidRDefault="00E85142" w:rsidP="0078040E">
      <w:pPr>
        <w:pStyle w:val="ListParagraph"/>
        <w:spacing w:line="360" w:lineRule="auto"/>
        <w:ind w:left="0" w:firstLine="567"/>
        <w:jc w:val="both"/>
        <w:rPr>
          <w:rFonts w:ascii="Times New Roman" w:hAnsi="Times New Roman" w:cs="Times New Roman"/>
          <w:sz w:val="24"/>
          <w:szCs w:val="24"/>
          <w:lang w:val="en-US"/>
        </w:rPr>
      </w:pPr>
      <w:proofErr w:type="gramStart"/>
      <w:r w:rsidRPr="0070534A">
        <w:rPr>
          <w:rFonts w:ascii="Times New Roman" w:hAnsi="Times New Roman" w:cs="Times New Roman"/>
          <w:sz w:val="24"/>
          <w:szCs w:val="24"/>
          <w:lang w:val="en-US"/>
        </w:rPr>
        <w:t>Menggunakan kebijaksanaan, setiap petugas polisi harus menilai situasi dan keadaan tertentu yang memerlukan tindakan.</w:t>
      </w:r>
      <w:proofErr w:type="gramEnd"/>
      <w:r w:rsidRPr="0070534A">
        <w:rPr>
          <w:rFonts w:ascii="Times New Roman" w:hAnsi="Times New Roman" w:cs="Times New Roman"/>
          <w:sz w:val="24"/>
          <w:szCs w:val="24"/>
          <w:lang w:val="en-US"/>
        </w:rPr>
        <w:t xml:space="preserve"> Namun, peringkat ini </w:t>
      </w:r>
      <w:proofErr w:type="gramStart"/>
      <w:r w:rsidRPr="0070534A">
        <w:rPr>
          <w:rFonts w:ascii="Times New Roman" w:hAnsi="Times New Roman" w:cs="Times New Roman"/>
          <w:sz w:val="24"/>
          <w:szCs w:val="24"/>
          <w:lang w:val="en-US"/>
        </w:rPr>
        <w:t>bervariasi  berdasarkan</w:t>
      </w:r>
      <w:proofErr w:type="gramEnd"/>
      <w:r w:rsidRPr="0070534A">
        <w:rPr>
          <w:rFonts w:ascii="Times New Roman" w:hAnsi="Times New Roman" w:cs="Times New Roman"/>
          <w:sz w:val="24"/>
          <w:szCs w:val="24"/>
          <w:lang w:val="en-US"/>
        </w:rPr>
        <w:t xml:space="preserve"> pengalaman, pengetahuan, kecerdasan, dan moral masing-masing petugas polisi. </w:t>
      </w:r>
      <w:proofErr w:type="gramStart"/>
      <w:r w:rsidRPr="0070534A">
        <w:rPr>
          <w:rFonts w:ascii="Times New Roman" w:hAnsi="Times New Roman" w:cs="Times New Roman"/>
          <w:sz w:val="24"/>
          <w:szCs w:val="24"/>
          <w:lang w:val="en-US"/>
        </w:rPr>
        <w:t>Diskresi tidak asing dengan sistem peradilan pidana.</w:t>
      </w:r>
      <w:proofErr w:type="gramEnd"/>
      <w:r w:rsidRPr="0070534A">
        <w:rPr>
          <w:rFonts w:ascii="Times New Roman" w:hAnsi="Times New Roman" w:cs="Times New Roman"/>
          <w:sz w:val="24"/>
          <w:szCs w:val="24"/>
          <w:lang w:val="en-US"/>
        </w:rPr>
        <w:t xml:space="preserve"> Selain sebagai bagian dari peran kepolisian, setiap cabang sistem peradilan pidana </w:t>
      </w:r>
      <w:proofErr w:type="gramStart"/>
      <w:r w:rsidRPr="0070534A">
        <w:rPr>
          <w:rFonts w:ascii="Times New Roman" w:hAnsi="Times New Roman" w:cs="Times New Roman"/>
          <w:sz w:val="24"/>
          <w:szCs w:val="24"/>
          <w:lang w:val="en-US"/>
        </w:rPr>
        <w:t>memiliki  diskresi</w:t>
      </w:r>
      <w:proofErr w:type="gramEnd"/>
      <w:r w:rsidRPr="0070534A">
        <w:rPr>
          <w:rFonts w:ascii="Times New Roman" w:hAnsi="Times New Roman" w:cs="Times New Roman"/>
          <w:sz w:val="24"/>
          <w:szCs w:val="24"/>
          <w:lang w:val="en-US"/>
        </w:rPr>
        <w:t xml:space="preserve">, meski bisa disebut dengan nama yang berbeda. Menurut Aipda Rusli, diskresi adalah kewenangan kepolisian untuk mengambil keputusan dan bertindak dalam </w:t>
      </w:r>
      <w:proofErr w:type="gramStart"/>
      <w:r w:rsidRPr="0070534A">
        <w:rPr>
          <w:rFonts w:ascii="Times New Roman" w:hAnsi="Times New Roman" w:cs="Times New Roman"/>
          <w:sz w:val="24"/>
          <w:szCs w:val="24"/>
          <w:lang w:val="en-US"/>
        </w:rPr>
        <w:t>menyelesaikan  pelanggaran</w:t>
      </w:r>
      <w:proofErr w:type="gramEnd"/>
      <w:r w:rsidRPr="0070534A">
        <w:rPr>
          <w:rFonts w:ascii="Times New Roman" w:hAnsi="Times New Roman" w:cs="Times New Roman"/>
          <w:sz w:val="24"/>
          <w:szCs w:val="24"/>
          <w:lang w:val="en-US"/>
        </w:rPr>
        <w:t xml:space="preserve"> hukum atau kejahatan. Semua </w:t>
      </w:r>
      <w:proofErr w:type="gramStart"/>
      <w:r w:rsidRPr="0070534A">
        <w:rPr>
          <w:rFonts w:ascii="Times New Roman" w:hAnsi="Times New Roman" w:cs="Times New Roman"/>
          <w:sz w:val="24"/>
          <w:szCs w:val="24"/>
          <w:lang w:val="en-US"/>
        </w:rPr>
        <w:t>tindakan  harus</w:t>
      </w:r>
      <w:proofErr w:type="gramEnd"/>
      <w:r w:rsidRPr="0070534A">
        <w:rPr>
          <w:rFonts w:ascii="Times New Roman" w:hAnsi="Times New Roman" w:cs="Times New Roman"/>
          <w:sz w:val="24"/>
          <w:szCs w:val="24"/>
          <w:lang w:val="en-US"/>
        </w:rPr>
        <w:t xml:space="preserve"> dapat dibenarkan dengan jelas, tidak boleh bertentangan dengan peraturan hukum, masuk akal, mendesak dan menghormati hak asasi manusia.</w:t>
      </w:r>
    </w:p>
    <w:p w14:paraId="560FD6DE" w14:textId="6728D510" w:rsidR="008A5618" w:rsidRPr="0070534A" w:rsidRDefault="008A5618" w:rsidP="0078040E">
      <w:pPr>
        <w:pStyle w:val="ListParagraph"/>
        <w:spacing w:line="360" w:lineRule="auto"/>
        <w:ind w:left="0" w:firstLine="567"/>
        <w:jc w:val="both"/>
        <w:rPr>
          <w:rFonts w:ascii="Times New Roman" w:hAnsi="Times New Roman" w:cs="Times New Roman"/>
          <w:sz w:val="24"/>
          <w:szCs w:val="24"/>
          <w:lang w:val="en-US"/>
        </w:rPr>
      </w:pPr>
      <w:r w:rsidRPr="0070534A">
        <w:rPr>
          <w:rFonts w:ascii="Times New Roman" w:hAnsi="Times New Roman" w:cs="Times New Roman"/>
          <w:sz w:val="24"/>
          <w:szCs w:val="24"/>
          <w:lang w:val="en-US"/>
        </w:rPr>
        <w:t xml:space="preserve">Pada hari Senin, Tanggal 5 Desember 2022 sekitar Pukul 15.00 WITA, tim Satuan Reserse Narkoba Polres Bulukumba mendapatkan informasi dari masyarakat tentang adanya tindak pidana penyalahgunaan narkotika jenis sabu di Jalan Batuppi, Kelurahan Bintarore, Kecamatan Ujung Bulu, Kabupaten Bulukumba. Setelah dilakukan penyelidikan, </w:t>
      </w:r>
      <w:proofErr w:type="gramStart"/>
      <w:r w:rsidRPr="0070534A">
        <w:rPr>
          <w:rFonts w:ascii="Times New Roman" w:hAnsi="Times New Roman" w:cs="Times New Roman"/>
          <w:sz w:val="24"/>
          <w:szCs w:val="24"/>
          <w:lang w:val="en-US"/>
        </w:rPr>
        <w:t>tim</w:t>
      </w:r>
      <w:proofErr w:type="gramEnd"/>
      <w:r w:rsidRPr="0070534A">
        <w:rPr>
          <w:rFonts w:ascii="Times New Roman" w:hAnsi="Times New Roman" w:cs="Times New Roman"/>
          <w:sz w:val="24"/>
          <w:szCs w:val="24"/>
          <w:lang w:val="en-US"/>
        </w:rPr>
        <w:t xml:space="preserve"> menemukan pelaku A.A yang tinggal di alamat tersebut. Petugas melakukan penggeledahan badan dan rumah terduga pelaku, dan menemukan barang bukti berupa narkotika jenis sabu yang ditempel di bawah rak televisi, serta alat penghisap, korek </w:t>
      </w:r>
      <w:proofErr w:type="gramStart"/>
      <w:r w:rsidRPr="0070534A">
        <w:rPr>
          <w:rFonts w:ascii="Times New Roman" w:hAnsi="Times New Roman" w:cs="Times New Roman"/>
          <w:sz w:val="24"/>
          <w:szCs w:val="24"/>
          <w:lang w:val="en-US"/>
        </w:rPr>
        <w:t>api</w:t>
      </w:r>
      <w:proofErr w:type="gramEnd"/>
      <w:r w:rsidRPr="0070534A">
        <w:rPr>
          <w:rFonts w:ascii="Times New Roman" w:hAnsi="Times New Roman" w:cs="Times New Roman"/>
          <w:sz w:val="24"/>
          <w:szCs w:val="24"/>
          <w:lang w:val="en-US"/>
        </w:rPr>
        <w:t xml:space="preserve">, saset plastik kecil, </w:t>
      </w:r>
      <w:r w:rsidRPr="0070534A">
        <w:rPr>
          <w:rFonts w:ascii="Times New Roman" w:hAnsi="Times New Roman" w:cs="Times New Roman"/>
          <w:sz w:val="24"/>
          <w:szCs w:val="24"/>
          <w:lang w:val="en-US"/>
        </w:rPr>
        <w:lastRenderedPageBreak/>
        <w:t xml:space="preserve">dan bekas lakban. Berdasarkan temuan tersebut, petugas memutuskan untuk melakukan penangkapan dan penahanan terhadap pelaku tanpa </w:t>
      </w:r>
      <w:proofErr w:type="gramStart"/>
      <w:r w:rsidRPr="0070534A">
        <w:rPr>
          <w:rFonts w:ascii="Times New Roman" w:hAnsi="Times New Roman" w:cs="Times New Roman"/>
          <w:sz w:val="24"/>
          <w:szCs w:val="24"/>
          <w:lang w:val="en-US"/>
        </w:rPr>
        <w:t>surat</w:t>
      </w:r>
      <w:proofErr w:type="gramEnd"/>
      <w:r w:rsidRPr="0070534A">
        <w:rPr>
          <w:rFonts w:ascii="Times New Roman" w:hAnsi="Times New Roman" w:cs="Times New Roman"/>
          <w:sz w:val="24"/>
          <w:szCs w:val="24"/>
          <w:lang w:val="en-US"/>
        </w:rPr>
        <w:t xml:space="preserve"> penangkapan atau penahanan sebelumnya. Pelaku kemudian dibawa ke Satuan Reserse Narkoba Polres Bulukumba untuk diproses hukum dengan dakwaan Pasal 114 Ayat (1) subsider Pasal 112 Ayat (2) Undang-undang Nomor 35 Tahun 2009 Tentang Narkotika.</w:t>
      </w:r>
    </w:p>
    <w:p w14:paraId="2CE374EA" w14:textId="77777777" w:rsidR="008A5618" w:rsidRPr="0070534A" w:rsidRDefault="008A5618" w:rsidP="0078040E">
      <w:pPr>
        <w:pStyle w:val="ListParagraph"/>
        <w:spacing w:line="360" w:lineRule="auto"/>
        <w:ind w:left="0" w:firstLine="567"/>
        <w:jc w:val="both"/>
        <w:rPr>
          <w:rFonts w:ascii="Times New Roman" w:hAnsi="Times New Roman" w:cs="Times New Roman"/>
          <w:sz w:val="24"/>
          <w:szCs w:val="24"/>
          <w:lang w:val="en-US"/>
        </w:rPr>
      </w:pPr>
      <w:r w:rsidRPr="0070534A">
        <w:rPr>
          <w:rFonts w:ascii="Times New Roman" w:hAnsi="Times New Roman" w:cs="Times New Roman"/>
          <w:sz w:val="24"/>
          <w:szCs w:val="24"/>
          <w:lang w:val="en-US"/>
        </w:rPr>
        <w:t xml:space="preserve">Pada hari Selasa, Tanggal 1 November 2022 sekitar Pukul 22.30 WITA, seorang pelaku dengan inisial R diamankan dan digeledah oleh Satuan Reserse Narkoba Kepolisian Resor Bulukumba di Jalan Kusuma Bangsa, Kelurahan Caile, Kecamatan Ujung Bulu, Kabupaten Bulukumba. </w:t>
      </w:r>
      <w:proofErr w:type="gramStart"/>
      <w:r w:rsidRPr="0070534A">
        <w:rPr>
          <w:rFonts w:ascii="Times New Roman" w:hAnsi="Times New Roman" w:cs="Times New Roman"/>
          <w:sz w:val="24"/>
          <w:szCs w:val="24"/>
          <w:lang w:val="en-US"/>
        </w:rPr>
        <w:t>Pelaku mengaku mendapatkan sabu dari seseorang dengan inisial I melalui Facebook menggunakan Handphone Android merek Realme berwarna biru.</w:t>
      </w:r>
      <w:proofErr w:type="gramEnd"/>
      <w:r w:rsidRPr="0070534A">
        <w:rPr>
          <w:rFonts w:ascii="Times New Roman" w:hAnsi="Times New Roman" w:cs="Times New Roman"/>
          <w:sz w:val="24"/>
          <w:szCs w:val="24"/>
          <w:lang w:val="en-US"/>
        </w:rPr>
        <w:t xml:space="preserve"> Setelah mendapatkan penjelasan dari pelaku, kepolisian memutuskan untuk mencari terlapor I. Pada Pukul 23.30 WITA pada hari yang </w:t>
      </w:r>
      <w:proofErr w:type="gramStart"/>
      <w:r w:rsidRPr="0070534A">
        <w:rPr>
          <w:rFonts w:ascii="Times New Roman" w:hAnsi="Times New Roman" w:cs="Times New Roman"/>
          <w:sz w:val="24"/>
          <w:szCs w:val="24"/>
          <w:lang w:val="en-US"/>
        </w:rPr>
        <w:t>sama</w:t>
      </w:r>
      <w:proofErr w:type="gramEnd"/>
      <w:r w:rsidRPr="0070534A">
        <w:rPr>
          <w:rFonts w:ascii="Times New Roman" w:hAnsi="Times New Roman" w:cs="Times New Roman"/>
          <w:sz w:val="24"/>
          <w:szCs w:val="24"/>
          <w:lang w:val="en-US"/>
        </w:rPr>
        <w:t xml:space="preserve">, terlapor I ditangkap di rumahnya di Jalan Titang Raya, Kelurahan Ela-ela, Kecamatan Ujung Bulu, Kabupaten Bulukumba. Penangkapan dan penahanan terlapor dilakukan tanpa </w:t>
      </w:r>
      <w:proofErr w:type="gramStart"/>
      <w:r w:rsidRPr="0070534A">
        <w:rPr>
          <w:rFonts w:ascii="Times New Roman" w:hAnsi="Times New Roman" w:cs="Times New Roman"/>
          <w:sz w:val="24"/>
          <w:szCs w:val="24"/>
          <w:lang w:val="en-US"/>
        </w:rPr>
        <w:t>surat</w:t>
      </w:r>
      <w:proofErr w:type="gramEnd"/>
      <w:r w:rsidRPr="0070534A">
        <w:rPr>
          <w:rFonts w:ascii="Times New Roman" w:hAnsi="Times New Roman" w:cs="Times New Roman"/>
          <w:sz w:val="24"/>
          <w:szCs w:val="24"/>
          <w:lang w:val="en-US"/>
        </w:rPr>
        <w:t xml:space="preserve"> penangkapan atau penahanan sebelumnya dalam diskresi kepolisian. Terlapor kemudian dibawa ke Kepolisian Resor Bulukumba untuk ditahan dan diproses hukum dengan dakwaan Pasal 114 Ayat (1) subsider Pasal 112 Ayat (2) Undang-undang Nomor 35 Tahun 2009 Tentang Narkotika.</w:t>
      </w:r>
    </w:p>
    <w:p w14:paraId="2D08F500" w14:textId="482ACEA1" w:rsidR="008A5618" w:rsidRPr="0070534A" w:rsidRDefault="00313AE7" w:rsidP="0078040E">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8A5618" w:rsidRPr="0070534A">
        <w:rPr>
          <w:rFonts w:ascii="Times New Roman" w:hAnsi="Times New Roman" w:cs="Times New Roman"/>
          <w:sz w:val="24"/>
          <w:szCs w:val="24"/>
          <w:lang w:val="en-US"/>
        </w:rPr>
        <w:t xml:space="preserve">ontoh kasus di atas, Ipda Andi Suhaoping menyatakan bahwa penangkapan terhadap pelaku tindak pidana narkotika oleh kepolisian tanpa surat perintah penangkapan sebelumnya merupakan bagian dari diskresi kepolisian sesuai dengan Pasal 18 Undang-Undang Nomor 2 Tahun 2002 tentang Kepolisian Negara Republik Indonesia. </w:t>
      </w:r>
      <w:proofErr w:type="gramStart"/>
      <w:r w:rsidR="008A5618" w:rsidRPr="0070534A">
        <w:rPr>
          <w:rFonts w:ascii="Times New Roman" w:hAnsi="Times New Roman" w:cs="Times New Roman"/>
          <w:sz w:val="24"/>
          <w:szCs w:val="24"/>
          <w:lang w:val="en-US"/>
        </w:rPr>
        <w:t>Hal ini dilakukan berdasarkan keyakinan dan pertimbangan yang layak, cepat, dan tegas untuk mencegah pelaku melarikan diri, merusak, atau menghilangkan barang bukti narkotika tersebut.</w:t>
      </w:r>
      <w:proofErr w:type="gramEnd"/>
    </w:p>
    <w:p w14:paraId="4B6C3F52" w14:textId="52B56B4E" w:rsidR="0018202F" w:rsidRPr="0070534A" w:rsidRDefault="008A5618" w:rsidP="0078040E">
      <w:pPr>
        <w:pStyle w:val="ListParagraph"/>
        <w:spacing w:line="360" w:lineRule="auto"/>
        <w:ind w:left="0" w:firstLine="567"/>
        <w:jc w:val="both"/>
        <w:rPr>
          <w:rFonts w:ascii="Times New Roman" w:hAnsi="Times New Roman" w:cs="Times New Roman"/>
          <w:sz w:val="24"/>
          <w:szCs w:val="24"/>
          <w:lang w:val="en-US"/>
        </w:rPr>
      </w:pPr>
      <w:r w:rsidRPr="0070534A">
        <w:rPr>
          <w:rFonts w:ascii="Times New Roman" w:hAnsi="Times New Roman" w:cs="Times New Roman"/>
          <w:sz w:val="24"/>
          <w:szCs w:val="24"/>
          <w:lang w:val="en-US"/>
        </w:rPr>
        <w:t xml:space="preserve">Berdasarkan Pasal 75 huruf g Undang-Undang Nomor 35 Tahun 2009 Tentang Narkotika, penyidik berwenang untuk menangkap dan menahan orang yang diduga melakukan penyalahgunaan dan peredaran gelap Narkotika dan </w:t>
      </w:r>
      <w:r w:rsidRPr="0070534A">
        <w:rPr>
          <w:rFonts w:ascii="Times New Roman" w:hAnsi="Times New Roman" w:cs="Times New Roman"/>
          <w:sz w:val="24"/>
          <w:szCs w:val="24"/>
          <w:lang w:val="en-US"/>
        </w:rPr>
        <w:lastRenderedPageBreak/>
        <w:t xml:space="preserve">Prekursor Narkotika. Pasal 76 Ayat (1) menyatakan bahwa kewenangan penangkapan dapat dilaksanakan selama maksimal 3 x 24 jam sejak </w:t>
      </w:r>
      <w:proofErr w:type="gramStart"/>
      <w:r w:rsidRPr="0070534A">
        <w:rPr>
          <w:rFonts w:ascii="Times New Roman" w:hAnsi="Times New Roman" w:cs="Times New Roman"/>
          <w:sz w:val="24"/>
          <w:szCs w:val="24"/>
          <w:lang w:val="en-US"/>
        </w:rPr>
        <w:t>surat</w:t>
      </w:r>
      <w:proofErr w:type="gramEnd"/>
      <w:r w:rsidRPr="0070534A">
        <w:rPr>
          <w:rFonts w:ascii="Times New Roman" w:hAnsi="Times New Roman" w:cs="Times New Roman"/>
          <w:sz w:val="24"/>
          <w:szCs w:val="24"/>
          <w:lang w:val="en-US"/>
        </w:rPr>
        <w:t xml:space="preserve"> penangkapan diterima penyidik, dan dapat diperpanjang maksimal 3 x 24 jam.</w:t>
      </w:r>
    </w:p>
    <w:p w14:paraId="5B5819F5" w14:textId="0372F073" w:rsidR="003A5CEF" w:rsidRPr="0070534A" w:rsidRDefault="008A5618" w:rsidP="00AE376E">
      <w:pPr>
        <w:pStyle w:val="Body"/>
        <w:numPr>
          <w:ilvl w:val="3"/>
          <w:numId w:val="2"/>
        </w:numPr>
        <w:spacing w:after="0" w:line="360" w:lineRule="auto"/>
        <w:ind w:left="567"/>
        <w:jc w:val="both"/>
        <w:rPr>
          <w:rFonts w:ascii="Times New Roman" w:hAnsi="Times New Roman" w:cs="Times New Roman"/>
          <w:b/>
          <w:bCs/>
          <w:sz w:val="24"/>
          <w:szCs w:val="24"/>
        </w:rPr>
      </w:pPr>
      <w:r w:rsidRPr="0070534A">
        <w:rPr>
          <w:rFonts w:ascii="Times New Roman" w:hAnsi="Times New Roman" w:cs="Times New Roman"/>
          <w:b/>
          <w:bCs/>
          <w:sz w:val="24"/>
          <w:szCs w:val="24"/>
        </w:rPr>
        <w:t>Prinsip-Prinsip Diskresi Kepolisian Sesuai dengan Pelaksanaan Pelaksanaan Diskresi Kepolisian Resor Bulukumba Terhadap Tindak Pidana Narkotika</w:t>
      </w:r>
    </w:p>
    <w:p w14:paraId="06017C3F" w14:textId="575F0525" w:rsidR="008A5618" w:rsidRPr="0070534A" w:rsidRDefault="003406EF" w:rsidP="0078040E">
      <w:pPr>
        <w:pStyle w:val="Body"/>
        <w:spacing w:after="0" w:line="360" w:lineRule="auto"/>
        <w:ind w:firstLine="567"/>
        <w:jc w:val="both"/>
        <w:rPr>
          <w:rFonts w:ascii="Times New Roman" w:hAnsi="Times New Roman" w:cs="Times New Roman"/>
          <w:sz w:val="24"/>
          <w:szCs w:val="24"/>
        </w:rPr>
      </w:pPr>
      <w:bookmarkStart w:id="10" w:name="_Hlk137433950"/>
      <w:proofErr w:type="gramStart"/>
      <w:r w:rsidRPr="0070534A">
        <w:rPr>
          <w:rFonts w:ascii="Times New Roman" w:hAnsi="Times New Roman" w:cs="Times New Roman"/>
          <w:sz w:val="24"/>
          <w:szCs w:val="24"/>
        </w:rPr>
        <w:t>Sebagai polisi, tanggung jawabnya terhadap masyarakat memiliki dua aspek yang berbeda.</w:t>
      </w:r>
      <w:proofErr w:type="gramEnd"/>
      <w:r w:rsidRPr="0070534A">
        <w:rPr>
          <w:rFonts w:ascii="Times New Roman" w:hAnsi="Times New Roman" w:cs="Times New Roman"/>
          <w:sz w:val="24"/>
          <w:szCs w:val="24"/>
        </w:rPr>
        <w:t xml:space="preserve"> Dalam konteks hukum, </w:t>
      </w:r>
      <w:proofErr w:type="gramStart"/>
      <w:r w:rsidRPr="0070534A">
        <w:rPr>
          <w:rFonts w:ascii="Times New Roman" w:hAnsi="Times New Roman" w:cs="Times New Roman"/>
          <w:sz w:val="24"/>
          <w:szCs w:val="24"/>
        </w:rPr>
        <w:t>ia</w:t>
      </w:r>
      <w:proofErr w:type="gramEnd"/>
      <w:r w:rsidRPr="0070534A">
        <w:rPr>
          <w:rFonts w:ascii="Times New Roman" w:hAnsi="Times New Roman" w:cs="Times New Roman"/>
          <w:sz w:val="24"/>
          <w:szCs w:val="24"/>
        </w:rPr>
        <w:t xml:space="preserve"> bertanggung jawab untuk menegakkan hukum sesuai yurisdiksinya. </w:t>
      </w:r>
      <w:proofErr w:type="gramStart"/>
      <w:r w:rsidRPr="0070534A">
        <w:rPr>
          <w:rFonts w:ascii="Times New Roman" w:hAnsi="Times New Roman" w:cs="Times New Roman"/>
          <w:sz w:val="24"/>
          <w:szCs w:val="24"/>
        </w:rPr>
        <w:t>Sementara itu, dalam memberikan pelayanan kepada masyarakat, tugasnya adalah menjaga keseimbangan kekuatan sosial agar tercipta ketertiban sosial.</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Selain itu, fungsi utamanya adalah mencegah kejahatan dan menjaga perdamaian.</w:t>
      </w:r>
      <w:proofErr w:type="gramEnd"/>
    </w:p>
    <w:p w14:paraId="10B56021" w14:textId="21EDA408" w:rsidR="008A5618" w:rsidRPr="0070534A" w:rsidRDefault="003406EF" w:rsidP="0078040E">
      <w:pPr>
        <w:pStyle w:val="Body"/>
        <w:spacing w:after="0" w:line="360" w:lineRule="auto"/>
        <w:ind w:firstLine="567"/>
        <w:jc w:val="both"/>
        <w:rPr>
          <w:rFonts w:ascii="Times New Roman" w:hAnsi="Times New Roman" w:cs="Times New Roman"/>
          <w:sz w:val="24"/>
          <w:szCs w:val="24"/>
        </w:rPr>
      </w:pPr>
      <w:proofErr w:type="gramStart"/>
      <w:r w:rsidRPr="0070534A">
        <w:rPr>
          <w:rFonts w:ascii="Times New Roman" w:hAnsi="Times New Roman" w:cs="Times New Roman"/>
          <w:sz w:val="24"/>
          <w:szCs w:val="24"/>
        </w:rPr>
        <w:t>Tugas utama polisi adalah mewujudkan keadilan, kemakmuran, dan kesejahteraan masyarakat.</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Untuk mencapai tujuan tersebut, dalam situasi tertentu, mereka perlu melampaui batasan hukum yang kaku dan lambat menyesuaikan dengan realitas lapangan.</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Hukum tertulis memiliki kelemahan karena seringkali tidak dapat mengatasi masalah nyata yang dihadapi.</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Oleh karena itu, sebagai pelaksana utama penegakan hukum, polisi diberi wewenang untuk menggunakan diskresi dalam menjalankan tugasnya.</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Semua ini bertujuan untuk membangun hukum dan upaya dalam menciptakan keamanan dan ketertiban di tengah masyarakat.</w:t>
      </w:r>
      <w:proofErr w:type="gramEnd"/>
    </w:p>
    <w:p w14:paraId="26B8558B" w14:textId="51BEE5D9" w:rsidR="003406EF" w:rsidRPr="0070534A" w:rsidRDefault="00E85142" w:rsidP="0078040E">
      <w:pPr>
        <w:pStyle w:val="Body"/>
        <w:spacing w:after="0" w:line="360" w:lineRule="auto"/>
        <w:ind w:firstLine="567"/>
        <w:jc w:val="both"/>
        <w:rPr>
          <w:rFonts w:ascii="Times New Roman" w:hAnsi="Times New Roman" w:cs="Times New Roman"/>
          <w:sz w:val="24"/>
          <w:szCs w:val="24"/>
        </w:rPr>
      </w:pPr>
      <w:proofErr w:type="gramStart"/>
      <w:r w:rsidRPr="0070534A">
        <w:rPr>
          <w:rFonts w:ascii="Times New Roman" w:hAnsi="Times New Roman" w:cs="Times New Roman"/>
          <w:sz w:val="24"/>
          <w:szCs w:val="24"/>
        </w:rPr>
        <w:t>Diskresi kepolisian mengacu konsep diskresi umum menekankan pada kewenangan khusus kepolisian.</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Pemolisian pada dasarnya melibatkan pilihan dan penilaian.</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Penghakiman adalah kemampuan untuk membuat keputusan yang bertanggung jawab dan bijaksana.</w:t>
      </w:r>
      <w:proofErr w:type="gramEnd"/>
      <w:r w:rsidRPr="0070534A">
        <w:rPr>
          <w:rFonts w:ascii="Times New Roman" w:hAnsi="Times New Roman" w:cs="Times New Roman"/>
          <w:sz w:val="24"/>
          <w:szCs w:val="24"/>
        </w:rPr>
        <w:t xml:space="preserve"> Di semua tingkat kepolisian, terutama di tingkat mikro</w:t>
      </w:r>
      <w:proofErr w:type="gramStart"/>
      <w:r w:rsidRPr="0070534A">
        <w:rPr>
          <w:rFonts w:ascii="Times New Roman" w:hAnsi="Times New Roman" w:cs="Times New Roman"/>
          <w:sz w:val="24"/>
          <w:szCs w:val="24"/>
        </w:rPr>
        <w:t>,  petugas</w:t>
      </w:r>
      <w:proofErr w:type="gramEnd"/>
      <w:r w:rsidRPr="0070534A">
        <w:rPr>
          <w:rFonts w:ascii="Times New Roman" w:hAnsi="Times New Roman" w:cs="Times New Roman"/>
          <w:sz w:val="24"/>
          <w:szCs w:val="24"/>
        </w:rPr>
        <w:t xml:space="preserve"> polisi membuat pilihan. Polisi </w:t>
      </w:r>
      <w:proofErr w:type="gramStart"/>
      <w:r w:rsidRPr="0070534A">
        <w:rPr>
          <w:rFonts w:ascii="Times New Roman" w:hAnsi="Times New Roman" w:cs="Times New Roman"/>
          <w:sz w:val="24"/>
          <w:szCs w:val="24"/>
        </w:rPr>
        <w:t>memiliki  diskresi</w:t>
      </w:r>
      <w:proofErr w:type="gramEnd"/>
      <w:r w:rsidRPr="0070534A">
        <w:rPr>
          <w:rFonts w:ascii="Times New Roman" w:hAnsi="Times New Roman" w:cs="Times New Roman"/>
          <w:sz w:val="24"/>
          <w:szCs w:val="24"/>
        </w:rPr>
        <w:t xml:space="preserve"> yang luas dalam lembaga penegak hukum ketika melakukan penyelidikan, penggeledahan, penangkapan dan peringatan atau tindakan lainnya. </w:t>
      </w:r>
      <w:proofErr w:type="gramStart"/>
      <w:r w:rsidR="003406EF" w:rsidRPr="0070534A">
        <w:rPr>
          <w:rFonts w:ascii="Times New Roman" w:hAnsi="Times New Roman" w:cs="Times New Roman"/>
          <w:sz w:val="24"/>
          <w:szCs w:val="24"/>
        </w:rPr>
        <w:t>(Pramono, 2022).</w:t>
      </w:r>
      <w:proofErr w:type="gramEnd"/>
    </w:p>
    <w:p w14:paraId="74410AD3" w14:textId="77777777" w:rsidR="00E85142" w:rsidRPr="0070534A" w:rsidRDefault="00E85142" w:rsidP="0078040E">
      <w:pPr>
        <w:pStyle w:val="Body"/>
        <w:spacing w:after="0" w:line="360" w:lineRule="auto"/>
        <w:ind w:firstLine="567"/>
        <w:jc w:val="both"/>
        <w:rPr>
          <w:rFonts w:ascii="Times New Roman" w:hAnsi="Times New Roman" w:cs="Times New Roman"/>
          <w:sz w:val="24"/>
          <w:szCs w:val="24"/>
        </w:rPr>
      </w:pPr>
      <w:proofErr w:type="gramStart"/>
      <w:r w:rsidRPr="0070534A">
        <w:rPr>
          <w:rFonts w:ascii="Times New Roman" w:hAnsi="Times New Roman" w:cs="Times New Roman"/>
          <w:sz w:val="24"/>
          <w:szCs w:val="24"/>
        </w:rPr>
        <w:lastRenderedPageBreak/>
        <w:t>Kebijaksanaan melibatkan membuat pilihan alternatif.</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Dalam penegakan hukum, ada empat bidang utama di mana polisi dapat melakukan diskresi.</w:t>
      </w:r>
      <w:proofErr w:type="gramEnd"/>
      <w:r w:rsidRPr="0070534A">
        <w:rPr>
          <w:rFonts w:ascii="Times New Roman" w:hAnsi="Times New Roman" w:cs="Times New Roman"/>
          <w:sz w:val="24"/>
          <w:szCs w:val="24"/>
        </w:rPr>
        <w:t xml:space="preserve"> Pertama, polisi dapat memutuskan apakah </w:t>
      </w:r>
      <w:proofErr w:type="gramStart"/>
      <w:r w:rsidRPr="0070534A">
        <w:rPr>
          <w:rFonts w:ascii="Times New Roman" w:hAnsi="Times New Roman" w:cs="Times New Roman"/>
          <w:sz w:val="24"/>
          <w:szCs w:val="24"/>
        </w:rPr>
        <w:t>akan</w:t>
      </w:r>
      <w:proofErr w:type="gramEnd"/>
      <w:r w:rsidRPr="0070534A">
        <w:rPr>
          <w:rFonts w:ascii="Times New Roman" w:hAnsi="Times New Roman" w:cs="Times New Roman"/>
          <w:sz w:val="24"/>
          <w:szCs w:val="24"/>
        </w:rPr>
        <w:t xml:space="preserve"> menangkap seseorang yang diduga melanggar hukum. Kedua, mereka dapat memutuskan apakah </w:t>
      </w:r>
      <w:proofErr w:type="gramStart"/>
      <w:r w:rsidRPr="0070534A">
        <w:rPr>
          <w:rFonts w:ascii="Times New Roman" w:hAnsi="Times New Roman" w:cs="Times New Roman"/>
          <w:sz w:val="24"/>
          <w:szCs w:val="24"/>
        </w:rPr>
        <w:t>akan</w:t>
      </w:r>
      <w:proofErr w:type="gramEnd"/>
      <w:r w:rsidRPr="0070534A">
        <w:rPr>
          <w:rFonts w:ascii="Times New Roman" w:hAnsi="Times New Roman" w:cs="Times New Roman"/>
          <w:sz w:val="24"/>
          <w:szCs w:val="24"/>
        </w:rPr>
        <w:t xml:space="preserve"> mengikuti hukum dalam situasi tertentu. Ketiga, setelah mempertimbangkan kasus secara menyeluruh, polisi dapat memutuskan apakah </w:t>
      </w:r>
      <w:proofErr w:type="gramStart"/>
      <w:r w:rsidRPr="0070534A">
        <w:rPr>
          <w:rFonts w:ascii="Times New Roman" w:hAnsi="Times New Roman" w:cs="Times New Roman"/>
          <w:sz w:val="24"/>
          <w:szCs w:val="24"/>
        </w:rPr>
        <w:t>akan</w:t>
      </w:r>
      <w:proofErr w:type="gramEnd"/>
      <w:r w:rsidRPr="0070534A">
        <w:rPr>
          <w:rFonts w:ascii="Times New Roman" w:hAnsi="Times New Roman" w:cs="Times New Roman"/>
          <w:sz w:val="24"/>
          <w:szCs w:val="24"/>
        </w:rPr>
        <w:t xml:space="preserve"> memulai proses hukum terhadap pelaku. Pada akhirnya, mereka dapat memutuskan apakah </w:t>
      </w:r>
      <w:proofErr w:type="gramStart"/>
      <w:r w:rsidRPr="0070534A">
        <w:rPr>
          <w:rFonts w:ascii="Times New Roman" w:hAnsi="Times New Roman" w:cs="Times New Roman"/>
          <w:sz w:val="24"/>
          <w:szCs w:val="24"/>
        </w:rPr>
        <w:t>akan</w:t>
      </w:r>
      <w:proofErr w:type="gramEnd"/>
      <w:r w:rsidRPr="0070534A">
        <w:rPr>
          <w:rFonts w:ascii="Times New Roman" w:hAnsi="Times New Roman" w:cs="Times New Roman"/>
          <w:sz w:val="24"/>
          <w:szCs w:val="24"/>
        </w:rPr>
        <w:t xml:space="preserve"> memperingatkan pelaku dan membatalkan kasusnya.</w:t>
      </w:r>
    </w:p>
    <w:p w14:paraId="00A0C092" w14:textId="7E49390F" w:rsidR="003406EF" w:rsidRPr="0070534A" w:rsidRDefault="003406EF" w:rsidP="0078040E">
      <w:pPr>
        <w:pStyle w:val="Body"/>
        <w:spacing w:after="0" w:line="360" w:lineRule="auto"/>
        <w:ind w:firstLine="567"/>
        <w:jc w:val="both"/>
        <w:rPr>
          <w:rFonts w:ascii="Times New Roman" w:hAnsi="Times New Roman" w:cs="Times New Roman"/>
          <w:sz w:val="24"/>
          <w:szCs w:val="24"/>
        </w:rPr>
      </w:pPr>
      <w:r w:rsidRPr="0070534A">
        <w:rPr>
          <w:rFonts w:ascii="Times New Roman" w:hAnsi="Times New Roman" w:cs="Times New Roman"/>
          <w:sz w:val="24"/>
          <w:szCs w:val="24"/>
        </w:rPr>
        <w:t xml:space="preserve">Berdasarkan penelitian pada kedua kasus tersebut, diskresi yang dilakukan oleh Kepolisian Resor Bulukumba dalam penegakan hukum terhadap tindak pidana narkotika didasarkan pada Pasal 18 Ayat (1) Undang-Undang Nomor 2 Tahun 2002 Tentang Kepolisian Negara Republik Indonesia. </w:t>
      </w:r>
      <w:proofErr w:type="gramStart"/>
      <w:r w:rsidRPr="0070534A">
        <w:rPr>
          <w:rFonts w:ascii="Times New Roman" w:hAnsi="Times New Roman" w:cs="Times New Roman"/>
          <w:sz w:val="24"/>
          <w:szCs w:val="24"/>
        </w:rPr>
        <w:t>Pasal tersebut memberikan kebebasan kepada pejabat kepolisian untuk bertindak sesuai dengan penilaian mereka sendiri demi kepentingan umum.</w:t>
      </w:r>
      <w:proofErr w:type="gramEnd"/>
      <w:r w:rsidRPr="0070534A">
        <w:rPr>
          <w:rFonts w:ascii="Times New Roman" w:hAnsi="Times New Roman" w:cs="Times New Roman"/>
          <w:sz w:val="24"/>
          <w:szCs w:val="24"/>
        </w:rPr>
        <w:t xml:space="preserve"> Dalam hal ini, Kepolisian Resor Bulukumba menggunakan diskresi dengan melakukan penangkapan terhadap pelaku tanpa </w:t>
      </w:r>
      <w:proofErr w:type="gramStart"/>
      <w:r w:rsidRPr="0070534A">
        <w:rPr>
          <w:rFonts w:ascii="Times New Roman" w:hAnsi="Times New Roman" w:cs="Times New Roman"/>
          <w:sz w:val="24"/>
          <w:szCs w:val="24"/>
        </w:rPr>
        <w:t>surat</w:t>
      </w:r>
      <w:proofErr w:type="gramEnd"/>
      <w:r w:rsidRPr="0070534A">
        <w:rPr>
          <w:rFonts w:ascii="Times New Roman" w:hAnsi="Times New Roman" w:cs="Times New Roman"/>
          <w:sz w:val="24"/>
          <w:szCs w:val="24"/>
        </w:rPr>
        <w:t xml:space="preserve"> perintah penangkapan sebelumnya, yang termasuk dalam diskresi kepolisian berdasarkan Pasal 18 Undang-Undang tersebut. </w:t>
      </w:r>
      <w:proofErr w:type="gramStart"/>
      <w:r w:rsidRPr="0070534A">
        <w:rPr>
          <w:rFonts w:ascii="Times New Roman" w:hAnsi="Times New Roman" w:cs="Times New Roman"/>
          <w:sz w:val="24"/>
          <w:szCs w:val="24"/>
        </w:rPr>
        <w:t>Keputusan ini didasarkan pada keyakinan dan pertimbangan yang layak, cepat, dan tegas, mengingat kemungkinan pelaku melarikan diri, merusak, atau menghilangkan barang bukti tindak pidana narkotika jika tidak segera ditangkap.</w:t>
      </w:r>
      <w:proofErr w:type="gramEnd"/>
    </w:p>
    <w:p w14:paraId="7D9D8691" w14:textId="0850C462" w:rsidR="003406EF" w:rsidRPr="0070534A" w:rsidRDefault="003406EF" w:rsidP="0078040E">
      <w:pPr>
        <w:pStyle w:val="Body"/>
        <w:spacing w:after="0" w:line="360" w:lineRule="auto"/>
        <w:ind w:firstLine="567"/>
        <w:jc w:val="both"/>
        <w:rPr>
          <w:rFonts w:ascii="Times New Roman" w:hAnsi="Times New Roman" w:cs="Times New Roman"/>
          <w:sz w:val="24"/>
          <w:szCs w:val="24"/>
        </w:rPr>
      </w:pPr>
      <w:proofErr w:type="gramStart"/>
      <w:r w:rsidRPr="0070534A">
        <w:rPr>
          <w:rFonts w:ascii="Times New Roman" w:hAnsi="Times New Roman" w:cs="Times New Roman"/>
          <w:sz w:val="24"/>
          <w:szCs w:val="24"/>
        </w:rPr>
        <w:t xml:space="preserve">Pertama, dalam melaksanakan tugas utama kepolisian sebagaimana diatur dalam Pasal 14 </w:t>
      </w:r>
      <w:r w:rsidR="0078040E" w:rsidRPr="0070534A">
        <w:rPr>
          <w:rFonts w:ascii="Times New Roman" w:hAnsi="Times New Roman" w:cs="Times New Roman"/>
          <w:sz w:val="24"/>
          <w:szCs w:val="24"/>
        </w:rPr>
        <w:t>UU No</w:t>
      </w:r>
      <w:r w:rsidRPr="0070534A">
        <w:rPr>
          <w:rFonts w:ascii="Times New Roman" w:hAnsi="Times New Roman" w:cs="Times New Roman"/>
          <w:sz w:val="24"/>
          <w:szCs w:val="24"/>
        </w:rPr>
        <w:t xml:space="preserve"> 2 Tahun 2002 tentang Kepolisian Negara Republik Indonesia, terdapat esensi diskresi.</w:t>
      </w:r>
      <w:proofErr w:type="gramEnd"/>
      <w:r w:rsidRPr="0070534A">
        <w:rPr>
          <w:rFonts w:ascii="Times New Roman" w:hAnsi="Times New Roman" w:cs="Times New Roman"/>
          <w:sz w:val="24"/>
          <w:szCs w:val="24"/>
        </w:rPr>
        <w:t xml:space="preserve"> </w:t>
      </w:r>
      <w:proofErr w:type="gramStart"/>
      <w:r w:rsidRPr="0070534A">
        <w:rPr>
          <w:rFonts w:ascii="Times New Roman" w:hAnsi="Times New Roman" w:cs="Times New Roman"/>
          <w:sz w:val="24"/>
          <w:szCs w:val="24"/>
        </w:rPr>
        <w:t>Hal ini terkait dengan pembinaan masyarakat untuk meningkatkan partisipasi, kesadaran hukum, dan ketaatan warga terhadap hukum dan peraturan.</w:t>
      </w:r>
      <w:proofErr w:type="gramEnd"/>
      <w:r w:rsidRPr="0070534A">
        <w:rPr>
          <w:rFonts w:ascii="Times New Roman" w:hAnsi="Times New Roman" w:cs="Times New Roman"/>
          <w:sz w:val="24"/>
          <w:szCs w:val="24"/>
        </w:rPr>
        <w:t xml:space="preserve"> Selain itu, tugas kepolisian juga mencakup pemeliharaan ketertiban, pemberian pelayanan sesuai kepentingan masyarakat, dan pelaksanaan tugas lain sesuai peraturan. Dalam pelaksanaannya, keputusan atau tindakan diskresi dapat dilakukan sepanjang masih dalam lingkup tugas kepolisian</w:t>
      </w:r>
    </w:p>
    <w:p w14:paraId="03BEE7B8" w14:textId="1F40552D" w:rsidR="003406EF" w:rsidRPr="0070534A" w:rsidRDefault="003406EF" w:rsidP="0078040E">
      <w:pPr>
        <w:pStyle w:val="Body"/>
        <w:spacing w:after="0" w:line="360" w:lineRule="auto"/>
        <w:ind w:firstLine="567"/>
        <w:jc w:val="both"/>
        <w:rPr>
          <w:rFonts w:ascii="Times New Roman" w:hAnsi="Times New Roman" w:cs="Times New Roman"/>
          <w:sz w:val="24"/>
          <w:szCs w:val="24"/>
        </w:rPr>
      </w:pPr>
      <w:r w:rsidRPr="0070534A">
        <w:rPr>
          <w:rFonts w:ascii="Times New Roman" w:hAnsi="Times New Roman" w:cs="Times New Roman"/>
          <w:sz w:val="24"/>
          <w:szCs w:val="24"/>
        </w:rPr>
        <w:t xml:space="preserve">Kedua, terkait dengan wewenang kepolisian sebagaimana diatur dalam Pasal 15 Undang-Undang Nomor 2 Tahun 2002 tentang Kepolisian Negara </w:t>
      </w:r>
      <w:r w:rsidRPr="0070534A">
        <w:rPr>
          <w:rFonts w:ascii="Times New Roman" w:hAnsi="Times New Roman" w:cs="Times New Roman"/>
          <w:sz w:val="24"/>
          <w:szCs w:val="24"/>
        </w:rPr>
        <w:lastRenderedPageBreak/>
        <w:t xml:space="preserve">Republik Indonesia, polisi memiliki kewenangan untuk membantu menyelesaikan perselisihan warga yang mengganggu ketertiban umum, mencegah dan menanggulangi penyakit masyarakat. </w:t>
      </w:r>
      <w:proofErr w:type="gramStart"/>
      <w:r w:rsidRPr="0070534A">
        <w:rPr>
          <w:rFonts w:ascii="Times New Roman" w:hAnsi="Times New Roman" w:cs="Times New Roman"/>
          <w:sz w:val="24"/>
          <w:szCs w:val="24"/>
        </w:rPr>
        <w:t>Dalam pelaksanaan wewenang tersebut, polisi dapat menggunakan diskresi dalam mengambil keputusan atau tindakan.</w:t>
      </w:r>
      <w:proofErr w:type="gramEnd"/>
      <w:r w:rsidRPr="0070534A">
        <w:rPr>
          <w:rFonts w:ascii="Times New Roman" w:hAnsi="Times New Roman" w:cs="Times New Roman"/>
          <w:sz w:val="24"/>
          <w:szCs w:val="24"/>
        </w:rPr>
        <w:t xml:space="preserve"> Pasal 15 Ayat (2) huruf k juga menyatakan bahwa polisi dapat melaksanakan kewenangan </w:t>
      </w:r>
      <w:proofErr w:type="gramStart"/>
      <w:r w:rsidRPr="0070534A">
        <w:rPr>
          <w:rFonts w:ascii="Times New Roman" w:hAnsi="Times New Roman" w:cs="Times New Roman"/>
          <w:sz w:val="24"/>
          <w:szCs w:val="24"/>
        </w:rPr>
        <w:t>lain</w:t>
      </w:r>
      <w:proofErr w:type="gramEnd"/>
      <w:r w:rsidRPr="0070534A">
        <w:rPr>
          <w:rFonts w:ascii="Times New Roman" w:hAnsi="Times New Roman" w:cs="Times New Roman"/>
          <w:sz w:val="24"/>
          <w:szCs w:val="24"/>
        </w:rPr>
        <w:t xml:space="preserve"> yang termasuk dalam tugas kepolisian, yang juga memungkinkan penggunaan diskresi selama masih berada dalam lingkup tugas kepolisian.</w:t>
      </w:r>
    </w:p>
    <w:p w14:paraId="6A142971" w14:textId="77777777" w:rsidR="003406EF" w:rsidRPr="0070534A" w:rsidRDefault="003406EF" w:rsidP="0078040E">
      <w:pPr>
        <w:pStyle w:val="Body"/>
        <w:spacing w:after="0" w:line="360" w:lineRule="auto"/>
        <w:ind w:firstLine="567"/>
        <w:jc w:val="both"/>
        <w:rPr>
          <w:rFonts w:ascii="Times New Roman" w:hAnsi="Times New Roman" w:cs="Times New Roman"/>
          <w:sz w:val="24"/>
          <w:szCs w:val="24"/>
        </w:rPr>
      </w:pPr>
      <w:r w:rsidRPr="0070534A">
        <w:rPr>
          <w:rFonts w:ascii="Times New Roman" w:hAnsi="Times New Roman" w:cs="Times New Roman"/>
          <w:sz w:val="24"/>
          <w:szCs w:val="24"/>
        </w:rPr>
        <w:t>Ketiga, dalam pelaksanaan tugas kepolisian di bidang proses pidana sebagaimana diatur dalam Pasal 16 Ayat (1) huruf I Undang-Undang Nomor 2 Tahun 2002 tentang Kepolisian Negara Republik Indonesia, ditegaskan bahwa kepolisian memiliki kewenangan untuk melakukan tindakan lain yang sesuai dengan hukum dan bertanggung jawab.</w:t>
      </w:r>
    </w:p>
    <w:bookmarkEnd w:id="10"/>
    <w:p w14:paraId="6B3F2DA7" w14:textId="77777777" w:rsidR="00BB75B0" w:rsidRPr="0070534A" w:rsidRDefault="00BB75B0" w:rsidP="00630C49">
      <w:pPr>
        <w:pStyle w:val="Body"/>
        <w:spacing w:after="0" w:line="360" w:lineRule="auto"/>
        <w:jc w:val="both"/>
        <w:rPr>
          <w:rFonts w:ascii="Times New Roman" w:hAnsi="Times New Roman" w:cs="Times New Roman"/>
          <w:sz w:val="24"/>
          <w:szCs w:val="24"/>
        </w:rPr>
      </w:pPr>
    </w:p>
    <w:p w14:paraId="71C75694" w14:textId="77777777" w:rsidR="00BB75B0" w:rsidRPr="0070534A"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70534A">
        <w:rPr>
          <w:rFonts w:ascii="Times New Roman" w:hAnsi="Times New Roman" w:cs="Times New Roman"/>
          <w:sz w:val="24"/>
          <w:szCs w:val="24"/>
          <w:lang w:val="it-IT"/>
        </w:rPr>
        <w:t>PENUTUP</w:t>
      </w:r>
    </w:p>
    <w:p w14:paraId="07514FCC" w14:textId="77777777" w:rsidR="00BB75B0" w:rsidRPr="0070534A" w:rsidRDefault="00BB75B0" w:rsidP="00724084">
      <w:pPr>
        <w:pStyle w:val="Body"/>
        <w:numPr>
          <w:ilvl w:val="0"/>
          <w:numId w:val="10"/>
        </w:numPr>
        <w:spacing w:after="0" w:line="360" w:lineRule="auto"/>
        <w:ind w:left="567" w:hanging="567"/>
        <w:jc w:val="both"/>
        <w:rPr>
          <w:rFonts w:ascii="Times New Roman" w:hAnsi="Times New Roman" w:cs="Times New Roman"/>
          <w:b/>
          <w:bCs/>
          <w:sz w:val="24"/>
          <w:szCs w:val="24"/>
        </w:rPr>
      </w:pPr>
      <w:r w:rsidRPr="0070534A">
        <w:rPr>
          <w:rFonts w:ascii="Times New Roman" w:hAnsi="Times New Roman" w:cs="Times New Roman"/>
          <w:b/>
          <w:bCs/>
          <w:sz w:val="24"/>
          <w:szCs w:val="24"/>
        </w:rPr>
        <w:t>Kesimpualan</w:t>
      </w:r>
    </w:p>
    <w:p w14:paraId="556F0B77" w14:textId="2071CAA2" w:rsidR="00BB75B0" w:rsidRPr="0070534A" w:rsidRDefault="00BB75B0" w:rsidP="00724084">
      <w:pPr>
        <w:pStyle w:val="Body"/>
        <w:spacing w:after="0" w:line="360" w:lineRule="auto"/>
        <w:ind w:firstLine="567"/>
        <w:jc w:val="both"/>
        <w:rPr>
          <w:rFonts w:ascii="Times New Roman" w:hAnsi="Times New Roman" w:cs="Times New Roman"/>
          <w:sz w:val="24"/>
          <w:szCs w:val="24"/>
        </w:rPr>
      </w:pPr>
      <w:r w:rsidRPr="0070534A">
        <w:rPr>
          <w:rFonts w:ascii="Times New Roman" w:hAnsi="Times New Roman" w:cs="Times New Roman"/>
          <w:sz w:val="24"/>
          <w:szCs w:val="24"/>
        </w:rPr>
        <w:t xml:space="preserve">Berdasarkan hasil peneiltian </w:t>
      </w:r>
      <w:r w:rsidR="00525B30" w:rsidRPr="0070534A">
        <w:rPr>
          <w:rFonts w:ascii="Times New Roman" w:hAnsi="Times New Roman" w:cs="Times New Roman"/>
          <w:sz w:val="24"/>
          <w:szCs w:val="24"/>
        </w:rPr>
        <w:t xml:space="preserve">dan analisis perbandingan tentang asas legalitas di Indonesia dan di Inggris maka </w:t>
      </w:r>
      <w:r w:rsidR="0078040E" w:rsidRPr="0070534A">
        <w:rPr>
          <w:rFonts w:ascii="Times New Roman" w:hAnsi="Times New Roman" w:cs="Times New Roman"/>
          <w:sz w:val="24"/>
          <w:szCs w:val="24"/>
        </w:rPr>
        <w:t>disimpulkan</w:t>
      </w:r>
      <w:r w:rsidR="00525B30" w:rsidRPr="0070534A">
        <w:rPr>
          <w:rFonts w:ascii="Times New Roman" w:hAnsi="Times New Roman" w:cs="Times New Roman"/>
          <w:sz w:val="24"/>
          <w:szCs w:val="24"/>
        </w:rPr>
        <w:t xml:space="preserve"> </w:t>
      </w:r>
      <w:proofErr w:type="gramStart"/>
      <w:r w:rsidR="00525B30" w:rsidRPr="0070534A">
        <w:rPr>
          <w:rFonts w:ascii="Times New Roman" w:hAnsi="Times New Roman" w:cs="Times New Roman"/>
          <w:sz w:val="24"/>
          <w:szCs w:val="24"/>
        </w:rPr>
        <w:t>berikut :</w:t>
      </w:r>
      <w:proofErr w:type="gramEnd"/>
    </w:p>
    <w:p w14:paraId="720F0AA7" w14:textId="003B259E" w:rsidR="00E85142" w:rsidRPr="0070534A" w:rsidRDefault="00E85142" w:rsidP="00724084">
      <w:pPr>
        <w:pStyle w:val="Body"/>
        <w:numPr>
          <w:ilvl w:val="0"/>
          <w:numId w:val="24"/>
        </w:numPr>
        <w:spacing w:after="0" w:line="360" w:lineRule="auto"/>
        <w:ind w:left="426"/>
        <w:jc w:val="both"/>
        <w:rPr>
          <w:rFonts w:ascii="Times New Roman" w:hAnsi="Times New Roman" w:cs="Times New Roman"/>
          <w:sz w:val="24"/>
          <w:szCs w:val="24"/>
        </w:rPr>
      </w:pPr>
      <w:r w:rsidRPr="0070534A">
        <w:rPr>
          <w:rFonts w:ascii="Times New Roman" w:hAnsi="Times New Roman" w:cs="Times New Roman"/>
          <w:sz w:val="24"/>
          <w:szCs w:val="24"/>
        </w:rPr>
        <w:t xml:space="preserve">Dalam pemberantasan kejahatan narkoba, Polres Bulukumba menangkap pelaku tanpa </w:t>
      </w:r>
      <w:proofErr w:type="gramStart"/>
      <w:r w:rsidRPr="0070534A">
        <w:rPr>
          <w:rFonts w:ascii="Times New Roman" w:hAnsi="Times New Roman" w:cs="Times New Roman"/>
          <w:sz w:val="24"/>
          <w:szCs w:val="24"/>
        </w:rPr>
        <w:t>surat</w:t>
      </w:r>
      <w:proofErr w:type="gramEnd"/>
      <w:r w:rsidRPr="0070534A">
        <w:rPr>
          <w:rFonts w:ascii="Times New Roman" w:hAnsi="Times New Roman" w:cs="Times New Roman"/>
          <w:sz w:val="24"/>
          <w:szCs w:val="24"/>
        </w:rPr>
        <w:t xml:space="preserve"> perintah penangkapan terlebih dahulu. Perbuatan ini berdasarkan keyakinan dan penilaian yang wajar dan dimaksudkan untuk mencegah pelaku melarikan diri atau menghilangkan barang bukti. </w:t>
      </w:r>
    </w:p>
    <w:p w14:paraId="22B8E391" w14:textId="0F991116" w:rsidR="00E85142" w:rsidRPr="0070534A" w:rsidRDefault="00E85142" w:rsidP="00724084">
      <w:pPr>
        <w:pStyle w:val="Body"/>
        <w:numPr>
          <w:ilvl w:val="0"/>
          <w:numId w:val="24"/>
        </w:numPr>
        <w:spacing w:after="0" w:line="360" w:lineRule="auto"/>
        <w:ind w:left="426"/>
        <w:jc w:val="both"/>
        <w:rPr>
          <w:rFonts w:ascii="Times New Roman" w:hAnsi="Times New Roman" w:cs="Times New Roman"/>
          <w:b/>
          <w:bCs/>
          <w:sz w:val="24"/>
          <w:szCs w:val="24"/>
        </w:rPr>
      </w:pPr>
      <w:r w:rsidRPr="0070534A">
        <w:rPr>
          <w:rFonts w:ascii="Times New Roman" w:hAnsi="Times New Roman" w:cs="Times New Roman"/>
          <w:sz w:val="24"/>
          <w:szCs w:val="24"/>
        </w:rPr>
        <w:t xml:space="preserve">Penggunaan </w:t>
      </w:r>
      <w:proofErr w:type="gramStart"/>
      <w:r w:rsidRPr="0070534A">
        <w:rPr>
          <w:rFonts w:ascii="Times New Roman" w:hAnsi="Times New Roman" w:cs="Times New Roman"/>
          <w:sz w:val="24"/>
          <w:szCs w:val="24"/>
        </w:rPr>
        <w:t>diskresi  kepolisian</w:t>
      </w:r>
      <w:proofErr w:type="gramEnd"/>
      <w:r w:rsidRPr="0070534A">
        <w:rPr>
          <w:rFonts w:ascii="Times New Roman" w:hAnsi="Times New Roman" w:cs="Times New Roman"/>
          <w:sz w:val="24"/>
          <w:szCs w:val="24"/>
        </w:rPr>
        <w:t xml:space="preserve"> dalam penegakan hukum terhadap kejahatan narkoba, berdasarkan kasus-kasus yang telah diuraikan di atas, disebabkan asas keterpaksaan, kepentingan, tujuan dan keseimbangan. Meskipun undang-undang tidak secara langsung menyebutkannya, namun perbuatan dianggap sah sepanjang tidak melampaui batas kewenangan, melanggar hak asasi manusia dan untuk kepentingan umum. Ketika keempat syarat ini terpenuhi, tindakan sukarela dapat dibatasi dalam pelaksanaannya dan dianggap sah </w:t>
      </w:r>
      <w:r w:rsidRPr="0070534A">
        <w:rPr>
          <w:rFonts w:ascii="Times New Roman" w:hAnsi="Times New Roman" w:cs="Times New Roman"/>
          <w:sz w:val="24"/>
          <w:szCs w:val="24"/>
        </w:rPr>
        <w:lastRenderedPageBreak/>
        <w:t>berdasarkan kewenangannya, bukan ketentuan undang-undang yang terkait secara ketat.</w:t>
      </w:r>
      <w:r w:rsidR="00600541" w:rsidRPr="0070534A">
        <w:rPr>
          <w:rFonts w:ascii="Times New Roman" w:hAnsi="Times New Roman" w:cs="Times New Roman"/>
          <w:b/>
          <w:bCs/>
          <w:sz w:val="24"/>
          <w:szCs w:val="24"/>
        </w:rPr>
        <w:t xml:space="preserve"> </w:t>
      </w:r>
    </w:p>
    <w:p w14:paraId="55A1B673" w14:textId="29FF04B3" w:rsidR="00EC1D26" w:rsidRPr="0070534A" w:rsidRDefault="00BB75B0" w:rsidP="00E85142">
      <w:pPr>
        <w:pStyle w:val="Body"/>
        <w:numPr>
          <w:ilvl w:val="0"/>
          <w:numId w:val="10"/>
        </w:numPr>
        <w:spacing w:after="0" w:line="360" w:lineRule="auto"/>
        <w:ind w:left="567" w:hanging="567"/>
        <w:jc w:val="both"/>
        <w:rPr>
          <w:rFonts w:ascii="Times New Roman" w:hAnsi="Times New Roman" w:cs="Times New Roman"/>
          <w:b/>
          <w:bCs/>
          <w:sz w:val="24"/>
          <w:szCs w:val="24"/>
        </w:rPr>
      </w:pPr>
      <w:r w:rsidRPr="0070534A">
        <w:rPr>
          <w:rFonts w:ascii="Times New Roman" w:hAnsi="Times New Roman" w:cs="Times New Roman"/>
          <w:b/>
          <w:bCs/>
          <w:sz w:val="24"/>
          <w:szCs w:val="24"/>
        </w:rPr>
        <w:t>Saran</w:t>
      </w:r>
    </w:p>
    <w:p w14:paraId="272FBF8A" w14:textId="6309CD0D" w:rsidR="00600541" w:rsidRPr="0070534A" w:rsidRDefault="00E85142" w:rsidP="00E85142">
      <w:pPr>
        <w:pStyle w:val="Body"/>
        <w:spacing w:after="0" w:line="360" w:lineRule="auto"/>
        <w:ind w:firstLine="567"/>
        <w:jc w:val="both"/>
        <w:rPr>
          <w:rFonts w:ascii="Times New Roman" w:hAnsi="Times New Roman" w:cs="Times New Roman"/>
          <w:b/>
          <w:bCs/>
          <w:sz w:val="24"/>
          <w:szCs w:val="24"/>
        </w:rPr>
      </w:pPr>
      <w:r w:rsidRPr="0070534A">
        <w:rPr>
          <w:rFonts w:ascii="Times New Roman" w:hAnsi="Times New Roman" w:cs="Times New Roman"/>
          <w:sz w:val="24"/>
          <w:szCs w:val="24"/>
        </w:rPr>
        <w:t xml:space="preserve">Dalam pemberantasan kejahatan narkoba perlu diprioritaskan upaya preventif yang dilaksanakan sejak usia anak-anak hingga remaja, baik </w:t>
      </w:r>
      <w:proofErr w:type="gramStart"/>
      <w:r w:rsidRPr="0070534A">
        <w:rPr>
          <w:rFonts w:ascii="Times New Roman" w:hAnsi="Times New Roman" w:cs="Times New Roman"/>
          <w:sz w:val="24"/>
          <w:szCs w:val="24"/>
        </w:rPr>
        <w:t>di  sekolah</w:t>
      </w:r>
      <w:proofErr w:type="gramEnd"/>
      <w:r w:rsidRPr="0070534A">
        <w:rPr>
          <w:rFonts w:ascii="Times New Roman" w:hAnsi="Times New Roman" w:cs="Times New Roman"/>
          <w:sz w:val="24"/>
          <w:szCs w:val="24"/>
        </w:rPr>
        <w:t xml:space="preserve"> dasar maupun di perguruan tinggi. Penting untuk dipahami bahwa generasi muda </w:t>
      </w:r>
      <w:proofErr w:type="gramStart"/>
      <w:r w:rsidRPr="0070534A">
        <w:rPr>
          <w:rFonts w:ascii="Times New Roman" w:hAnsi="Times New Roman" w:cs="Times New Roman"/>
          <w:sz w:val="24"/>
          <w:szCs w:val="24"/>
        </w:rPr>
        <w:t>akan</w:t>
      </w:r>
      <w:proofErr w:type="gramEnd"/>
      <w:r w:rsidRPr="0070534A">
        <w:rPr>
          <w:rFonts w:ascii="Times New Roman" w:hAnsi="Times New Roman" w:cs="Times New Roman"/>
          <w:sz w:val="24"/>
          <w:szCs w:val="24"/>
        </w:rPr>
        <w:t xml:space="preserve"> menjadi pembangun bangsa di masa depan. </w:t>
      </w:r>
      <w:proofErr w:type="gramStart"/>
      <w:r w:rsidRPr="0070534A">
        <w:rPr>
          <w:rFonts w:ascii="Times New Roman" w:hAnsi="Times New Roman" w:cs="Times New Roman"/>
          <w:sz w:val="24"/>
          <w:szCs w:val="24"/>
        </w:rPr>
        <w:t>Upaya proaktif ini mengutamakan pencegahan, penangkalan, pengawasan dan penarikan sebagai strategi utama.</w:t>
      </w:r>
      <w:proofErr w:type="gramEnd"/>
    </w:p>
    <w:p w14:paraId="38B8B398" w14:textId="77777777" w:rsidR="00BB75B0" w:rsidRPr="0070534A" w:rsidRDefault="00BB75B0" w:rsidP="00AE376E">
      <w:pPr>
        <w:pStyle w:val="Body"/>
        <w:numPr>
          <w:ilvl w:val="0"/>
          <w:numId w:val="2"/>
        </w:numPr>
        <w:spacing w:line="360" w:lineRule="auto"/>
        <w:jc w:val="both"/>
        <w:rPr>
          <w:rFonts w:ascii="Times New Roman" w:eastAsia="Times New Roman" w:hAnsi="Times New Roman" w:cs="Times New Roman"/>
          <w:b/>
          <w:bCs/>
          <w:sz w:val="24"/>
          <w:szCs w:val="24"/>
        </w:rPr>
      </w:pPr>
      <w:r w:rsidRPr="0070534A">
        <w:rPr>
          <w:rFonts w:ascii="Times New Roman" w:eastAsia="Times New Roman" w:hAnsi="Times New Roman" w:cs="Times New Roman"/>
          <w:b/>
          <w:bCs/>
          <w:sz w:val="24"/>
          <w:szCs w:val="24"/>
        </w:rPr>
        <w:t>DAFTAR PUSTAKA</w:t>
      </w:r>
    </w:p>
    <w:p w14:paraId="20CEAE21" w14:textId="77777777" w:rsidR="00BB75B0" w:rsidRPr="0070534A" w:rsidRDefault="00BB75B0" w:rsidP="00BB75B0">
      <w:pPr>
        <w:pStyle w:val="Body"/>
        <w:spacing w:after="0" w:line="360" w:lineRule="auto"/>
        <w:ind w:left="567"/>
        <w:jc w:val="both"/>
        <w:rPr>
          <w:rFonts w:ascii="Times New Roman" w:eastAsia="Times New Roman" w:hAnsi="Times New Roman" w:cs="Times New Roman"/>
          <w:b/>
          <w:bCs/>
          <w:sz w:val="24"/>
          <w:szCs w:val="24"/>
        </w:rPr>
      </w:pPr>
      <w:r w:rsidRPr="0070534A">
        <w:rPr>
          <w:rFonts w:ascii="Times New Roman" w:eastAsia="Times New Roman" w:hAnsi="Times New Roman" w:cs="Times New Roman"/>
          <w:b/>
          <w:bCs/>
          <w:sz w:val="24"/>
          <w:szCs w:val="24"/>
        </w:rPr>
        <w:t xml:space="preserve">Buku </w:t>
      </w:r>
    </w:p>
    <w:p w14:paraId="240A18C4" w14:textId="121E5CC5" w:rsidR="009E411B" w:rsidRPr="0070534A" w:rsidRDefault="009E411B" w:rsidP="009E411B">
      <w:pPr>
        <w:pStyle w:val="Body"/>
        <w:spacing w:line="360" w:lineRule="auto"/>
        <w:ind w:left="1276" w:hanging="709"/>
        <w:jc w:val="both"/>
        <w:rPr>
          <w:rFonts w:ascii="Times New Roman" w:hAnsi="Times New Roman" w:cs="Times New Roman"/>
          <w:sz w:val="24"/>
          <w:szCs w:val="24"/>
        </w:rPr>
      </w:pPr>
      <w:r w:rsidRPr="0070534A">
        <w:rPr>
          <w:rFonts w:ascii="Times New Roman" w:hAnsi="Times New Roman" w:cs="Times New Roman"/>
          <w:sz w:val="24"/>
          <w:szCs w:val="24"/>
        </w:rPr>
        <w:t>Ansori, Konsep Diskresi Kepolisian Dalam Proses Pidana, Volume 10, No.3, 2005.</w:t>
      </w:r>
    </w:p>
    <w:p w14:paraId="17D8241F" w14:textId="0ABD87A9" w:rsidR="009E411B" w:rsidRPr="0070534A" w:rsidRDefault="009E411B" w:rsidP="009E411B">
      <w:pPr>
        <w:pStyle w:val="Body"/>
        <w:spacing w:line="360" w:lineRule="auto"/>
        <w:ind w:left="1276" w:hanging="709"/>
        <w:jc w:val="both"/>
        <w:rPr>
          <w:rFonts w:ascii="Times New Roman" w:hAnsi="Times New Roman" w:cs="Times New Roman"/>
          <w:sz w:val="24"/>
          <w:szCs w:val="24"/>
        </w:rPr>
      </w:pPr>
      <w:r w:rsidRPr="0070534A">
        <w:rPr>
          <w:rFonts w:ascii="Times New Roman" w:hAnsi="Times New Roman" w:cs="Times New Roman"/>
          <w:sz w:val="24"/>
          <w:szCs w:val="24"/>
        </w:rPr>
        <w:t>Arief, S, Meuwissen tentang Pengembanan Hukum, Ilmu Hukum, Teori Hukum dan Filsafat Hukum, Bandung: Pt Renika Aditama, 2007.</w:t>
      </w:r>
    </w:p>
    <w:p w14:paraId="17DE4A5F" w14:textId="5E647445" w:rsidR="006E40BC" w:rsidRPr="0070534A" w:rsidRDefault="006E40BC" w:rsidP="006E40BC">
      <w:pPr>
        <w:pStyle w:val="Body"/>
        <w:spacing w:line="360" w:lineRule="auto"/>
        <w:ind w:left="1276" w:hanging="709"/>
        <w:jc w:val="both"/>
        <w:rPr>
          <w:rFonts w:ascii="Times New Roman" w:hAnsi="Times New Roman" w:cs="Times New Roman"/>
          <w:sz w:val="24"/>
          <w:szCs w:val="24"/>
        </w:rPr>
      </w:pPr>
      <w:r w:rsidRPr="0070534A">
        <w:rPr>
          <w:rFonts w:ascii="Times New Roman" w:hAnsi="Times New Roman" w:cs="Times New Roman"/>
          <w:sz w:val="24"/>
          <w:szCs w:val="24"/>
        </w:rPr>
        <w:t>Bakhari, Syaiful, Sistem Peradilan Pidana, Yogyakarta: Pustaka Pelajar, 2014.</w:t>
      </w:r>
    </w:p>
    <w:p w14:paraId="4ECD5F9F" w14:textId="62770311" w:rsidR="009E411B" w:rsidRPr="0070534A" w:rsidRDefault="009E411B" w:rsidP="006E40BC">
      <w:pPr>
        <w:pStyle w:val="Body"/>
        <w:spacing w:line="360" w:lineRule="auto"/>
        <w:ind w:left="1276" w:hanging="709"/>
        <w:jc w:val="both"/>
        <w:rPr>
          <w:rFonts w:ascii="Times New Roman" w:hAnsi="Times New Roman" w:cs="Times New Roman"/>
          <w:sz w:val="24"/>
          <w:szCs w:val="24"/>
        </w:rPr>
      </w:pPr>
      <w:r w:rsidRPr="0070534A">
        <w:rPr>
          <w:rFonts w:ascii="Times New Roman" w:hAnsi="Times New Roman" w:cs="Times New Roman"/>
          <w:sz w:val="24"/>
          <w:szCs w:val="24"/>
        </w:rPr>
        <w:t>Faal, M, Penyaringan Tindak Pidana Oleh Polisi (Diskresi Kepolisian), Jakarta: Pradnya Paramita, 1991.</w:t>
      </w:r>
    </w:p>
    <w:p w14:paraId="05FF3CD0" w14:textId="31D9AB43" w:rsidR="006F4B9E" w:rsidRPr="0070534A" w:rsidRDefault="007F5430" w:rsidP="00720887">
      <w:pPr>
        <w:pStyle w:val="Body"/>
        <w:spacing w:line="360" w:lineRule="auto"/>
        <w:ind w:left="1276" w:hanging="709"/>
        <w:jc w:val="both"/>
        <w:rPr>
          <w:rFonts w:ascii="Times New Roman" w:hAnsi="Times New Roman" w:cs="Times New Roman"/>
          <w:sz w:val="24"/>
          <w:szCs w:val="24"/>
        </w:rPr>
      </w:pPr>
      <w:r w:rsidRPr="0070534A">
        <w:rPr>
          <w:rFonts w:ascii="Times New Roman" w:hAnsi="Times New Roman" w:cs="Times New Roman"/>
          <w:sz w:val="24"/>
          <w:szCs w:val="24"/>
        </w:rPr>
        <w:t>Marzuki, Mahmud, Peneliian Hukum, Jakarta: Kencana Prenada Media Group, 2011.</w:t>
      </w:r>
    </w:p>
    <w:p w14:paraId="068BFDF0" w14:textId="5890DD48" w:rsidR="009E411B" w:rsidRPr="0070534A" w:rsidRDefault="009E411B" w:rsidP="00720887">
      <w:pPr>
        <w:pStyle w:val="Body"/>
        <w:spacing w:line="360" w:lineRule="auto"/>
        <w:ind w:left="1276" w:hanging="709"/>
        <w:jc w:val="both"/>
        <w:rPr>
          <w:rFonts w:ascii="Times New Roman" w:hAnsi="Times New Roman" w:cs="Times New Roman"/>
          <w:sz w:val="24"/>
          <w:szCs w:val="24"/>
        </w:rPr>
      </w:pPr>
      <w:proofErr w:type="gramStart"/>
      <w:r w:rsidRPr="0070534A">
        <w:rPr>
          <w:rFonts w:ascii="Times New Roman" w:hAnsi="Times New Roman" w:cs="Times New Roman"/>
          <w:sz w:val="24"/>
          <w:szCs w:val="24"/>
        </w:rPr>
        <w:t>Nurhaqi, A, Diskresi Polisi dalam Penegakan Hukum Terhadap Tindak Pidana, 2017.</w:t>
      </w:r>
      <w:proofErr w:type="gramEnd"/>
    </w:p>
    <w:p w14:paraId="2025B832" w14:textId="6D89CE29" w:rsidR="009E411B" w:rsidRPr="0070534A" w:rsidRDefault="009E411B" w:rsidP="00720887">
      <w:pPr>
        <w:pStyle w:val="Body"/>
        <w:spacing w:line="360" w:lineRule="auto"/>
        <w:ind w:left="1276" w:hanging="709"/>
        <w:jc w:val="both"/>
        <w:rPr>
          <w:rFonts w:ascii="Times New Roman" w:hAnsi="Times New Roman" w:cs="Times New Roman"/>
          <w:sz w:val="24"/>
          <w:szCs w:val="24"/>
        </w:rPr>
      </w:pPr>
      <w:r w:rsidRPr="0070534A">
        <w:rPr>
          <w:rFonts w:ascii="Times New Roman" w:hAnsi="Times New Roman" w:cs="Times New Roman"/>
          <w:sz w:val="24"/>
          <w:szCs w:val="24"/>
        </w:rPr>
        <w:t>Pramono, G, Kewenangan dan Diskresi Kepolisian di Indonesia, Depok: PT Raja Grafindo Persada, 2022.</w:t>
      </w:r>
    </w:p>
    <w:p w14:paraId="2E497921" w14:textId="40B044CE" w:rsidR="009E411B" w:rsidRPr="0070534A" w:rsidRDefault="009E411B" w:rsidP="00720887">
      <w:pPr>
        <w:pStyle w:val="Body"/>
        <w:spacing w:line="360" w:lineRule="auto"/>
        <w:ind w:left="1276" w:hanging="709"/>
        <w:jc w:val="both"/>
        <w:rPr>
          <w:rFonts w:ascii="Times New Roman" w:hAnsi="Times New Roman" w:cs="Times New Roman"/>
          <w:sz w:val="24"/>
          <w:szCs w:val="24"/>
        </w:rPr>
      </w:pPr>
      <w:r w:rsidRPr="0070534A">
        <w:rPr>
          <w:rFonts w:ascii="Times New Roman" w:hAnsi="Times New Roman" w:cs="Times New Roman"/>
          <w:sz w:val="24"/>
          <w:szCs w:val="24"/>
        </w:rPr>
        <w:lastRenderedPageBreak/>
        <w:t>Sadjijono, Hukum (Perspektif Kedudukan dan Hubungannya dalam Hukum Administrasi), Yogyakarta: Laksbang PressIndo, 2006.</w:t>
      </w:r>
    </w:p>
    <w:p w14:paraId="550F535C" w14:textId="152B08CF" w:rsidR="006F4B9E" w:rsidRPr="0070534A" w:rsidRDefault="006F4B9E" w:rsidP="007F5430">
      <w:pPr>
        <w:pStyle w:val="Body"/>
        <w:spacing w:line="360" w:lineRule="auto"/>
        <w:ind w:left="1276" w:hanging="709"/>
        <w:jc w:val="both"/>
        <w:rPr>
          <w:rFonts w:ascii="Times New Roman" w:hAnsi="Times New Roman" w:cs="Times New Roman"/>
          <w:sz w:val="24"/>
          <w:szCs w:val="24"/>
        </w:rPr>
      </w:pPr>
      <w:r w:rsidRPr="0070534A">
        <w:rPr>
          <w:rFonts w:ascii="Times New Roman" w:hAnsi="Times New Roman" w:cs="Times New Roman"/>
          <w:sz w:val="24"/>
          <w:szCs w:val="24"/>
        </w:rPr>
        <w:t xml:space="preserve">Soedjono, D, Hukum Narkotika Indonesia, </w:t>
      </w:r>
      <w:proofErr w:type="gramStart"/>
      <w:r w:rsidRPr="0070534A">
        <w:rPr>
          <w:rFonts w:ascii="Times New Roman" w:hAnsi="Times New Roman" w:cs="Times New Roman"/>
          <w:sz w:val="24"/>
          <w:szCs w:val="24"/>
        </w:rPr>
        <w:t>Bandung :</w:t>
      </w:r>
      <w:proofErr w:type="gramEnd"/>
      <w:r w:rsidRPr="0070534A">
        <w:rPr>
          <w:rFonts w:ascii="Times New Roman" w:hAnsi="Times New Roman" w:cs="Times New Roman"/>
          <w:sz w:val="24"/>
          <w:szCs w:val="24"/>
        </w:rPr>
        <w:t xml:space="preserve"> Citra Aditya Bakti, 1990.</w:t>
      </w:r>
    </w:p>
    <w:p w14:paraId="6805BB6C" w14:textId="76F2E206" w:rsidR="00C96A35" w:rsidRPr="0070534A" w:rsidRDefault="007F5430" w:rsidP="00720887">
      <w:pPr>
        <w:pStyle w:val="Body"/>
        <w:spacing w:line="360" w:lineRule="auto"/>
        <w:ind w:left="1276" w:hanging="709"/>
        <w:jc w:val="both"/>
        <w:rPr>
          <w:rFonts w:ascii="Times New Roman" w:hAnsi="Times New Roman" w:cs="Times New Roman"/>
          <w:sz w:val="24"/>
          <w:szCs w:val="24"/>
        </w:rPr>
      </w:pPr>
      <w:r w:rsidRPr="0070534A">
        <w:rPr>
          <w:rFonts w:ascii="Times New Roman" w:hAnsi="Times New Roman" w:cs="Times New Roman"/>
          <w:sz w:val="24"/>
          <w:szCs w:val="24"/>
        </w:rPr>
        <w:t>Soerjono, Soekanto, penelitian hukum normative (suatu tinjauan singkat), Jakarta: Rajawali Pers, 2001</w:t>
      </w:r>
      <w:r w:rsidR="00C96A35" w:rsidRPr="0070534A">
        <w:rPr>
          <w:rFonts w:ascii="Times New Roman" w:hAnsi="Times New Roman" w:cs="Times New Roman"/>
          <w:sz w:val="24"/>
          <w:szCs w:val="24"/>
        </w:rPr>
        <w:t>.</w:t>
      </w:r>
    </w:p>
    <w:p w14:paraId="36CFB23C" w14:textId="77777777" w:rsidR="00BB75B0" w:rsidRPr="0070534A"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70534A">
        <w:rPr>
          <w:rFonts w:ascii="Times New Roman" w:hAnsi="Times New Roman" w:cs="Times New Roman"/>
          <w:b/>
          <w:bCs/>
          <w:sz w:val="24"/>
          <w:szCs w:val="24"/>
        </w:rPr>
        <w:t>Artikel</w:t>
      </w:r>
    </w:p>
    <w:p w14:paraId="36A48E75" w14:textId="1468BB6F" w:rsidR="009E411B" w:rsidRPr="0070534A" w:rsidRDefault="007F5430" w:rsidP="009E411B">
      <w:pPr>
        <w:pStyle w:val="Body"/>
        <w:spacing w:line="360" w:lineRule="auto"/>
        <w:ind w:left="1560" w:hanging="993"/>
        <w:jc w:val="both"/>
        <w:rPr>
          <w:rFonts w:ascii="Times New Roman" w:hAnsi="Times New Roman" w:cs="Times New Roman"/>
          <w:sz w:val="24"/>
          <w:szCs w:val="24"/>
        </w:rPr>
      </w:pPr>
      <w:r w:rsidRPr="0070534A">
        <w:rPr>
          <w:rFonts w:ascii="Times New Roman" w:hAnsi="Times New Roman" w:cs="Times New Roman"/>
          <w:sz w:val="24"/>
          <w:szCs w:val="24"/>
        </w:rPr>
        <w:t>Arianto Arianto, Henry, Hukum Responsif dan Penegakan Hukum di Indonesia, Volume 7, No. 2, 2010.</w:t>
      </w:r>
    </w:p>
    <w:p w14:paraId="428DA043" w14:textId="51793708" w:rsidR="00720887" w:rsidRPr="0070534A" w:rsidRDefault="00720887" w:rsidP="00BB75B0">
      <w:pPr>
        <w:pStyle w:val="Body"/>
        <w:spacing w:line="360" w:lineRule="auto"/>
        <w:ind w:left="1560" w:hanging="993"/>
        <w:jc w:val="both"/>
        <w:rPr>
          <w:rFonts w:ascii="Times New Roman" w:hAnsi="Times New Roman" w:cs="Times New Roman"/>
          <w:sz w:val="24"/>
          <w:szCs w:val="24"/>
        </w:rPr>
      </w:pPr>
      <w:r w:rsidRPr="0070534A">
        <w:rPr>
          <w:rFonts w:ascii="Times New Roman" w:hAnsi="Times New Roman" w:cs="Times New Roman"/>
          <w:sz w:val="24"/>
          <w:szCs w:val="24"/>
        </w:rPr>
        <w:t>Gilang, Diskresi Kepolisisan Dan Dasar Hkumnya, 2019.</w:t>
      </w:r>
    </w:p>
    <w:p w14:paraId="32411C20" w14:textId="556D657B" w:rsidR="00720887" w:rsidRPr="0070534A" w:rsidRDefault="00720887" w:rsidP="00BB75B0">
      <w:pPr>
        <w:pStyle w:val="Body"/>
        <w:spacing w:line="360" w:lineRule="auto"/>
        <w:ind w:left="1560" w:hanging="993"/>
        <w:jc w:val="both"/>
        <w:rPr>
          <w:rFonts w:ascii="Times New Roman" w:hAnsi="Times New Roman" w:cs="Times New Roman"/>
          <w:sz w:val="24"/>
          <w:szCs w:val="24"/>
        </w:rPr>
      </w:pPr>
      <w:r w:rsidRPr="0070534A">
        <w:rPr>
          <w:rFonts w:ascii="Times New Roman" w:hAnsi="Times New Roman" w:cs="Times New Roman"/>
          <w:sz w:val="24"/>
          <w:szCs w:val="24"/>
        </w:rPr>
        <w:t>Kojongian, D, Tindakan Diskresi Polisi Dalam Pelaksanaan Tugas Penyidikan, Volume 4, No.4, 2015.</w:t>
      </w:r>
    </w:p>
    <w:p w14:paraId="60DB0FD9" w14:textId="6A01E17A" w:rsidR="009E411B" w:rsidRPr="0070534A" w:rsidRDefault="009E411B" w:rsidP="00BB75B0">
      <w:pPr>
        <w:pStyle w:val="Body"/>
        <w:spacing w:line="360" w:lineRule="auto"/>
        <w:ind w:left="1560" w:hanging="993"/>
        <w:jc w:val="both"/>
        <w:rPr>
          <w:rFonts w:ascii="Times New Roman" w:hAnsi="Times New Roman" w:cs="Times New Roman"/>
          <w:sz w:val="24"/>
          <w:szCs w:val="24"/>
        </w:rPr>
      </w:pPr>
      <w:proofErr w:type="gramStart"/>
      <w:r w:rsidRPr="0070534A">
        <w:rPr>
          <w:rFonts w:ascii="Times New Roman" w:hAnsi="Times New Roman" w:cs="Times New Roman"/>
          <w:sz w:val="24"/>
          <w:szCs w:val="24"/>
        </w:rPr>
        <w:t>Litha, Y, Sepanjang 2021, BNN Ungkap 760 Kasus Tindak Pidana Narkoba, 2021.</w:t>
      </w:r>
      <w:proofErr w:type="gramEnd"/>
    </w:p>
    <w:p w14:paraId="70ADA39B" w14:textId="5D4A04B0" w:rsidR="00F33446" w:rsidRPr="0070534A" w:rsidRDefault="00F33446" w:rsidP="00BB75B0">
      <w:pPr>
        <w:pStyle w:val="Body"/>
        <w:spacing w:line="360" w:lineRule="auto"/>
        <w:ind w:left="1560" w:hanging="993"/>
        <w:jc w:val="both"/>
        <w:rPr>
          <w:rFonts w:ascii="Times New Roman" w:hAnsi="Times New Roman" w:cs="Times New Roman"/>
          <w:sz w:val="24"/>
          <w:szCs w:val="24"/>
        </w:rPr>
      </w:pPr>
      <w:r w:rsidRPr="0070534A">
        <w:rPr>
          <w:rFonts w:ascii="Times New Roman" w:hAnsi="Times New Roman" w:cs="Times New Roman"/>
          <w:sz w:val="24"/>
          <w:szCs w:val="24"/>
        </w:rPr>
        <w:t>Njoto, E, dkk, Pertanggung Jawaban Pidana Korporasi dalam Perkara Nomor: 1066 K/PID.SUS/2017 Atas Tindakan Menambang di Luar Wilayah Izin Usaha Pertambangan, Volume 4, No. 5, 2019.</w:t>
      </w:r>
    </w:p>
    <w:p w14:paraId="7BA2ACCD" w14:textId="6533F6E9" w:rsidR="00720887" w:rsidRPr="0070534A" w:rsidRDefault="00720887" w:rsidP="00BB75B0">
      <w:pPr>
        <w:pStyle w:val="Body"/>
        <w:spacing w:line="360" w:lineRule="auto"/>
        <w:ind w:left="1560" w:hanging="993"/>
        <w:jc w:val="both"/>
        <w:rPr>
          <w:rFonts w:ascii="Times New Roman" w:hAnsi="Times New Roman" w:cs="Times New Roman"/>
          <w:sz w:val="24"/>
          <w:szCs w:val="24"/>
        </w:rPr>
      </w:pPr>
      <w:proofErr w:type="gramStart"/>
      <w:r w:rsidRPr="0070534A">
        <w:rPr>
          <w:rFonts w:ascii="Times New Roman" w:hAnsi="Times New Roman" w:cs="Times New Roman"/>
          <w:sz w:val="24"/>
          <w:szCs w:val="24"/>
        </w:rPr>
        <w:t>Prawira, dkk, Diskresi Kepolisian dalam Penyelidikan Tindak Pidana Penyalahgunaan Narkotika di Polda Kalteng</w:t>
      </w:r>
      <w:r w:rsidR="009E411B" w:rsidRPr="0070534A">
        <w:rPr>
          <w:rFonts w:ascii="Times New Roman" w:hAnsi="Times New Roman" w:cs="Times New Roman"/>
          <w:sz w:val="24"/>
          <w:szCs w:val="24"/>
        </w:rPr>
        <w:t>, 2019.</w:t>
      </w:r>
      <w:proofErr w:type="gramEnd"/>
    </w:p>
    <w:p w14:paraId="15943093" w14:textId="5AB6F015" w:rsidR="009E411B" w:rsidRPr="0070534A" w:rsidRDefault="009E411B" w:rsidP="00BB75B0">
      <w:pPr>
        <w:pStyle w:val="Body"/>
        <w:spacing w:line="360" w:lineRule="auto"/>
        <w:ind w:left="1560" w:hanging="993"/>
        <w:jc w:val="both"/>
        <w:rPr>
          <w:rFonts w:ascii="Times New Roman" w:hAnsi="Times New Roman" w:cs="Times New Roman"/>
          <w:sz w:val="24"/>
          <w:szCs w:val="24"/>
        </w:rPr>
      </w:pPr>
      <w:r w:rsidRPr="0070534A">
        <w:rPr>
          <w:rFonts w:ascii="Times New Roman" w:hAnsi="Times New Roman" w:cs="Times New Roman"/>
          <w:sz w:val="24"/>
          <w:szCs w:val="24"/>
        </w:rPr>
        <w:t>Priyantoko, G, Penerapan Diskresi Kepolisian Dalam Penanganan Unjuk Rasa, Volume 1, No.1, 2016.</w:t>
      </w:r>
    </w:p>
    <w:p w14:paraId="372532C4" w14:textId="151EEC85" w:rsidR="009E411B" w:rsidRPr="0070534A" w:rsidRDefault="009E411B" w:rsidP="00BB75B0">
      <w:pPr>
        <w:pStyle w:val="Body"/>
        <w:spacing w:line="360" w:lineRule="auto"/>
        <w:ind w:left="1560" w:hanging="993"/>
        <w:jc w:val="both"/>
        <w:rPr>
          <w:rFonts w:ascii="Times New Roman" w:hAnsi="Times New Roman" w:cs="Times New Roman"/>
          <w:sz w:val="24"/>
          <w:szCs w:val="24"/>
        </w:rPr>
      </w:pPr>
      <w:proofErr w:type="gramStart"/>
      <w:r w:rsidRPr="0070534A">
        <w:rPr>
          <w:rFonts w:ascii="Times New Roman" w:hAnsi="Times New Roman" w:cs="Times New Roman"/>
          <w:sz w:val="24"/>
          <w:szCs w:val="24"/>
        </w:rPr>
        <w:t>Said, Abbas, Tolak Ukur Penilaian Penggunaan Diskresi Oleh Polisi dalam Penegakan Hukum Pidana, Volume 1, No.1, 2012.</w:t>
      </w:r>
      <w:proofErr w:type="gramEnd"/>
    </w:p>
    <w:p w14:paraId="0D3CECF6" w14:textId="65FAB04A" w:rsidR="00720887" w:rsidRPr="0070534A" w:rsidRDefault="00720887" w:rsidP="00BB75B0">
      <w:pPr>
        <w:pStyle w:val="Body"/>
        <w:spacing w:line="360" w:lineRule="auto"/>
        <w:ind w:left="1560" w:hanging="993"/>
        <w:jc w:val="both"/>
        <w:rPr>
          <w:rFonts w:ascii="Times New Roman" w:hAnsi="Times New Roman" w:cs="Times New Roman"/>
          <w:sz w:val="24"/>
          <w:szCs w:val="24"/>
        </w:rPr>
      </w:pPr>
      <w:r w:rsidRPr="0070534A">
        <w:rPr>
          <w:rFonts w:ascii="Times New Roman" w:hAnsi="Times New Roman" w:cs="Times New Roman"/>
          <w:sz w:val="24"/>
          <w:szCs w:val="24"/>
        </w:rPr>
        <w:lastRenderedPageBreak/>
        <w:t>Santi, Gusti, A, dkk, Perlindungan Hukum Terhadap Korban Tindak Pidana Penyalahgunaan Narkotika di Kabupaten Buleleng</w:t>
      </w:r>
      <w:proofErr w:type="gramStart"/>
      <w:r w:rsidRPr="0070534A">
        <w:rPr>
          <w:rFonts w:ascii="Times New Roman" w:hAnsi="Times New Roman" w:cs="Times New Roman"/>
          <w:sz w:val="24"/>
          <w:szCs w:val="24"/>
        </w:rPr>
        <w:t>,Volume</w:t>
      </w:r>
      <w:proofErr w:type="gramEnd"/>
      <w:r w:rsidRPr="0070534A">
        <w:rPr>
          <w:rFonts w:ascii="Times New Roman" w:hAnsi="Times New Roman" w:cs="Times New Roman"/>
          <w:sz w:val="24"/>
          <w:szCs w:val="24"/>
        </w:rPr>
        <w:t xml:space="preserve"> 2, No.3, 2019.</w:t>
      </w:r>
    </w:p>
    <w:p w14:paraId="528EC4B6" w14:textId="6F3DB39A" w:rsidR="00720887" w:rsidRPr="0070534A" w:rsidRDefault="00720887" w:rsidP="00BB75B0">
      <w:pPr>
        <w:pStyle w:val="Body"/>
        <w:spacing w:line="360" w:lineRule="auto"/>
        <w:ind w:left="1560" w:hanging="993"/>
        <w:jc w:val="both"/>
        <w:rPr>
          <w:rFonts w:ascii="Times New Roman" w:hAnsi="Times New Roman" w:cs="Times New Roman"/>
          <w:sz w:val="24"/>
          <w:szCs w:val="24"/>
        </w:rPr>
      </w:pPr>
      <w:proofErr w:type="gramStart"/>
      <w:r w:rsidRPr="0070534A">
        <w:rPr>
          <w:rFonts w:ascii="Times New Roman" w:hAnsi="Times New Roman" w:cs="Times New Roman"/>
          <w:sz w:val="24"/>
          <w:szCs w:val="24"/>
        </w:rPr>
        <w:t>Supriyanto, Analisa Hukum Diskresi Polisi Pada Upaya Pemberantasan Tindak Pidana Nrkotika di Polres Blitar Kota, Volume 8, No.2, 2018.</w:t>
      </w:r>
      <w:proofErr w:type="gramEnd"/>
    </w:p>
    <w:p w14:paraId="1B05BE55" w14:textId="77777777" w:rsidR="00BB75B0" w:rsidRPr="0070534A" w:rsidRDefault="00BB75B0" w:rsidP="00BB75B0">
      <w:pPr>
        <w:pStyle w:val="Body"/>
        <w:spacing w:line="360" w:lineRule="auto"/>
        <w:ind w:left="1560" w:hanging="993"/>
        <w:jc w:val="both"/>
        <w:rPr>
          <w:rFonts w:ascii="Times New Roman" w:hAnsi="Times New Roman" w:cs="Times New Roman"/>
          <w:b/>
          <w:bCs/>
          <w:sz w:val="24"/>
          <w:szCs w:val="24"/>
        </w:rPr>
      </w:pPr>
      <w:r w:rsidRPr="0070534A">
        <w:rPr>
          <w:rFonts w:ascii="Times New Roman" w:hAnsi="Times New Roman" w:cs="Times New Roman"/>
          <w:b/>
          <w:bCs/>
          <w:sz w:val="24"/>
          <w:szCs w:val="24"/>
        </w:rPr>
        <w:t>Undang-undang</w:t>
      </w:r>
    </w:p>
    <w:p w14:paraId="46B0AF70" w14:textId="5AAA00FC" w:rsidR="00F33446" w:rsidRPr="0070534A" w:rsidRDefault="00F33446" w:rsidP="00D87568">
      <w:pPr>
        <w:pStyle w:val="Body"/>
        <w:spacing w:line="360" w:lineRule="auto"/>
        <w:ind w:left="1560" w:hanging="993"/>
        <w:jc w:val="both"/>
        <w:rPr>
          <w:rFonts w:ascii="Times New Roman" w:hAnsi="Times New Roman" w:cs="Times New Roman"/>
          <w:sz w:val="24"/>
          <w:szCs w:val="24"/>
        </w:rPr>
      </w:pPr>
      <w:r w:rsidRPr="0070534A">
        <w:rPr>
          <w:rFonts w:ascii="Times New Roman" w:hAnsi="Times New Roman" w:cs="Times New Roman"/>
          <w:sz w:val="24"/>
          <w:szCs w:val="24"/>
        </w:rPr>
        <w:t>Kitab Undang-Undang Hukum Pidana</w:t>
      </w:r>
    </w:p>
    <w:p w14:paraId="5A735DFA" w14:textId="7E45613F" w:rsidR="00D87568" w:rsidRPr="0070534A" w:rsidRDefault="00BB75B0" w:rsidP="00D87568">
      <w:pPr>
        <w:pStyle w:val="Body"/>
        <w:spacing w:line="360" w:lineRule="auto"/>
        <w:ind w:left="1560" w:hanging="993"/>
        <w:jc w:val="both"/>
        <w:rPr>
          <w:rFonts w:ascii="Times New Roman" w:hAnsi="Times New Roman" w:cs="Times New Roman"/>
          <w:sz w:val="24"/>
          <w:szCs w:val="24"/>
        </w:rPr>
      </w:pPr>
      <w:r w:rsidRPr="0070534A">
        <w:rPr>
          <w:rFonts w:ascii="Times New Roman" w:hAnsi="Times New Roman" w:cs="Times New Roman"/>
          <w:sz w:val="24"/>
          <w:szCs w:val="24"/>
        </w:rPr>
        <w:t xml:space="preserve">Undang Undang Dasar Republik Indonesia Tahun 1945 </w:t>
      </w:r>
    </w:p>
    <w:p w14:paraId="00000065" w14:textId="57152AF6" w:rsidR="009A379C" w:rsidRPr="0070534A" w:rsidRDefault="00D87568" w:rsidP="00D87568">
      <w:pPr>
        <w:pStyle w:val="Body"/>
        <w:spacing w:line="360" w:lineRule="auto"/>
        <w:ind w:left="1560" w:hanging="993"/>
        <w:jc w:val="both"/>
        <w:rPr>
          <w:rFonts w:ascii="Times New Roman" w:hAnsi="Times New Roman" w:cs="Times New Roman"/>
          <w:sz w:val="24"/>
          <w:szCs w:val="24"/>
        </w:rPr>
      </w:pPr>
      <w:r w:rsidRPr="0070534A">
        <w:rPr>
          <w:rFonts w:ascii="Times New Roman" w:hAnsi="Times New Roman" w:cs="Times New Roman"/>
          <w:sz w:val="24"/>
          <w:szCs w:val="24"/>
        </w:rPr>
        <w:t xml:space="preserve">Undang-Undang </w:t>
      </w:r>
      <w:r w:rsidR="00F33446" w:rsidRPr="0070534A">
        <w:rPr>
          <w:rFonts w:ascii="Times New Roman" w:hAnsi="Times New Roman" w:cs="Times New Roman"/>
          <w:sz w:val="24"/>
          <w:szCs w:val="24"/>
        </w:rPr>
        <w:t>Nomor 35 Tahun 2009 tetang Narkotika</w:t>
      </w:r>
    </w:p>
    <w:p w14:paraId="621DF6A8" w14:textId="7981D8E2" w:rsidR="009E411B" w:rsidRPr="0070534A" w:rsidRDefault="009E411B" w:rsidP="00D87568">
      <w:pPr>
        <w:pStyle w:val="Body"/>
        <w:spacing w:line="360" w:lineRule="auto"/>
        <w:ind w:left="1560" w:hanging="993"/>
        <w:jc w:val="both"/>
        <w:rPr>
          <w:rFonts w:ascii="Times New Roman" w:hAnsi="Times New Roman" w:cs="Times New Roman"/>
          <w:sz w:val="24"/>
          <w:szCs w:val="24"/>
        </w:rPr>
      </w:pPr>
      <w:r w:rsidRPr="0070534A">
        <w:rPr>
          <w:rFonts w:ascii="Times New Roman" w:hAnsi="Times New Roman" w:cs="Times New Roman"/>
          <w:sz w:val="24"/>
          <w:szCs w:val="24"/>
        </w:rPr>
        <w:t>Undang-Undang Republik Indonesia Nomor 2 Tahun 2002 Tentang Kepolisian Negara Republik Indonesia</w:t>
      </w:r>
    </w:p>
    <w:p w14:paraId="056A4107" w14:textId="77777777" w:rsidR="009E411B" w:rsidRPr="0070534A" w:rsidRDefault="009E411B" w:rsidP="00D87568">
      <w:pPr>
        <w:pStyle w:val="Body"/>
        <w:spacing w:line="360" w:lineRule="auto"/>
        <w:ind w:left="1560" w:hanging="993"/>
        <w:jc w:val="both"/>
        <w:rPr>
          <w:rFonts w:ascii="Times New Roman" w:hAnsi="Times New Roman" w:cs="Times New Roman"/>
          <w:sz w:val="24"/>
          <w:szCs w:val="24"/>
        </w:rPr>
      </w:pPr>
    </w:p>
    <w:sectPr w:rsidR="009E411B" w:rsidRPr="0070534A">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4ABAD" w14:textId="77777777" w:rsidR="00942FDC" w:rsidRDefault="00942FDC" w:rsidP="00E82A75">
      <w:pPr>
        <w:spacing w:after="0" w:line="240" w:lineRule="auto"/>
      </w:pPr>
      <w:r>
        <w:separator/>
      </w:r>
    </w:p>
  </w:endnote>
  <w:endnote w:type="continuationSeparator" w:id="0">
    <w:p w14:paraId="022A3B5B" w14:textId="77777777" w:rsidR="00942FDC" w:rsidRDefault="00942FDC"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4C2FD" w14:textId="77777777" w:rsidR="00E82A75" w:rsidRPr="00725F04" w:rsidRDefault="00E82A75">
    <w:pPr>
      <w:pStyle w:val="Footer"/>
      <w:jc w:val="center"/>
      <w:rPr>
        <w:caps/>
        <w:noProof/>
        <w:color w:val="4472C4"/>
      </w:rPr>
    </w:pPr>
    <w:r w:rsidRPr="00725F04">
      <w:rPr>
        <w:caps/>
        <w:color w:val="4472C4"/>
      </w:rPr>
      <w:fldChar w:fldCharType="begin"/>
    </w:r>
    <w:r w:rsidRPr="00725F04">
      <w:rPr>
        <w:caps/>
        <w:color w:val="4472C4"/>
      </w:rPr>
      <w:instrText xml:space="preserve"> PAGE   \* MERGEFORMAT </w:instrText>
    </w:r>
    <w:r w:rsidRPr="00725F04">
      <w:rPr>
        <w:caps/>
        <w:color w:val="4472C4"/>
      </w:rPr>
      <w:fldChar w:fldCharType="separate"/>
    </w:r>
    <w:r w:rsidR="003B0113">
      <w:rPr>
        <w:caps/>
        <w:noProof/>
        <w:color w:val="4472C4"/>
      </w:rPr>
      <w:t>9</w:t>
    </w:r>
    <w:r w:rsidRPr="00725F04">
      <w:rPr>
        <w:caps/>
        <w:noProof/>
        <w:color w:val="4472C4"/>
      </w:rPr>
      <w:fldChar w:fldCharType="end"/>
    </w:r>
  </w:p>
  <w:p w14:paraId="75E75060" w14:textId="77777777" w:rsidR="00E82A75" w:rsidRDefault="00E82A75">
    <w:pPr>
      <w:pStyle w:val="Footer"/>
    </w:pPr>
  </w:p>
  <w:p w14:paraId="034B1AE3" w14:textId="77777777" w:rsidR="00B24293" w:rsidRDefault="00B24293"/>
  <w:p w14:paraId="192293FA" w14:textId="77777777" w:rsidR="000B41DD" w:rsidRDefault="000B41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189AE" w14:textId="77777777" w:rsidR="00942FDC" w:rsidRDefault="00942FDC" w:rsidP="00E82A75">
      <w:pPr>
        <w:spacing w:after="0" w:line="240" w:lineRule="auto"/>
      </w:pPr>
      <w:r>
        <w:separator/>
      </w:r>
    </w:p>
  </w:footnote>
  <w:footnote w:type="continuationSeparator" w:id="0">
    <w:p w14:paraId="74C7BA08" w14:textId="77777777" w:rsidR="00942FDC" w:rsidRDefault="00942FDC"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5">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C421033"/>
    <w:multiLevelType w:val="hybridMultilevel"/>
    <w:tmpl w:val="C4D6D8F2"/>
    <w:lvl w:ilvl="0" w:tplc="6382CB0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36727771"/>
    <w:multiLevelType w:val="hybridMultilevel"/>
    <w:tmpl w:val="434630EA"/>
    <w:lvl w:ilvl="0" w:tplc="F0DEF5A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1">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2">
    <w:nsid w:val="502729C2"/>
    <w:multiLevelType w:val="hybridMultilevel"/>
    <w:tmpl w:val="FFFFFFFF"/>
    <w:numStyleLink w:val="ImportedStyle1"/>
  </w:abstractNum>
  <w:abstractNum w:abstractNumId="13">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597B052C"/>
    <w:multiLevelType w:val="hybridMultilevel"/>
    <w:tmpl w:val="1EFAC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F2AC6"/>
    <w:multiLevelType w:val="hybridMultilevel"/>
    <w:tmpl w:val="807452D2"/>
    <w:lvl w:ilvl="0" w:tplc="DBD4CE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nsid w:val="5E187ED8"/>
    <w:multiLevelType w:val="hybridMultilevel"/>
    <w:tmpl w:val="E3280580"/>
    <w:lvl w:ilvl="0" w:tplc="405EB2B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
    <w:nsid w:val="5F8E2534"/>
    <w:multiLevelType w:val="hybridMultilevel"/>
    <w:tmpl w:val="8B107A3A"/>
    <w:lvl w:ilvl="0" w:tplc="55C6E3B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0">
    <w:nsid w:val="613E4789"/>
    <w:multiLevelType w:val="multilevel"/>
    <w:tmpl w:val="D7C407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81D527C"/>
    <w:multiLevelType w:val="hybridMultilevel"/>
    <w:tmpl w:val="1AD23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3"/>
  </w:num>
  <w:num w:numId="2">
    <w:abstractNumId w:val="12"/>
    <w:lvlOverride w:ilvl="6">
      <w:lvl w:ilvl="6" w:tplc="5A34FF30">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1"/>
  </w:num>
  <w:num w:numId="4">
    <w:abstractNumId w:val="15"/>
  </w:num>
  <w:num w:numId="5">
    <w:abstractNumId w:val="2"/>
  </w:num>
  <w:num w:numId="6">
    <w:abstractNumId w:val="0"/>
  </w:num>
  <w:num w:numId="7">
    <w:abstractNumId w:val="3"/>
  </w:num>
  <w:num w:numId="8">
    <w:abstractNumId w:val="14"/>
  </w:num>
  <w:num w:numId="9">
    <w:abstractNumId w:val="8"/>
  </w:num>
  <w:num w:numId="10">
    <w:abstractNumId w:val="5"/>
  </w:num>
  <w:num w:numId="11">
    <w:abstractNumId w:val="9"/>
  </w:num>
  <w:num w:numId="12">
    <w:abstractNumId w:val="11"/>
  </w:num>
  <w:num w:numId="13">
    <w:abstractNumId w:val="1"/>
  </w:num>
  <w:num w:numId="14">
    <w:abstractNumId w:val="23"/>
  </w:num>
  <w:num w:numId="15">
    <w:abstractNumId w:val="10"/>
  </w:num>
  <w:num w:numId="16">
    <w:abstractNumId w:val="4"/>
  </w:num>
  <w:num w:numId="17">
    <w:abstractNumId w:val="12"/>
  </w:num>
  <w:num w:numId="18">
    <w:abstractNumId w:val="20"/>
  </w:num>
  <w:num w:numId="19">
    <w:abstractNumId w:val="18"/>
  </w:num>
  <w:num w:numId="20">
    <w:abstractNumId w:val="7"/>
  </w:num>
  <w:num w:numId="21">
    <w:abstractNumId w:val="19"/>
  </w:num>
  <w:num w:numId="22">
    <w:abstractNumId w:val="17"/>
  </w:num>
  <w:num w:numId="23">
    <w:abstractNumId w:val="6"/>
  </w:num>
  <w:num w:numId="24">
    <w:abstractNumId w:val="16"/>
  </w:num>
  <w:num w:numId="2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9C"/>
    <w:rsid w:val="000208C4"/>
    <w:rsid w:val="000816E2"/>
    <w:rsid w:val="00083ED4"/>
    <w:rsid w:val="000B41DD"/>
    <w:rsid w:val="00100B02"/>
    <w:rsid w:val="00104434"/>
    <w:rsid w:val="001447BF"/>
    <w:rsid w:val="0018202F"/>
    <w:rsid w:val="001B5CE4"/>
    <w:rsid w:val="00231B39"/>
    <w:rsid w:val="00242459"/>
    <w:rsid w:val="00293F12"/>
    <w:rsid w:val="002C176D"/>
    <w:rsid w:val="003051D3"/>
    <w:rsid w:val="00313AE7"/>
    <w:rsid w:val="00315B21"/>
    <w:rsid w:val="003406EF"/>
    <w:rsid w:val="003A5CEF"/>
    <w:rsid w:val="003B0113"/>
    <w:rsid w:val="00402F1B"/>
    <w:rsid w:val="00453CC9"/>
    <w:rsid w:val="0046536A"/>
    <w:rsid w:val="004B7A2F"/>
    <w:rsid w:val="004D22B2"/>
    <w:rsid w:val="004F4A98"/>
    <w:rsid w:val="00500122"/>
    <w:rsid w:val="005060F4"/>
    <w:rsid w:val="00525B30"/>
    <w:rsid w:val="0058735D"/>
    <w:rsid w:val="005A0D25"/>
    <w:rsid w:val="005E473D"/>
    <w:rsid w:val="00600541"/>
    <w:rsid w:val="006047BD"/>
    <w:rsid w:val="00611F4D"/>
    <w:rsid w:val="00630C49"/>
    <w:rsid w:val="006A76EC"/>
    <w:rsid w:val="006E40BC"/>
    <w:rsid w:val="006F4B9E"/>
    <w:rsid w:val="0070534A"/>
    <w:rsid w:val="007111CC"/>
    <w:rsid w:val="00720887"/>
    <w:rsid w:val="00724084"/>
    <w:rsid w:val="00725F04"/>
    <w:rsid w:val="0074178E"/>
    <w:rsid w:val="007477B7"/>
    <w:rsid w:val="0078040E"/>
    <w:rsid w:val="007B413F"/>
    <w:rsid w:val="007F5430"/>
    <w:rsid w:val="0080140D"/>
    <w:rsid w:val="00880911"/>
    <w:rsid w:val="008A5618"/>
    <w:rsid w:val="008C0E41"/>
    <w:rsid w:val="008D7D02"/>
    <w:rsid w:val="00912EF7"/>
    <w:rsid w:val="00942FDC"/>
    <w:rsid w:val="009479CF"/>
    <w:rsid w:val="0099249F"/>
    <w:rsid w:val="009A379C"/>
    <w:rsid w:val="009E411B"/>
    <w:rsid w:val="00A04665"/>
    <w:rsid w:val="00A1038F"/>
    <w:rsid w:val="00A1351A"/>
    <w:rsid w:val="00A60A34"/>
    <w:rsid w:val="00A76B4F"/>
    <w:rsid w:val="00AA2E18"/>
    <w:rsid w:val="00AE376E"/>
    <w:rsid w:val="00B20188"/>
    <w:rsid w:val="00B24293"/>
    <w:rsid w:val="00B86149"/>
    <w:rsid w:val="00BB75B0"/>
    <w:rsid w:val="00BC324C"/>
    <w:rsid w:val="00BF054C"/>
    <w:rsid w:val="00C80627"/>
    <w:rsid w:val="00C839C1"/>
    <w:rsid w:val="00C96A35"/>
    <w:rsid w:val="00CC3937"/>
    <w:rsid w:val="00D04EFC"/>
    <w:rsid w:val="00D23704"/>
    <w:rsid w:val="00D8055C"/>
    <w:rsid w:val="00D830FB"/>
    <w:rsid w:val="00D87568"/>
    <w:rsid w:val="00DB69F2"/>
    <w:rsid w:val="00E243CC"/>
    <w:rsid w:val="00E3438C"/>
    <w:rsid w:val="00E82A75"/>
    <w:rsid w:val="00E85142"/>
    <w:rsid w:val="00EC1D26"/>
    <w:rsid w:val="00EE4211"/>
    <w:rsid w:val="00F01619"/>
    <w:rsid w:val="00F33446"/>
    <w:rsid w:val="00F86E09"/>
    <w:rsid w:val="00FC38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520C6B-B25F-4660-B40E-2212BABF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14</Pages>
  <Words>3762</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Akim PC</dc:creator>
  <cp:lastModifiedBy>ismail - [2010]</cp:lastModifiedBy>
  <cp:revision>48</cp:revision>
  <dcterms:created xsi:type="dcterms:W3CDTF">2023-07-02T01:11:00Z</dcterms:created>
  <dcterms:modified xsi:type="dcterms:W3CDTF">2023-07-02T06:20:00Z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