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90E5" w14:textId="40CEAF71" w:rsidR="00966E69" w:rsidRDefault="00966E69">
      <w:pPr>
        <w:keepNext/>
        <w:keepLines/>
        <w:pBdr>
          <w:top w:val="nil"/>
          <w:left w:val="nil"/>
          <w:bottom w:val="nil"/>
          <w:right w:val="nil"/>
          <w:between w:val="nil"/>
        </w:pBdr>
        <w:spacing w:line="360" w:lineRule="auto"/>
        <w:jc w:val="center"/>
        <w:rPr>
          <w:b/>
          <w:sz w:val="28"/>
          <w:szCs w:val="28"/>
          <w:lang w:val="id-ID"/>
        </w:rPr>
      </w:pPr>
      <w:proofErr w:type="spellStart"/>
      <w:r w:rsidRPr="00966E69">
        <w:rPr>
          <w:b/>
          <w:sz w:val="28"/>
          <w:szCs w:val="28"/>
          <w:lang w:val="id-ID"/>
        </w:rPr>
        <w:t>Analysis</w:t>
      </w:r>
      <w:proofErr w:type="spellEnd"/>
      <w:r w:rsidRPr="00966E69">
        <w:rPr>
          <w:b/>
          <w:sz w:val="28"/>
          <w:szCs w:val="28"/>
          <w:lang w:val="id-ID"/>
        </w:rPr>
        <w:t xml:space="preserve"> </w:t>
      </w:r>
      <w:proofErr w:type="spellStart"/>
      <w:r w:rsidRPr="00966E69">
        <w:rPr>
          <w:b/>
          <w:sz w:val="28"/>
          <w:szCs w:val="28"/>
          <w:lang w:val="id-ID"/>
        </w:rPr>
        <w:t>of</w:t>
      </w:r>
      <w:proofErr w:type="spellEnd"/>
      <w:r w:rsidRPr="00966E69">
        <w:rPr>
          <w:b/>
          <w:sz w:val="28"/>
          <w:szCs w:val="28"/>
          <w:lang w:val="id-ID"/>
        </w:rPr>
        <w:t xml:space="preserve"> </w:t>
      </w:r>
      <w:proofErr w:type="spellStart"/>
      <w:r w:rsidRPr="00966E69">
        <w:rPr>
          <w:b/>
          <w:sz w:val="28"/>
          <w:szCs w:val="28"/>
          <w:lang w:val="id-ID"/>
        </w:rPr>
        <w:t>the</w:t>
      </w:r>
      <w:proofErr w:type="spellEnd"/>
      <w:r w:rsidRPr="00966E69">
        <w:rPr>
          <w:b/>
          <w:sz w:val="28"/>
          <w:szCs w:val="28"/>
          <w:lang w:val="id-ID"/>
        </w:rPr>
        <w:t xml:space="preserve"> </w:t>
      </w:r>
      <w:proofErr w:type="spellStart"/>
      <w:r w:rsidRPr="00966E69">
        <w:rPr>
          <w:b/>
          <w:sz w:val="28"/>
          <w:szCs w:val="28"/>
          <w:lang w:val="id-ID"/>
        </w:rPr>
        <w:t>Effectiveness</w:t>
      </w:r>
      <w:proofErr w:type="spellEnd"/>
      <w:r w:rsidRPr="00966E69">
        <w:rPr>
          <w:b/>
          <w:sz w:val="28"/>
          <w:szCs w:val="28"/>
          <w:lang w:val="id-ID"/>
        </w:rPr>
        <w:t xml:space="preserve"> </w:t>
      </w:r>
      <w:proofErr w:type="spellStart"/>
      <w:r w:rsidRPr="00966E69">
        <w:rPr>
          <w:b/>
          <w:sz w:val="28"/>
          <w:szCs w:val="28"/>
          <w:lang w:val="id-ID"/>
        </w:rPr>
        <w:t>of</w:t>
      </w:r>
      <w:proofErr w:type="spellEnd"/>
      <w:r w:rsidRPr="00966E69">
        <w:rPr>
          <w:b/>
          <w:sz w:val="28"/>
          <w:szCs w:val="28"/>
          <w:lang w:val="id-ID"/>
        </w:rPr>
        <w:t xml:space="preserve"> </w:t>
      </w:r>
      <w:proofErr w:type="spellStart"/>
      <w:r w:rsidRPr="00966E69">
        <w:rPr>
          <w:b/>
          <w:sz w:val="28"/>
          <w:szCs w:val="28"/>
          <w:lang w:val="id-ID"/>
        </w:rPr>
        <w:t>the</w:t>
      </w:r>
      <w:proofErr w:type="spellEnd"/>
      <w:r w:rsidRPr="00966E69">
        <w:rPr>
          <w:b/>
          <w:sz w:val="28"/>
          <w:szCs w:val="28"/>
          <w:lang w:val="id-ID"/>
        </w:rPr>
        <w:t xml:space="preserve"> E-</w:t>
      </w:r>
      <w:proofErr w:type="spellStart"/>
      <w:r w:rsidRPr="00966E69">
        <w:rPr>
          <w:b/>
          <w:sz w:val="28"/>
          <w:szCs w:val="28"/>
          <w:lang w:val="id-ID"/>
        </w:rPr>
        <w:t>Ticket</w:t>
      </w:r>
      <w:proofErr w:type="spellEnd"/>
      <w:r w:rsidRPr="00966E69">
        <w:rPr>
          <w:b/>
          <w:sz w:val="28"/>
          <w:szCs w:val="28"/>
          <w:lang w:val="id-ID"/>
        </w:rPr>
        <w:t xml:space="preserve"> System (ETLE) in </w:t>
      </w:r>
      <w:proofErr w:type="spellStart"/>
      <w:r w:rsidRPr="00966E69">
        <w:rPr>
          <w:b/>
          <w:sz w:val="28"/>
          <w:szCs w:val="28"/>
          <w:lang w:val="id-ID"/>
        </w:rPr>
        <w:t>Traffic</w:t>
      </w:r>
      <w:proofErr w:type="spellEnd"/>
      <w:r w:rsidRPr="00966E69">
        <w:rPr>
          <w:b/>
          <w:sz w:val="28"/>
          <w:szCs w:val="28"/>
          <w:lang w:val="id-ID"/>
        </w:rPr>
        <w:t xml:space="preserve"> </w:t>
      </w:r>
      <w:proofErr w:type="spellStart"/>
      <w:r w:rsidRPr="00966E69">
        <w:rPr>
          <w:b/>
          <w:sz w:val="28"/>
          <w:szCs w:val="28"/>
          <w:lang w:val="id-ID"/>
        </w:rPr>
        <w:t>Control</w:t>
      </w:r>
      <w:proofErr w:type="spellEnd"/>
      <w:r w:rsidRPr="00966E69">
        <w:rPr>
          <w:b/>
          <w:sz w:val="28"/>
          <w:szCs w:val="28"/>
          <w:lang w:val="id-ID"/>
        </w:rPr>
        <w:t xml:space="preserve"> </w:t>
      </w:r>
      <w:proofErr w:type="spellStart"/>
      <w:r w:rsidRPr="00966E69">
        <w:rPr>
          <w:b/>
          <w:sz w:val="28"/>
          <w:szCs w:val="28"/>
          <w:lang w:val="id-ID"/>
        </w:rPr>
        <w:t>and</w:t>
      </w:r>
      <w:proofErr w:type="spellEnd"/>
      <w:r w:rsidRPr="00966E69">
        <w:rPr>
          <w:b/>
          <w:sz w:val="28"/>
          <w:szCs w:val="28"/>
          <w:lang w:val="id-ID"/>
        </w:rPr>
        <w:t xml:space="preserve"> Law </w:t>
      </w:r>
      <w:proofErr w:type="spellStart"/>
      <w:r w:rsidRPr="00966E69">
        <w:rPr>
          <w:b/>
          <w:sz w:val="28"/>
          <w:szCs w:val="28"/>
          <w:lang w:val="id-ID"/>
        </w:rPr>
        <w:t>Enforcement</w:t>
      </w:r>
      <w:proofErr w:type="spellEnd"/>
      <w:r w:rsidRPr="00966E69">
        <w:rPr>
          <w:b/>
          <w:sz w:val="28"/>
          <w:szCs w:val="28"/>
          <w:lang w:val="id-ID"/>
        </w:rPr>
        <w:t xml:space="preserve"> in </w:t>
      </w:r>
      <w:r>
        <w:rPr>
          <w:b/>
          <w:sz w:val="28"/>
          <w:szCs w:val="28"/>
          <w:lang w:val="id-ID"/>
        </w:rPr>
        <w:t>Indonesia</w:t>
      </w:r>
    </w:p>
    <w:p w14:paraId="7358220D" w14:textId="047FFA07" w:rsidR="00B844BA" w:rsidRDefault="00B844BA">
      <w:pPr>
        <w:keepNext/>
        <w:keepLines/>
        <w:pBdr>
          <w:top w:val="nil"/>
          <w:left w:val="nil"/>
          <w:bottom w:val="nil"/>
          <w:right w:val="nil"/>
          <w:between w:val="nil"/>
        </w:pBdr>
        <w:spacing w:line="360" w:lineRule="auto"/>
        <w:jc w:val="center"/>
        <w:rPr>
          <w:b/>
          <w:lang w:val="id-ID"/>
        </w:rPr>
      </w:pPr>
      <w:r w:rsidRPr="00B844BA">
        <w:rPr>
          <w:b/>
          <w:lang w:val="id-ID"/>
        </w:rPr>
        <w:t xml:space="preserve">Analisis Efektivitas Sistem E-Tilang (ETLE) dalam Pengendalian Lalu Lintas dan Penegakan Hukum di </w:t>
      </w:r>
      <w:r>
        <w:rPr>
          <w:b/>
          <w:lang w:val="id-ID"/>
        </w:rPr>
        <w:t>Indonesia</w:t>
      </w:r>
    </w:p>
    <w:p w14:paraId="00000005" w14:textId="1EF597A1" w:rsidR="00A9408D" w:rsidRPr="00E12A0E" w:rsidRDefault="00B844BA">
      <w:pPr>
        <w:keepNext/>
        <w:keepLines/>
        <w:pBdr>
          <w:top w:val="nil"/>
          <w:left w:val="nil"/>
          <w:bottom w:val="nil"/>
          <w:right w:val="nil"/>
          <w:between w:val="nil"/>
        </w:pBdr>
        <w:spacing w:line="360" w:lineRule="auto"/>
        <w:jc w:val="center"/>
        <w:rPr>
          <w:color w:val="000000"/>
          <w:lang w:val="id-ID"/>
        </w:rPr>
      </w:pPr>
      <w:r>
        <w:rPr>
          <w:b/>
          <w:lang w:val="id-ID"/>
        </w:rPr>
        <w:t>Jav</w:t>
      </w:r>
      <w:r w:rsidR="00CD6A1E">
        <w:rPr>
          <w:b/>
          <w:lang w:val="id-ID"/>
        </w:rPr>
        <w:t>a</w:t>
      </w:r>
      <w:r>
        <w:rPr>
          <w:b/>
          <w:lang w:val="id-ID"/>
        </w:rPr>
        <w:t>s</w:t>
      </w:r>
      <w:r w:rsidR="00CD6A1E">
        <w:rPr>
          <w:b/>
          <w:lang w:val="id-ID"/>
        </w:rPr>
        <w:t xml:space="preserve"> Axel </w:t>
      </w:r>
      <w:proofErr w:type="spellStart"/>
      <w:r w:rsidR="00CD6A1E">
        <w:rPr>
          <w:b/>
          <w:lang w:val="id-ID"/>
        </w:rPr>
        <w:t>Primasyena</w:t>
      </w:r>
      <w:proofErr w:type="spellEnd"/>
    </w:p>
    <w:p w14:paraId="00000006" w14:textId="77777777" w:rsidR="00A9408D" w:rsidRDefault="00A9408D">
      <w:pPr>
        <w:pBdr>
          <w:top w:val="nil"/>
          <w:left w:val="nil"/>
          <w:bottom w:val="nil"/>
          <w:right w:val="nil"/>
          <w:between w:val="nil"/>
        </w:pBdr>
        <w:spacing w:line="360" w:lineRule="auto"/>
        <w:rPr>
          <w:color w:val="000000"/>
        </w:rPr>
      </w:pPr>
    </w:p>
    <w:p w14:paraId="00000007" w14:textId="77777777" w:rsidR="00A9408D" w:rsidRDefault="00A9408D">
      <w:pPr>
        <w:pBdr>
          <w:top w:val="nil"/>
          <w:left w:val="nil"/>
          <w:bottom w:val="nil"/>
          <w:right w:val="nil"/>
          <w:between w:val="nil"/>
        </w:pBdr>
        <w:spacing w:line="360" w:lineRule="auto"/>
        <w:jc w:val="center"/>
        <w:rPr>
          <w:color w:val="000000"/>
        </w:rPr>
      </w:pPr>
    </w:p>
    <w:p w14:paraId="00000008" w14:textId="77777777" w:rsidR="00A9408D" w:rsidRDefault="00AB20C0">
      <w:pPr>
        <w:keepNext/>
        <w:pBdr>
          <w:top w:val="nil"/>
          <w:left w:val="nil"/>
          <w:bottom w:val="single" w:sz="4" w:space="0" w:color="000000"/>
          <w:right w:val="nil"/>
          <w:between w:val="nil"/>
        </w:pBdr>
        <w:spacing w:line="360" w:lineRule="auto"/>
        <w:rPr>
          <w:b/>
          <w:i/>
          <w:color w:val="000000"/>
        </w:rPr>
      </w:pPr>
      <w:r>
        <w:rPr>
          <w:b/>
          <w:i/>
          <w:color w:val="000000"/>
        </w:rPr>
        <w:t>Abstract</w:t>
      </w:r>
    </w:p>
    <w:p w14:paraId="470D861E" w14:textId="77777777" w:rsidR="00543C9A" w:rsidRDefault="00543C9A">
      <w:pPr>
        <w:pBdr>
          <w:top w:val="nil"/>
          <w:left w:val="nil"/>
          <w:bottom w:val="nil"/>
          <w:right w:val="nil"/>
          <w:between w:val="nil"/>
        </w:pBdr>
        <w:spacing w:line="360" w:lineRule="auto"/>
        <w:jc w:val="both"/>
        <w:rPr>
          <w:i/>
          <w:lang w:val="id-ID"/>
        </w:rPr>
      </w:pPr>
      <w:proofErr w:type="spellStart"/>
      <w:r w:rsidRPr="00543C9A">
        <w:rPr>
          <w:i/>
          <w:lang w:val="id-ID"/>
        </w:rPr>
        <w:t>Traffic</w:t>
      </w:r>
      <w:proofErr w:type="spellEnd"/>
      <w:r w:rsidRPr="00543C9A">
        <w:rPr>
          <w:i/>
          <w:lang w:val="id-ID"/>
        </w:rPr>
        <w:t xml:space="preserve"> </w:t>
      </w:r>
      <w:proofErr w:type="spellStart"/>
      <w:r w:rsidRPr="00543C9A">
        <w:rPr>
          <w:i/>
          <w:lang w:val="id-ID"/>
        </w:rPr>
        <w:t>problems</w:t>
      </w:r>
      <w:proofErr w:type="spellEnd"/>
      <w:r w:rsidRPr="00543C9A">
        <w:rPr>
          <w:i/>
          <w:lang w:val="id-ID"/>
        </w:rPr>
        <w:t xml:space="preserve"> are </w:t>
      </w:r>
      <w:proofErr w:type="spellStart"/>
      <w:r w:rsidRPr="00543C9A">
        <w:rPr>
          <w:i/>
          <w:lang w:val="id-ID"/>
        </w:rPr>
        <w:t>very</w:t>
      </w:r>
      <w:proofErr w:type="spellEnd"/>
      <w:r w:rsidRPr="00543C9A">
        <w:rPr>
          <w:i/>
          <w:lang w:val="id-ID"/>
        </w:rPr>
        <w:t xml:space="preserve"> </w:t>
      </w:r>
      <w:proofErr w:type="spellStart"/>
      <w:r w:rsidRPr="00543C9A">
        <w:rPr>
          <w:i/>
          <w:lang w:val="id-ID"/>
        </w:rPr>
        <w:t>complicated</w:t>
      </w:r>
      <w:proofErr w:type="spellEnd"/>
      <w:r w:rsidRPr="00543C9A">
        <w:rPr>
          <w:i/>
          <w:lang w:val="id-ID"/>
        </w:rPr>
        <w:t xml:space="preserve"> </w:t>
      </w:r>
      <w:proofErr w:type="spellStart"/>
      <w:r w:rsidRPr="00543C9A">
        <w:rPr>
          <w:i/>
          <w:lang w:val="id-ID"/>
        </w:rPr>
        <w:t>and</w:t>
      </w:r>
      <w:proofErr w:type="spellEnd"/>
      <w:r w:rsidRPr="00543C9A">
        <w:rPr>
          <w:i/>
          <w:lang w:val="id-ID"/>
        </w:rPr>
        <w:t xml:space="preserve"> </w:t>
      </w:r>
      <w:proofErr w:type="spellStart"/>
      <w:r w:rsidRPr="00543C9A">
        <w:rPr>
          <w:i/>
          <w:lang w:val="id-ID"/>
        </w:rPr>
        <w:t>often</w:t>
      </w:r>
      <w:proofErr w:type="spellEnd"/>
      <w:r w:rsidRPr="00543C9A">
        <w:rPr>
          <w:i/>
          <w:lang w:val="id-ID"/>
        </w:rPr>
        <w:t xml:space="preserve"> </w:t>
      </w:r>
      <w:proofErr w:type="spellStart"/>
      <w:r w:rsidRPr="00543C9A">
        <w:rPr>
          <w:i/>
          <w:lang w:val="id-ID"/>
        </w:rPr>
        <w:t>disturbed</w:t>
      </w:r>
      <w:proofErr w:type="spellEnd"/>
      <w:r w:rsidRPr="00543C9A">
        <w:rPr>
          <w:i/>
          <w:lang w:val="id-ID"/>
        </w:rPr>
        <w:t xml:space="preserve"> </w:t>
      </w:r>
      <w:proofErr w:type="spellStart"/>
      <w:r w:rsidRPr="00543C9A">
        <w:rPr>
          <w:i/>
          <w:lang w:val="id-ID"/>
        </w:rPr>
        <w:t>by</w:t>
      </w:r>
      <w:proofErr w:type="spellEnd"/>
      <w:r w:rsidRPr="00543C9A">
        <w:rPr>
          <w:i/>
          <w:lang w:val="id-ID"/>
        </w:rPr>
        <w:t xml:space="preserve"> </w:t>
      </w:r>
      <w:proofErr w:type="spellStart"/>
      <w:r w:rsidRPr="00543C9A">
        <w:rPr>
          <w:i/>
          <w:lang w:val="id-ID"/>
        </w:rPr>
        <w:t>the</w:t>
      </w:r>
      <w:proofErr w:type="spellEnd"/>
      <w:r w:rsidRPr="00543C9A">
        <w:rPr>
          <w:i/>
          <w:lang w:val="id-ID"/>
        </w:rPr>
        <w:t xml:space="preserve"> </w:t>
      </w:r>
      <w:proofErr w:type="spellStart"/>
      <w:r w:rsidRPr="00543C9A">
        <w:rPr>
          <w:i/>
          <w:lang w:val="id-ID"/>
        </w:rPr>
        <w:t>community</w:t>
      </w:r>
      <w:proofErr w:type="spellEnd"/>
      <w:r w:rsidRPr="00543C9A">
        <w:rPr>
          <w:i/>
          <w:lang w:val="id-ID"/>
        </w:rPr>
        <w:t xml:space="preserve">. In </w:t>
      </w:r>
      <w:proofErr w:type="spellStart"/>
      <w:r w:rsidRPr="00543C9A">
        <w:rPr>
          <w:i/>
          <w:lang w:val="id-ID"/>
        </w:rPr>
        <w:t>regulating</w:t>
      </w:r>
      <w:proofErr w:type="spellEnd"/>
      <w:r w:rsidRPr="00543C9A">
        <w:rPr>
          <w:i/>
          <w:lang w:val="id-ID"/>
        </w:rPr>
        <w:t xml:space="preserve"> </w:t>
      </w:r>
      <w:proofErr w:type="spellStart"/>
      <w:r w:rsidRPr="00543C9A">
        <w:rPr>
          <w:i/>
          <w:lang w:val="id-ID"/>
        </w:rPr>
        <w:t>traffic</w:t>
      </w:r>
      <w:proofErr w:type="spellEnd"/>
      <w:r w:rsidRPr="00543C9A">
        <w:rPr>
          <w:i/>
          <w:lang w:val="id-ID"/>
        </w:rPr>
        <w:t xml:space="preserve"> </w:t>
      </w:r>
      <w:proofErr w:type="spellStart"/>
      <w:r w:rsidRPr="00543C9A">
        <w:rPr>
          <w:i/>
          <w:lang w:val="id-ID"/>
        </w:rPr>
        <w:t>violations</w:t>
      </w:r>
      <w:proofErr w:type="spellEnd"/>
      <w:r w:rsidRPr="00543C9A">
        <w:rPr>
          <w:i/>
          <w:lang w:val="id-ID"/>
        </w:rPr>
        <w:t xml:space="preserve">, </w:t>
      </w:r>
      <w:proofErr w:type="spellStart"/>
      <w:r w:rsidRPr="00543C9A">
        <w:rPr>
          <w:i/>
          <w:lang w:val="id-ID"/>
        </w:rPr>
        <w:t>there</w:t>
      </w:r>
      <w:proofErr w:type="spellEnd"/>
      <w:r w:rsidRPr="00543C9A">
        <w:rPr>
          <w:i/>
          <w:lang w:val="id-ID"/>
        </w:rPr>
        <w:t xml:space="preserve"> </w:t>
      </w:r>
      <w:proofErr w:type="spellStart"/>
      <w:r w:rsidRPr="00543C9A">
        <w:rPr>
          <w:i/>
          <w:lang w:val="id-ID"/>
        </w:rPr>
        <w:t>is</w:t>
      </w:r>
      <w:proofErr w:type="spellEnd"/>
      <w:r w:rsidRPr="00543C9A">
        <w:rPr>
          <w:i/>
          <w:lang w:val="id-ID"/>
        </w:rPr>
        <w:t xml:space="preserve"> </w:t>
      </w:r>
      <w:proofErr w:type="spellStart"/>
      <w:r w:rsidRPr="00543C9A">
        <w:rPr>
          <w:i/>
          <w:lang w:val="id-ID"/>
        </w:rPr>
        <w:t>an</w:t>
      </w:r>
      <w:proofErr w:type="spellEnd"/>
      <w:r w:rsidRPr="00543C9A">
        <w:rPr>
          <w:i/>
          <w:lang w:val="id-ID"/>
        </w:rPr>
        <w:t xml:space="preserve"> </w:t>
      </w:r>
      <w:proofErr w:type="spellStart"/>
      <w:r w:rsidRPr="00543C9A">
        <w:rPr>
          <w:i/>
          <w:lang w:val="id-ID"/>
        </w:rPr>
        <w:t>important</w:t>
      </w:r>
      <w:proofErr w:type="spellEnd"/>
      <w:r w:rsidRPr="00543C9A">
        <w:rPr>
          <w:i/>
          <w:lang w:val="id-ID"/>
        </w:rPr>
        <w:t xml:space="preserve"> </w:t>
      </w:r>
      <w:proofErr w:type="spellStart"/>
      <w:r w:rsidRPr="00543C9A">
        <w:rPr>
          <w:i/>
          <w:lang w:val="id-ID"/>
        </w:rPr>
        <w:t>role</w:t>
      </w:r>
      <w:proofErr w:type="spellEnd"/>
      <w:r w:rsidRPr="00543C9A">
        <w:rPr>
          <w:i/>
          <w:lang w:val="id-ID"/>
        </w:rPr>
        <w:t xml:space="preserve"> </w:t>
      </w:r>
      <w:proofErr w:type="spellStart"/>
      <w:r w:rsidRPr="00543C9A">
        <w:rPr>
          <w:i/>
          <w:lang w:val="id-ID"/>
        </w:rPr>
        <w:t>for</w:t>
      </w:r>
      <w:proofErr w:type="spellEnd"/>
      <w:r w:rsidRPr="00543C9A">
        <w:rPr>
          <w:i/>
          <w:lang w:val="id-ID"/>
        </w:rPr>
        <w:t xml:space="preserve"> </w:t>
      </w:r>
      <w:proofErr w:type="spellStart"/>
      <w:r w:rsidRPr="00543C9A">
        <w:rPr>
          <w:i/>
          <w:lang w:val="id-ID"/>
        </w:rPr>
        <w:t>the</w:t>
      </w:r>
      <w:proofErr w:type="spellEnd"/>
      <w:r w:rsidRPr="00543C9A">
        <w:rPr>
          <w:i/>
          <w:lang w:val="id-ID"/>
        </w:rPr>
        <w:t xml:space="preserve"> </w:t>
      </w:r>
      <w:proofErr w:type="spellStart"/>
      <w:r w:rsidRPr="00543C9A">
        <w:rPr>
          <w:i/>
          <w:lang w:val="id-ID"/>
        </w:rPr>
        <w:t>government</w:t>
      </w:r>
      <w:proofErr w:type="spellEnd"/>
      <w:r w:rsidRPr="00543C9A">
        <w:rPr>
          <w:i/>
          <w:lang w:val="id-ID"/>
        </w:rPr>
        <w:t xml:space="preserve"> in making </w:t>
      </w:r>
      <w:proofErr w:type="spellStart"/>
      <w:r w:rsidRPr="00543C9A">
        <w:rPr>
          <w:i/>
          <w:lang w:val="id-ID"/>
        </w:rPr>
        <w:t>special</w:t>
      </w:r>
      <w:proofErr w:type="spellEnd"/>
      <w:r w:rsidRPr="00543C9A">
        <w:rPr>
          <w:i/>
          <w:lang w:val="id-ID"/>
        </w:rPr>
        <w:t xml:space="preserve"> </w:t>
      </w:r>
      <w:proofErr w:type="spellStart"/>
      <w:r w:rsidRPr="00543C9A">
        <w:rPr>
          <w:i/>
          <w:lang w:val="id-ID"/>
        </w:rPr>
        <w:t>traffic</w:t>
      </w:r>
      <w:proofErr w:type="spellEnd"/>
      <w:r w:rsidRPr="00543C9A">
        <w:rPr>
          <w:i/>
          <w:lang w:val="id-ID"/>
        </w:rPr>
        <w:t xml:space="preserve"> </w:t>
      </w:r>
      <w:proofErr w:type="spellStart"/>
      <w:r w:rsidRPr="00543C9A">
        <w:rPr>
          <w:i/>
          <w:lang w:val="id-ID"/>
        </w:rPr>
        <w:t>regulations</w:t>
      </w:r>
      <w:proofErr w:type="spellEnd"/>
      <w:r w:rsidRPr="00543C9A">
        <w:rPr>
          <w:i/>
          <w:lang w:val="id-ID"/>
        </w:rPr>
        <w:t xml:space="preserve">. The </w:t>
      </w:r>
      <w:proofErr w:type="spellStart"/>
      <w:r w:rsidRPr="00543C9A">
        <w:rPr>
          <w:i/>
          <w:lang w:val="id-ID"/>
        </w:rPr>
        <w:t>government</w:t>
      </w:r>
      <w:proofErr w:type="spellEnd"/>
      <w:r w:rsidRPr="00543C9A">
        <w:rPr>
          <w:i/>
          <w:lang w:val="id-ID"/>
        </w:rPr>
        <w:t xml:space="preserve"> </w:t>
      </w:r>
      <w:proofErr w:type="spellStart"/>
      <w:r w:rsidRPr="00543C9A">
        <w:rPr>
          <w:i/>
          <w:lang w:val="id-ID"/>
        </w:rPr>
        <w:t>implemented</w:t>
      </w:r>
      <w:proofErr w:type="spellEnd"/>
      <w:r w:rsidRPr="00543C9A">
        <w:rPr>
          <w:i/>
          <w:lang w:val="id-ID"/>
        </w:rPr>
        <w:t xml:space="preserve"> </w:t>
      </w:r>
      <w:proofErr w:type="spellStart"/>
      <w:r w:rsidRPr="00543C9A">
        <w:rPr>
          <w:i/>
          <w:lang w:val="id-ID"/>
        </w:rPr>
        <w:t>the</w:t>
      </w:r>
      <w:proofErr w:type="spellEnd"/>
      <w:r w:rsidRPr="00543C9A">
        <w:rPr>
          <w:i/>
          <w:lang w:val="id-ID"/>
        </w:rPr>
        <w:t xml:space="preserve"> Electronic </w:t>
      </w:r>
      <w:proofErr w:type="spellStart"/>
      <w:r w:rsidRPr="00543C9A">
        <w:rPr>
          <w:i/>
          <w:lang w:val="id-ID"/>
        </w:rPr>
        <w:t>Traffic</w:t>
      </w:r>
      <w:proofErr w:type="spellEnd"/>
      <w:r w:rsidRPr="00543C9A">
        <w:rPr>
          <w:i/>
          <w:lang w:val="id-ID"/>
        </w:rPr>
        <w:t xml:space="preserve"> Law </w:t>
      </w:r>
      <w:proofErr w:type="spellStart"/>
      <w:r w:rsidRPr="00543C9A">
        <w:rPr>
          <w:i/>
          <w:lang w:val="id-ID"/>
        </w:rPr>
        <w:t>Enforcement</w:t>
      </w:r>
      <w:proofErr w:type="spellEnd"/>
      <w:r w:rsidRPr="00543C9A">
        <w:rPr>
          <w:i/>
          <w:lang w:val="id-ID"/>
        </w:rPr>
        <w:t xml:space="preserve"> (ETLE) </w:t>
      </w:r>
      <w:proofErr w:type="spellStart"/>
      <w:r w:rsidRPr="00543C9A">
        <w:rPr>
          <w:i/>
          <w:lang w:val="id-ID"/>
        </w:rPr>
        <w:t>system</w:t>
      </w:r>
      <w:proofErr w:type="spellEnd"/>
      <w:r w:rsidRPr="00543C9A">
        <w:rPr>
          <w:i/>
          <w:lang w:val="id-ID"/>
        </w:rPr>
        <w:t xml:space="preserve"> as </w:t>
      </w:r>
      <w:proofErr w:type="spellStart"/>
      <w:r w:rsidRPr="00543C9A">
        <w:rPr>
          <w:i/>
          <w:lang w:val="id-ID"/>
        </w:rPr>
        <w:t>one</w:t>
      </w:r>
      <w:proofErr w:type="spellEnd"/>
      <w:r w:rsidRPr="00543C9A">
        <w:rPr>
          <w:i/>
          <w:lang w:val="id-ID"/>
        </w:rPr>
        <w:t xml:space="preserve"> </w:t>
      </w:r>
      <w:proofErr w:type="spellStart"/>
      <w:r w:rsidRPr="00543C9A">
        <w:rPr>
          <w:i/>
          <w:lang w:val="id-ID"/>
        </w:rPr>
        <w:t>of</w:t>
      </w:r>
      <w:proofErr w:type="spellEnd"/>
      <w:r w:rsidRPr="00543C9A">
        <w:rPr>
          <w:i/>
          <w:lang w:val="id-ID"/>
        </w:rPr>
        <w:t xml:space="preserve"> </w:t>
      </w:r>
      <w:proofErr w:type="spellStart"/>
      <w:r w:rsidRPr="00543C9A">
        <w:rPr>
          <w:i/>
          <w:lang w:val="id-ID"/>
        </w:rPr>
        <w:t>the</w:t>
      </w:r>
      <w:proofErr w:type="spellEnd"/>
      <w:r w:rsidRPr="00543C9A">
        <w:rPr>
          <w:i/>
          <w:lang w:val="id-ID"/>
        </w:rPr>
        <w:t xml:space="preserve"> </w:t>
      </w:r>
      <w:proofErr w:type="spellStart"/>
      <w:r w:rsidRPr="00543C9A">
        <w:rPr>
          <w:i/>
          <w:lang w:val="id-ID"/>
        </w:rPr>
        <w:t>efforts</w:t>
      </w:r>
      <w:proofErr w:type="spellEnd"/>
      <w:r w:rsidRPr="00543C9A">
        <w:rPr>
          <w:i/>
          <w:lang w:val="id-ID"/>
        </w:rPr>
        <w:t xml:space="preserve"> </w:t>
      </w:r>
      <w:proofErr w:type="spellStart"/>
      <w:r w:rsidRPr="00543C9A">
        <w:rPr>
          <w:i/>
          <w:lang w:val="id-ID"/>
        </w:rPr>
        <w:t>to</w:t>
      </w:r>
      <w:proofErr w:type="spellEnd"/>
      <w:r w:rsidRPr="00543C9A">
        <w:rPr>
          <w:i/>
          <w:lang w:val="id-ID"/>
        </w:rPr>
        <w:t xml:space="preserve"> </w:t>
      </w:r>
      <w:proofErr w:type="spellStart"/>
      <w:r w:rsidRPr="00543C9A">
        <w:rPr>
          <w:i/>
          <w:lang w:val="id-ID"/>
        </w:rPr>
        <w:t>modernize</w:t>
      </w:r>
      <w:proofErr w:type="spellEnd"/>
      <w:r w:rsidRPr="00543C9A">
        <w:rPr>
          <w:i/>
          <w:lang w:val="id-ID"/>
        </w:rPr>
        <w:t xml:space="preserve"> </w:t>
      </w:r>
      <w:proofErr w:type="spellStart"/>
      <w:r w:rsidRPr="00543C9A">
        <w:rPr>
          <w:i/>
          <w:lang w:val="id-ID"/>
        </w:rPr>
        <w:t>traffic</w:t>
      </w:r>
      <w:proofErr w:type="spellEnd"/>
      <w:r w:rsidRPr="00543C9A">
        <w:rPr>
          <w:i/>
          <w:lang w:val="id-ID"/>
        </w:rPr>
        <w:t xml:space="preserve"> </w:t>
      </w:r>
      <w:proofErr w:type="spellStart"/>
      <w:r w:rsidRPr="00543C9A">
        <w:rPr>
          <w:i/>
          <w:lang w:val="id-ID"/>
        </w:rPr>
        <w:t>law</w:t>
      </w:r>
      <w:proofErr w:type="spellEnd"/>
      <w:r w:rsidRPr="00543C9A">
        <w:rPr>
          <w:i/>
          <w:lang w:val="id-ID"/>
        </w:rPr>
        <w:t xml:space="preserve"> </w:t>
      </w:r>
      <w:proofErr w:type="spellStart"/>
      <w:r w:rsidRPr="00543C9A">
        <w:rPr>
          <w:i/>
          <w:lang w:val="id-ID"/>
        </w:rPr>
        <w:t>enforcement</w:t>
      </w:r>
      <w:proofErr w:type="spellEnd"/>
      <w:r w:rsidRPr="00543C9A">
        <w:rPr>
          <w:i/>
          <w:lang w:val="id-ID"/>
        </w:rPr>
        <w:t xml:space="preserve">. </w:t>
      </w:r>
      <w:proofErr w:type="spellStart"/>
      <w:r w:rsidRPr="00543C9A">
        <w:rPr>
          <w:i/>
          <w:lang w:val="id-ID"/>
        </w:rPr>
        <w:t>With</w:t>
      </w:r>
      <w:proofErr w:type="spellEnd"/>
      <w:r w:rsidRPr="00543C9A">
        <w:rPr>
          <w:i/>
          <w:lang w:val="id-ID"/>
        </w:rPr>
        <w:t xml:space="preserve"> </w:t>
      </w:r>
      <w:proofErr w:type="spellStart"/>
      <w:r w:rsidRPr="00543C9A">
        <w:rPr>
          <w:i/>
          <w:lang w:val="id-ID"/>
        </w:rPr>
        <w:t>the</w:t>
      </w:r>
      <w:proofErr w:type="spellEnd"/>
      <w:r w:rsidRPr="00543C9A">
        <w:rPr>
          <w:i/>
          <w:lang w:val="id-ID"/>
        </w:rPr>
        <w:t xml:space="preserve"> </w:t>
      </w:r>
      <w:proofErr w:type="spellStart"/>
      <w:r w:rsidRPr="00543C9A">
        <w:rPr>
          <w:i/>
          <w:lang w:val="id-ID"/>
        </w:rPr>
        <w:t>aim</w:t>
      </w:r>
      <w:proofErr w:type="spellEnd"/>
      <w:r w:rsidRPr="00543C9A">
        <w:rPr>
          <w:i/>
          <w:lang w:val="id-ID"/>
        </w:rPr>
        <w:t xml:space="preserve"> </w:t>
      </w:r>
      <w:proofErr w:type="spellStart"/>
      <w:r w:rsidRPr="00543C9A">
        <w:rPr>
          <w:i/>
          <w:lang w:val="id-ID"/>
        </w:rPr>
        <w:t>of</w:t>
      </w:r>
      <w:proofErr w:type="spellEnd"/>
      <w:r w:rsidRPr="00543C9A">
        <w:rPr>
          <w:i/>
          <w:lang w:val="id-ID"/>
        </w:rPr>
        <w:t xml:space="preserve"> </w:t>
      </w:r>
      <w:proofErr w:type="spellStart"/>
      <w:r w:rsidRPr="00543C9A">
        <w:rPr>
          <w:i/>
          <w:lang w:val="id-ID"/>
        </w:rPr>
        <w:t>increasing</w:t>
      </w:r>
      <w:proofErr w:type="spellEnd"/>
      <w:r w:rsidRPr="00543C9A">
        <w:rPr>
          <w:i/>
          <w:lang w:val="id-ID"/>
        </w:rPr>
        <w:t xml:space="preserve"> </w:t>
      </w:r>
      <w:proofErr w:type="spellStart"/>
      <w:r w:rsidRPr="00543C9A">
        <w:rPr>
          <w:i/>
          <w:lang w:val="id-ID"/>
        </w:rPr>
        <w:t>the</w:t>
      </w:r>
      <w:proofErr w:type="spellEnd"/>
      <w:r w:rsidRPr="00543C9A">
        <w:rPr>
          <w:i/>
          <w:lang w:val="id-ID"/>
        </w:rPr>
        <w:t xml:space="preserve"> </w:t>
      </w:r>
      <w:proofErr w:type="spellStart"/>
      <w:r w:rsidRPr="00543C9A">
        <w:rPr>
          <w:i/>
          <w:lang w:val="id-ID"/>
        </w:rPr>
        <w:t>effectiveness</w:t>
      </w:r>
      <w:proofErr w:type="spellEnd"/>
      <w:r w:rsidRPr="00543C9A">
        <w:rPr>
          <w:i/>
          <w:lang w:val="id-ID"/>
        </w:rPr>
        <w:t xml:space="preserve"> </w:t>
      </w:r>
      <w:proofErr w:type="spellStart"/>
      <w:r w:rsidRPr="00543C9A">
        <w:rPr>
          <w:i/>
          <w:lang w:val="id-ID"/>
        </w:rPr>
        <w:t>of</w:t>
      </w:r>
      <w:proofErr w:type="spellEnd"/>
      <w:r w:rsidRPr="00543C9A">
        <w:rPr>
          <w:i/>
          <w:lang w:val="id-ID"/>
        </w:rPr>
        <w:t xml:space="preserve"> </w:t>
      </w:r>
      <w:proofErr w:type="spellStart"/>
      <w:r w:rsidRPr="00543C9A">
        <w:rPr>
          <w:i/>
          <w:lang w:val="id-ID"/>
        </w:rPr>
        <w:t>law</w:t>
      </w:r>
      <w:proofErr w:type="spellEnd"/>
      <w:r w:rsidRPr="00543C9A">
        <w:rPr>
          <w:i/>
          <w:lang w:val="id-ID"/>
        </w:rPr>
        <w:t xml:space="preserve"> </w:t>
      </w:r>
      <w:proofErr w:type="spellStart"/>
      <w:r w:rsidRPr="00543C9A">
        <w:rPr>
          <w:i/>
          <w:lang w:val="id-ID"/>
        </w:rPr>
        <w:t>enforcement</w:t>
      </w:r>
      <w:proofErr w:type="spellEnd"/>
      <w:r w:rsidRPr="00543C9A">
        <w:rPr>
          <w:i/>
          <w:lang w:val="id-ID"/>
        </w:rPr>
        <w:t xml:space="preserve">, </w:t>
      </w:r>
      <w:proofErr w:type="spellStart"/>
      <w:r w:rsidRPr="00543C9A">
        <w:rPr>
          <w:i/>
          <w:lang w:val="id-ID"/>
        </w:rPr>
        <w:t>reducing</w:t>
      </w:r>
      <w:proofErr w:type="spellEnd"/>
      <w:r w:rsidRPr="00543C9A">
        <w:rPr>
          <w:i/>
          <w:lang w:val="id-ID"/>
        </w:rPr>
        <w:t xml:space="preserve"> </w:t>
      </w:r>
      <w:proofErr w:type="spellStart"/>
      <w:r w:rsidRPr="00543C9A">
        <w:rPr>
          <w:i/>
          <w:lang w:val="id-ID"/>
        </w:rPr>
        <w:t>traffic</w:t>
      </w:r>
      <w:proofErr w:type="spellEnd"/>
      <w:r w:rsidRPr="00543C9A">
        <w:rPr>
          <w:i/>
          <w:lang w:val="id-ID"/>
        </w:rPr>
        <w:t xml:space="preserve"> </w:t>
      </w:r>
      <w:proofErr w:type="spellStart"/>
      <w:r w:rsidRPr="00543C9A">
        <w:rPr>
          <w:i/>
          <w:lang w:val="id-ID"/>
        </w:rPr>
        <w:t>violations</w:t>
      </w:r>
      <w:proofErr w:type="spellEnd"/>
      <w:r w:rsidRPr="00543C9A">
        <w:rPr>
          <w:i/>
          <w:lang w:val="id-ID"/>
        </w:rPr>
        <w:t xml:space="preserve">, </w:t>
      </w:r>
      <w:proofErr w:type="spellStart"/>
      <w:r w:rsidRPr="00543C9A">
        <w:rPr>
          <w:i/>
          <w:lang w:val="id-ID"/>
        </w:rPr>
        <w:t>and</w:t>
      </w:r>
      <w:proofErr w:type="spellEnd"/>
      <w:r w:rsidRPr="00543C9A">
        <w:rPr>
          <w:i/>
          <w:lang w:val="id-ID"/>
        </w:rPr>
        <w:t xml:space="preserve"> </w:t>
      </w:r>
      <w:proofErr w:type="spellStart"/>
      <w:r w:rsidRPr="00543C9A">
        <w:rPr>
          <w:i/>
          <w:lang w:val="id-ID"/>
        </w:rPr>
        <w:t>overall</w:t>
      </w:r>
      <w:proofErr w:type="spellEnd"/>
      <w:r w:rsidRPr="00543C9A">
        <w:rPr>
          <w:i/>
          <w:lang w:val="id-ID"/>
        </w:rPr>
        <w:t xml:space="preserve"> </w:t>
      </w:r>
      <w:proofErr w:type="spellStart"/>
      <w:r w:rsidRPr="00543C9A">
        <w:rPr>
          <w:i/>
          <w:lang w:val="id-ID"/>
        </w:rPr>
        <w:t>improving</w:t>
      </w:r>
      <w:proofErr w:type="spellEnd"/>
      <w:r w:rsidRPr="00543C9A">
        <w:rPr>
          <w:i/>
          <w:lang w:val="id-ID"/>
        </w:rPr>
        <w:t xml:space="preserve"> </w:t>
      </w:r>
      <w:proofErr w:type="spellStart"/>
      <w:r w:rsidRPr="00543C9A">
        <w:rPr>
          <w:i/>
          <w:lang w:val="id-ID"/>
        </w:rPr>
        <w:t>road</w:t>
      </w:r>
      <w:proofErr w:type="spellEnd"/>
      <w:r w:rsidRPr="00543C9A">
        <w:rPr>
          <w:i/>
          <w:lang w:val="id-ID"/>
        </w:rPr>
        <w:t xml:space="preserve"> </w:t>
      </w:r>
      <w:proofErr w:type="spellStart"/>
      <w:r w:rsidRPr="00543C9A">
        <w:rPr>
          <w:i/>
          <w:lang w:val="id-ID"/>
        </w:rPr>
        <w:t>safety</w:t>
      </w:r>
      <w:proofErr w:type="spellEnd"/>
      <w:r w:rsidRPr="00543C9A">
        <w:rPr>
          <w:i/>
          <w:lang w:val="id-ID"/>
        </w:rPr>
        <w:t xml:space="preserve">. </w:t>
      </w:r>
      <w:proofErr w:type="spellStart"/>
      <w:r w:rsidRPr="00543C9A">
        <w:rPr>
          <w:i/>
          <w:lang w:val="id-ID"/>
        </w:rPr>
        <w:t>This</w:t>
      </w:r>
      <w:proofErr w:type="spellEnd"/>
      <w:r w:rsidRPr="00543C9A">
        <w:rPr>
          <w:i/>
          <w:lang w:val="id-ID"/>
        </w:rPr>
        <w:t xml:space="preserve"> </w:t>
      </w:r>
      <w:proofErr w:type="spellStart"/>
      <w:r w:rsidRPr="00543C9A">
        <w:rPr>
          <w:i/>
          <w:lang w:val="id-ID"/>
        </w:rPr>
        <w:t>research</w:t>
      </w:r>
      <w:proofErr w:type="spellEnd"/>
      <w:r w:rsidRPr="00543C9A">
        <w:rPr>
          <w:i/>
          <w:lang w:val="id-ID"/>
        </w:rPr>
        <w:t xml:space="preserve"> </w:t>
      </w:r>
      <w:proofErr w:type="spellStart"/>
      <w:r w:rsidRPr="00543C9A">
        <w:rPr>
          <w:i/>
          <w:lang w:val="id-ID"/>
        </w:rPr>
        <w:t>uses</w:t>
      </w:r>
      <w:proofErr w:type="spellEnd"/>
      <w:r w:rsidRPr="00543C9A">
        <w:rPr>
          <w:i/>
          <w:lang w:val="id-ID"/>
        </w:rPr>
        <w:t xml:space="preserve"> </w:t>
      </w:r>
      <w:proofErr w:type="spellStart"/>
      <w:r w:rsidRPr="00543C9A">
        <w:rPr>
          <w:i/>
          <w:lang w:val="id-ID"/>
        </w:rPr>
        <w:t>quantitative</w:t>
      </w:r>
      <w:proofErr w:type="spellEnd"/>
      <w:r w:rsidRPr="00543C9A">
        <w:rPr>
          <w:i/>
          <w:lang w:val="id-ID"/>
        </w:rPr>
        <w:t xml:space="preserve"> </w:t>
      </w:r>
      <w:proofErr w:type="spellStart"/>
      <w:r w:rsidRPr="00543C9A">
        <w:rPr>
          <w:i/>
          <w:lang w:val="id-ID"/>
        </w:rPr>
        <w:t>and</w:t>
      </w:r>
      <w:proofErr w:type="spellEnd"/>
      <w:r w:rsidRPr="00543C9A">
        <w:rPr>
          <w:i/>
          <w:lang w:val="id-ID"/>
        </w:rPr>
        <w:t xml:space="preserve"> </w:t>
      </w:r>
      <w:proofErr w:type="spellStart"/>
      <w:r w:rsidRPr="00543C9A">
        <w:rPr>
          <w:i/>
          <w:lang w:val="id-ID"/>
        </w:rPr>
        <w:t>qualitative</w:t>
      </w:r>
      <w:proofErr w:type="spellEnd"/>
      <w:r w:rsidRPr="00543C9A">
        <w:rPr>
          <w:i/>
          <w:lang w:val="id-ID"/>
        </w:rPr>
        <w:t xml:space="preserve"> </w:t>
      </w:r>
      <w:proofErr w:type="spellStart"/>
      <w:r w:rsidRPr="00543C9A">
        <w:rPr>
          <w:i/>
          <w:lang w:val="id-ID"/>
        </w:rPr>
        <w:t>approaches</w:t>
      </w:r>
      <w:proofErr w:type="spellEnd"/>
      <w:r w:rsidRPr="00543C9A">
        <w:rPr>
          <w:i/>
          <w:lang w:val="id-ID"/>
        </w:rPr>
        <w:t xml:space="preserve">, </w:t>
      </w:r>
      <w:proofErr w:type="spellStart"/>
      <w:r w:rsidRPr="00543C9A">
        <w:rPr>
          <w:i/>
          <w:lang w:val="id-ID"/>
        </w:rPr>
        <w:t>but</w:t>
      </w:r>
      <w:proofErr w:type="spellEnd"/>
      <w:r w:rsidRPr="00543C9A">
        <w:rPr>
          <w:i/>
          <w:lang w:val="id-ID"/>
        </w:rPr>
        <w:t xml:space="preserve"> </w:t>
      </w:r>
      <w:proofErr w:type="spellStart"/>
      <w:r w:rsidRPr="00543C9A">
        <w:rPr>
          <w:i/>
          <w:lang w:val="id-ID"/>
        </w:rPr>
        <w:t>also</w:t>
      </w:r>
      <w:proofErr w:type="spellEnd"/>
      <w:r w:rsidRPr="00543C9A">
        <w:rPr>
          <w:i/>
          <w:lang w:val="id-ID"/>
        </w:rPr>
        <w:t xml:space="preserve"> </w:t>
      </w:r>
      <w:proofErr w:type="spellStart"/>
      <w:r w:rsidRPr="00543C9A">
        <w:rPr>
          <w:i/>
          <w:lang w:val="id-ID"/>
        </w:rPr>
        <w:t>uses</w:t>
      </w:r>
      <w:proofErr w:type="spellEnd"/>
      <w:r w:rsidRPr="00543C9A">
        <w:rPr>
          <w:i/>
          <w:lang w:val="id-ID"/>
        </w:rPr>
        <w:t xml:space="preserve"> a </w:t>
      </w:r>
      <w:proofErr w:type="spellStart"/>
      <w:r w:rsidRPr="00543C9A">
        <w:rPr>
          <w:i/>
          <w:lang w:val="id-ID"/>
        </w:rPr>
        <w:t>normative</w:t>
      </w:r>
      <w:proofErr w:type="spellEnd"/>
      <w:r w:rsidRPr="00543C9A">
        <w:rPr>
          <w:i/>
          <w:lang w:val="id-ID"/>
        </w:rPr>
        <w:t xml:space="preserve"> </w:t>
      </w:r>
      <w:proofErr w:type="spellStart"/>
      <w:r w:rsidRPr="00543C9A">
        <w:rPr>
          <w:i/>
          <w:lang w:val="id-ID"/>
        </w:rPr>
        <w:t>juridical</w:t>
      </w:r>
      <w:proofErr w:type="spellEnd"/>
      <w:r w:rsidRPr="00543C9A">
        <w:rPr>
          <w:i/>
          <w:lang w:val="id-ID"/>
        </w:rPr>
        <w:t xml:space="preserve"> </w:t>
      </w:r>
      <w:proofErr w:type="spellStart"/>
      <w:r w:rsidRPr="00543C9A">
        <w:rPr>
          <w:i/>
          <w:lang w:val="id-ID"/>
        </w:rPr>
        <w:t>method</w:t>
      </w:r>
      <w:proofErr w:type="spellEnd"/>
      <w:r w:rsidRPr="00543C9A">
        <w:rPr>
          <w:i/>
          <w:lang w:val="id-ID"/>
        </w:rPr>
        <w:t xml:space="preserve"> </w:t>
      </w:r>
      <w:proofErr w:type="spellStart"/>
      <w:r w:rsidRPr="00543C9A">
        <w:rPr>
          <w:i/>
          <w:lang w:val="id-ID"/>
        </w:rPr>
        <w:t>that</w:t>
      </w:r>
      <w:proofErr w:type="spellEnd"/>
      <w:r w:rsidRPr="00543C9A">
        <w:rPr>
          <w:i/>
          <w:lang w:val="id-ID"/>
        </w:rPr>
        <w:t xml:space="preserve"> </w:t>
      </w:r>
      <w:proofErr w:type="spellStart"/>
      <w:r w:rsidRPr="00543C9A">
        <w:rPr>
          <w:i/>
          <w:lang w:val="id-ID"/>
        </w:rPr>
        <w:t>prioritizes</w:t>
      </w:r>
      <w:proofErr w:type="spellEnd"/>
      <w:r w:rsidRPr="00543C9A">
        <w:rPr>
          <w:i/>
          <w:lang w:val="id-ID"/>
        </w:rPr>
        <w:t xml:space="preserve"> </w:t>
      </w:r>
      <w:proofErr w:type="spellStart"/>
      <w:r w:rsidRPr="00543C9A">
        <w:rPr>
          <w:i/>
          <w:lang w:val="id-ID"/>
        </w:rPr>
        <w:t>secondary</w:t>
      </w:r>
      <w:proofErr w:type="spellEnd"/>
      <w:r w:rsidRPr="00543C9A">
        <w:rPr>
          <w:i/>
          <w:lang w:val="id-ID"/>
        </w:rPr>
        <w:t xml:space="preserve"> data. Data </w:t>
      </w:r>
      <w:proofErr w:type="spellStart"/>
      <w:r w:rsidRPr="00543C9A">
        <w:rPr>
          <w:i/>
          <w:lang w:val="id-ID"/>
        </w:rPr>
        <w:t>will</w:t>
      </w:r>
      <w:proofErr w:type="spellEnd"/>
      <w:r w:rsidRPr="00543C9A">
        <w:rPr>
          <w:i/>
          <w:lang w:val="id-ID"/>
        </w:rPr>
        <w:t xml:space="preserve"> </w:t>
      </w:r>
      <w:proofErr w:type="spellStart"/>
      <w:r w:rsidRPr="00543C9A">
        <w:rPr>
          <w:i/>
          <w:lang w:val="id-ID"/>
        </w:rPr>
        <w:t>be</w:t>
      </w:r>
      <w:proofErr w:type="spellEnd"/>
      <w:r w:rsidRPr="00543C9A">
        <w:rPr>
          <w:i/>
          <w:lang w:val="id-ID"/>
        </w:rPr>
        <w:t xml:space="preserve"> </w:t>
      </w:r>
      <w:proofErr w:type="spellStart"/>
      <w:r w:rsidRPr="00543C9A">
        <w:rPr>
          <w:i/>
          <w:lang w:val="id-ID"/>
        </w:rPr>
        <w:t>collected</w:t>
      </w:r>
      <w:proofErr w:type="spellEnd"/>
      <w:r w:rsidRPr="00543C9A">
        <w:rPr>
          <w:i/>
          <w:lang w:val="id-ID"/>
        </w:rPr>
        <w:t xml:space="preserve"> </w:t>
      </w:r>
      <w:proofErr w:type="spellStart"/>
      <w:r w:rsidRPr="00543C9A">
        <w:rPr>
          <w:i/>
          <w:lang w:val="id-ID"/>
        </w:rPr>
        <w:t>from</w:t>
      </w:r>
      <w:proofErr w:type="spellEnd"/>
      <w:r w:rsidRPr="00543C9A">
        <w:rPr>
          <w:i/>
          <w:lang w:val="id-ID"/>
        </w:rPr>
        <w:t xml:space="preserve"> </w:t>
      </w:r>
      <w:proofErr w:type="spellStart"/>
      <w:r w:rsidRPr="00543C9A">
        <w:rPr>
          <w:i/>
          <w:lang w:val="id-ID"/>
        </w:rPr>
        <w:t>various</w:t>
      </w:r>
      <w:proofErr w:type="spellEnd"/>
      <w:r w:rsidRPr="00543C9A">
        <w:rPr>
          <w:i/>
          <w:lang w:val="id-ID"/>
        </w:rPr>
        <w:t xml:space="preserve"> </w:t>
      </w:r>
      <w:proofErr w:type="spellStart"/>
      <w:r w:rsidRPr="00543C9A">
        <w:rPr>
          <w:i/>
          <w:lang w:val="id-ID"/>
        </w:rPr>
        <w:t>sources</w:t>
      </w:r>
      <w:proofErr w:type="spellEnd"/>
      <w:r w:rsidRPr="00543C9A">
        <w:rPr>
          <w:i/>
          <w:lang w:val="id-ID"/>
        </w:rPr>
        <w:t xml:space="preserve">, </w:t>
      </w:r>
      <w:proofErr w:type="spellStart"/>
      <w:r w:rsidRPr="00543C9A">
        <w:rPr>
          <w:i/>
          <w:lang w:val="id-ID"/>
        </w:rPr>
        <w:t>including</w:t>
      </w:r>
      <w:proofErr w:type="spellEnd"/>
      <w:r w:rsidRPr="00543C9A">
        <w:rPr>
          <w:i/>
          <w:lang w:val="id-ID"/>
        </w:rPr>
        <w:t xml:space="preserve"> </w:t>
      </w:r>
      <w:proofErr w:type="spellStart"/>
      <w:r w:rsidRPr="00543C9A">
        <w:rPr>
          <w:i/>
          <w:lang w:val="id-ID"/>
        </w:rPr>
        <w:t>essential</w:t>
      </w:r>
      <w:proofErr w:type="spellEnd"/>
      <w:r w:rsidRPr="00543C9A">
        <w:rPr>
          <w:i/>
          <w:lang w:val="id-ID"/>
        </w:rPr>
        <w:t xml:space="preserve"> </w:t>
      </w:r>
      <w:proofErr w:type="spellStart"/>
      <w:r w:rsidRPr="00543C9A">
        <w:rPr>
          <w:i/>
          <w:lang w:val="id-ID"/>
        </w:rPr>
        <w:t>sources</w:t>
      </w:r>
      <w:proofErr w:type="spellEnd"/>
      <w:r w:rsidRPr="00543C9A">
        <w:rPr>
          <w:i/>
          <w:lang w:val="id-ID"/>
        </w:rPr>
        <w:t xml:space="preserve"> as </w:t>
      </w:r>
      <w:proofErr w:type="spellStart"/>
      <w:r w:rsidRPr="00543C9A">
        <w:rPr>
          <w:i/>
          <w:lang w:val="id-ID"/>
        </w:rPr>
        <w:t>well</w:t>
      </w:r>
      <w:proofErr w:type="spellEnd"/>
      <w:r w:rsidRPr="00543C9A">
        <w:rPr>
          <w:i/>
          <w:lang w:val="id-ID"/>
        </w:rPr>
        <w:t xml:space="preserve"> as </w:t>
      </w:r>
      <w:proofErr w:type="spellStart"/>
      <w:r w:rsidRPr="00543C9A">
        <w:rPr>
          <w:i/>
          <w:lang w:val="id-ID"/>
        </w:rPr>
        <w:t>optional</w:t>
      </w:r>
      <w:proofErr w:type="spellEnd"/>
      <w:r w:rsidRPr="00543C9A">
        <w:rPr>
          <w:i/>
          <w:lang w:val="id-ID"/>
        </w:rPr>
        <w:t xml:space="preserve"> </w:t>
      </w:r>
      <w:proofErr w:type="spellStart"/>
      <w:r w:rsidRPr="00543C9A">
        <w:rPr>
          <w:i/>
          <w:lang w:val="id-ID"/>
        </w:rPr>
        <w:t>sources</w:t>
      </w:r>
      <w:proofErr w:type="spellEnd"/>
      <w:r w:rsidRPr="00543C9A">
        <w:rPr>
          <w:i/>
          <w:lang w:val="id-ID"/>
        </w:rPr>
        <w:t xml:space="preserve">. </w:t>
      </w:r>
      <w:proofErr w:type="spellStart"/>
      <w:r w:rsidRPr="00543C9A">
        <w:rPr>
          <w:i/>
          <w:lang w:val="id-ID"/>
        </w:rPr>
        <w:t>Overall</w:t>
      </w:r>
      <w:proofErr w:type="spellEnd"/>
      <w:r w:rsidRPr="00543C9A">
        <w:rPr>
          <w:i/>
          <w:lang w:val="id-ID"/>
        </w:rPr>
        <w:t xml:space="preserve">, ETLE has had a </w:t>
      </w:r>
      <w:proofErr w:type="spellStart"/>
      <w:r w:rsidRPr="00543C9A">
        <w:rPr>
          <w:i/>
          <w:lang w:val="id-ID"/>
        </w:rPr>
        <w:t>positive</w:t>
      </w:r>
      <w:proofErr w:type="spellEnd"/>
      <w:r w:rsidRPr="00543C9A">
        <w:rPr>
          <w:i/>
          <w:lang w:val="id-ID"/>
        </w:rPr>
        <w:t xml:space="preserve"> </w:t>
      </w:r>
      <w:proofErr w:type="spellStart"/>
      <w:r w:rsidRPr="00543C9A">
        <w:rPr>
          <w:i/>
          <w:lang w:val="id-ID"/>
        </w:rPr>
        <w:t>impact</w:t>
      </w:r>
      <w:proofErr w:type="spellEnd"/>
      <w:r w:rsidRPr="00543C9A">
        <w:rPr>
          <w:i/>
          <w:lang w:val="id-ID"/>
        </w:rPr>
        <w:t xml:space="preserve"> </w:t>
      </w:r>
      <w:proofErr w:type="spellStart"/>
      <w:r w:rsidRPr="00543C9A">
        <w:rPr>
          <w:i/>
          <w:lang w:val="id-ID"/>
        </w:rPr>
        <w:t>on</w:t>
      </w:r>
      <w:proofErr w:type="spellEnd"/>
      <w:r w:rsidRPr="00543C9A">
        <w:rPr>
          <w:i/>
          <w:lang w:val="id-ID"/>
        </w:rPr>
        <w:t xml:space="preserve"> </w:t>
      </w:r>
      <w:proofErr w:type="spellStart"/>
      <w:r w:rsidRPr="00543C9A">
        <w:rPr>
          <w:i/>
          <w:lang w:val="id-ID"/>
        </w:rPr>
        <w:t>traffic</w:t>
      </w:r>
      <w:proofErr w:type="spellEnd"/>
      <w:r w:rsidRPr="00543C9A">
        <w:rPr>
          <w:i/>
          <w:lang w:val="id-ID"/>
        </w:rPr>
        <w:t xml:space="preserve"> </w:t>
      </w:r>
      <w:proofErr w:type="spellStart"/>
      <w:r w:rsidRPr="00543C9A">
        <w:rPr>
          <w:i/>
          <w:lang w:val="id-ID"/>
        </w:rPr>
        <w:t>control</w:t>
      </w:r>
      <w:proofErr w:type="spellEnd"/>
      <w:r w:rsidRPr="00543C9A">
        <w:rPr>
          <w:i/>
          <w:lang w:val="id-ID"/>
        </w:rPr>
        <w:t xml:space="preserve"> </w:t>
      </w:r>
      <w:proofErr w:type="spellStart"/>
      <w:r w:rsidRPr="00543C9A">
        <w:rPr>
          <w:i/>
          <w:lang w:val="id-ID"/>
        </w:rPr>
        <w:t>and</w:t>
      </w:r>
      <w:proofErr w:type="spellEnd"/>
      <w:r w:rsidRPr="00543C9A">
        <w:rPr>
          <w:i/>
          <w:lang w:val="id-ID"/>
        </w:rPr>
        <w:t xml:space="preserve"> </w:t>
      </w:r>
      <w:proofErr w:type="spellStart"/>
      <w:r w:rsidRPr="00543C9A">
        <w:rPr>
          <w:i/>
          <w:lang w:val="id-ID"/>
        </w:rPr>
        <w:t>law</w:t>
      </w:r>
      <w:proofErr w:type="spellEnd"/>
      <w:r w:rsidRPr="00543C9A">
        <w:rPr>
          <w:i/>
          <w:lang w:val="id-ID"/>
        </w:rPr>
        <w:t xml:space="preserve"> </w:t>
      </w:r>
      <w:proofErr w:type="spellStart"/>
      <w:r w:rsidRPr="00543C9A">
        <w:rPr>
          <w:i/>
          <w:lang w:val="id-ID"/>
        </w:rPr>
        <w:t>enforcement</w:t>
      </w:r>
      <w:proofErr w:type="spellEnd"/>
      <w:r w:rsidRPr="00543C9A">
        <w:rPr>
          <w:i/>
          <w:lang w:val="id-ID"/>
        </w:rPr>
        <w:t xml:space="preserve"> in Indonesia. </w:t>
      </w:r>
      <w:proofErr w:type="spellStart"/>
      <w:r w:rsidRPr="00543C9A">
        <w:rPr>
          <w:i/>
          <w:lang w:val="id-ID"/>
        </w:rPr>
        <w:t>However</w:t>
      </w:r>
      <w:proofErr w:type="spellEnd"/>
      <w:r w:rsidRPr="00543C9A">
        <w:rPr>
          <w:i/>
          <w:lang w:val="id-ID"/>
        </w:rPr>
        <w:t xml:space="preserve">, </w:t>
      </w:r>
      <w:proofErr w:type="spellStart"/>
      <w:r w:rsidRPr="00543C9A">
        <w:rPr>
          <w:i/>
          <w:lang w:val="id-ID"/>
        </w:rPr>
        <w:t>to</w:t>
      </w:r>
      <w:proofErr w:type="spellEnd"/>
      <w:r w:rsidRPr="00543C9A">
        <w:rPr>
          <w:i/>
          <w:lang w:val="id-ID"/>
        </w:rPr>
        <w:t xml:space="preserve"> </w:t>
      </w:r>
      <w:proofErr w:type="spellStart"/>
      <w:r w:rsidRPr="00543C9A">
        <w:rPr>
          <w:i/>
          <w:lang w:val="id-ID"/>
        </w:rPr>
        <w:t>optimize</w:t>
      </w:r>
      <w:proofErr w:type="spellEnd"/>
      <w:r w:rsidRPr="00543C9A">
        <w:rPr>
          <w:i/>
          <w:lang w:val="id-ID"/>
        </w:rPr>
        <w:t xml:space="preserve"> </w:t>
      </w:r>
      <w:proofErr w:type="spellStart"/>
      <w:r w:rsidRPr="00543C9A">
        <w:rPr>
          <w:i/>
          <w:lang w:val="id-ID"/>
        </w:rPr>
        <w:t>its</w:t>
      </w:r>
      <w:proofErr w:type="spellEnd"/>
      <w:r w:rsidRPr="00543C9A">
        <w:rPr>
          <w:i/>
          <w:lang w:val="id-ID"/>
        </w:rPr>
        <w:t xml:space="preserve"> </w:t>
      </w:r>
      <w:proofErr w:type="spellStart"/>
      <w:r w:rsidRPr="00543C9A">
        <w:rPr>
          <w:i/>
          <w:lang w:val="id-ID"/>
        </w:rPr>
        <w:t>benefits</w:t>
      </w:r>
      <w:proofErr w:type="spellEnd"/>
      <w:r w:rsidRPr="00543C9A">
        <w:rPr>
          <w:i/>
          <w:lang w:val="id-ID"/>
        </w:rPr>
        <w:t xml:space="preserve">, </w:t>
      </w:r>
      <w:proofErr w:type="spellStart"/>
      <w:r w:rsidRPr="00543C9A">
        <w:rPr>
          <w:i/>
          <w:lang w:val="id-ID"/>
        </w:rPr>
        <w:t>continuous</w:t>
      </w:r>
      <w:proofErr w:type="spellEnd"/>
      <w:r w:rsidRPr="00543C9A">
        <w:rPr>
          <w:i/>
          <w:lang w:val="id-ID"/>
        </w:rPr>
        <w:t xml:space="preserve"> </w:t>
      </w:r>
      <w:proofErr w:type="spellStart"/>
      <w:r w:rsidRPr="00543C9A">
        <w:rPr>
          <w:i/>
          <w:lang w:val="id-ID"/>
        </w:rPr>
        <w:t>improvement</w:t>
      </w:r>
      <w:proofErr w:type="spellEnd"/>
      <w:r w:rsidRPr="00543C9A">
        <w:rPr>
          <w:i/>
          <w:lang w:val="id-ID"/>
        </w:rPr>
        <w:t xml:space="preserve"> </w:t>
      </w:r>
      <w:proofErr w:type="spellStart"/>
      <w:r w:rsidRPr="00543C9A">
        <w:rPr>
          <w:i/>
          <w:lang w:val="id-ID"/>
        </w:rPr>
        <w:t>is</w:t>
      </w:r>
      <w:proofErr w:type="spellEnd"/>
      <w:r w:rsidRPr="00543C9A">
        <w:rPr>
          <w:i/>
          <w:lang w:val="id-ID"/>
        </w:rPr>
        <w:t xml:space="preserve"> </w:t>
      </w:r>
      <w:proofErr w:type="spellStart"/>
      <w:r w:rsidRPr="00543C9A">
        <w:rPr>
          <w:i/>
          <w:lang w:val="id-ID"/>
        </w:rPr>
        <w:t>needed</w:t>
      </w:r>
      <w:proofErr w:type="spellEnd"/>
      <w:r w:rsidRPr="00543C9A">
        <w:rPr>
          <w:i/>
          <w:lang w:val="id-ID"/>
        </w:rPr>
        <w:t xml:space="preserve"> in </w:t>
      </w:r>
      <w:proofErr w:type="spellStart"/>
      <w:r w:rsidRPr="00543C9A">
        <w:rPr>
          <w:i/>
          <w:lang w:val="id-ID"/>
        </w:rPr>
        <w:t>the</w:t>
      </w:r>
      <w:proofErr w:type="spellEnd"/>
      <w:r w:rsidRPr="00543C9A">
        <w:rPr>
          <w:i/>
          <w:lang w:val="id-ID"/>
        </w:rPr>
        <w:t xml:space="preserve"> </w:t>
      </w:r>
      <w:proofErr w:type="spellStart"/>
      <w:r w:rsidRPr="00543C9A">
        <w:rPr>
          <w:i/>
          <w:lang w:val="id-ID"/>
        </w:rPr>
        <w:t>aspects</w:t>
      </w:r>
      <w:proofErr w:type="spellEnd"/>
      <w:r w:rsidRPr="00543C9A">
        <w:rPr>
          <w:i/>
          <w:lang w:val="id-ID"/>
        </w:rPr>
        <w:t xml:space="preserve"> </w:t>
      </w:r>
      <w:proofErr w:type="spellStart"/>
      <w:r w:rsidRPr="00543C9A">
        <w:rPr>
          <w:i/>
          <w:lang w:val="id-ID"/>
        </w:rPr>
        <w:t>of</w:t>
      </w:r>
      <w:proofErr w:type="spellEnd"/>
      <w:r w:rsidRPr="00543C9A">
        <w:rPr>
          <w:i/>
          <w:lang w:val="id-ID"/>
        </w:rPr>
        <w:t xml:space="preserve"> </w:t>
      </w:r>
      <w:proofErr w:type="spellStart"/>
      <w:r w:rsidRPr="00543C9A">
        <w:rPr>
          <w:i/>
          <w:lang w:val="id-ID"/>
        </w:rPr>
        <w:t>technology</w:t>
      </w:r>
      <w:proofErr w:type="spellEnd"/>
      <w:r w:rsidRPr="00543C9A">
        <w:rPr>
          <w:i/>
          <w:lang w:val="id-ID"/>
        </w:rPr>
        <w:t xml:space="preserve"> </w:t>
      </w:r>
      <w:proofErr w:type="spellStart"/>
      <w:r w:rsidRPr="00543C9A">
        <w:rPr>
          <w:i/>
          <w:lang w:val="id-ID"/>
        </w:rPr>
        <w:t>and</w:t>
      </w:r>
      <w:proofErr w:type="spellEnd"/>
      <w:r w:rsidRPr="00543C9A">
        <w:rPr>
          <w:i/>
          <w:lang w:val="id-ID"/>
        </w:rPr>
        <w:t xml:space="preserve"> </w:t>
      </w:r>
      <w:proofErr w:type="spellStart"/>
      <w:r w:rsidRPr="00543C9A">
        <w:rPr>
          <w:i/>
          <w:lang w:val="id-ID"/>
        </w:rPr>
        <w:t>infrastructure</w:t>
      </w:r>
      <w:proofErr w:type="spellEnd"/>
      <w:r w:rsidRPr="00543C9A">
        <w:rPr>
          <w:i/>
          <w:lang w:val="id-ID"/>
        </w:rPr>
        <w:t xml:space="preserve">, as </w:t>
      </w:r>
      <w:proofErr w:type="spellStart"/>
      <w:r w:rsidRPr="00543C9A">
        <w:rPr>
          <w:i/>
          <w:lang w:val="id-ID"/>
        </w:rPr>
        <w:t>well</w:t>
      </w:r>
      <w:proofErr w:type="spellEnd"/>
      <w:r w:rsidRPr="00543C9A">
        <w:rPr>
          <w:i/>
          <w:lang w:val="id-ID"/>
        </w:rPr>
        <w:t xml:space="preserve"> as </w:t>
      </w:r>
      <w:proofErr w:type="spellStart"/>
      <w:r w:rsidRPr="00543C9A">
        <w:rPr>
          <w:i/>
          <w:lang w:val="id-ID"/>
        </w:rPr>
        <w:t>more</w:t>
      </w:r>
      <w:proofErr w:type="spellEnd"/>
      <w:r w:rsidRPr="00543C9A">
        <w:rPr>
          <w:i/>
          <w:lang w:val="id-ID"/>
        </w:rPr>
        <w:t xml:space="preserve"> </w:t>
      </w:r>
      <w:proofErr w:type="spellStart"/>
      <w:r w:rsidRPr="00543C9A">
        <w:rPr>
          <w:i/>
          <w:lang w:val="id-ID"/>
        </w:rPr>
        <w:t>intensive</w:t>
      </w:r>
      <w:proofErr w:type="spellEnd"/>
      <w:r w:rsidRPr="00543C9A">
        <w:rPr>
          <w:i/>
          <w:lang w:val="id-ID"/>
        </w:rPr>
        <w:t xml:space="preserve"> </w:t>
      </w:r>
      <w:proofErr w:type="spellStart"/>
      <w:r w:rsidRPr="00543C9A">
        <w:rPr>
          <w:i/>
          <w:lang w:val="id-ID"/>
        </w:rPr>
        <w:t>socialization</w:t>
      </w:r>
      <w:proofErr w:type="spellEnd"/>
      <w:r w:rsidRPr="00543C9A">
        <w:rPr>
          <w:i/>
          <w:lang w:val="id-ID"/>
        </w:rPr>
        <w:t xml:space="preserve"> </w:t>
      </w:r>
      <w:proofErr w:type="spellStart"/>
      <w:r w:rsidRPr="00543C9A">
        <w:rPr>
          <w:i/>
          <w:lang w:val="id-ID"/>
        </w:rPr>
        <w:t>efforts</w:t>
      </w:r>
      <w:proofErr w:type="spellEnd"/>
      <w:r w:rsidRPr="00543C9A">
        <w:rPr>
          <w:i/>
          <w:lang w:val="id-ID"/>
        </w:rPr>
        <w:t xml:space="preserve"> </w:t>
      </w:r>
      <w:proofErr w:type="spellStart"/>
      <w:r w:rsidRPr="00543C9A">
        <w:rPr>
          <w:i/>
          <w:lang w:val="id-ID"/>
        </w:rPr>
        <w:t>to</w:t>
      </w:r>
      <w:proofErr w:type="spellEnd"/>
      <w:r w:rsidRPr="00543C9A">
        <w:rPr>
          <w:i/>
          <w:lang w:val="id-ID"/>
        </w:rPr>
        <w:t xml:space="preserve"> </w:t>
      </w:r>
      <w:proofErr w:type="spellStart"/>
      <w:r w:rsidRPr="00543C9A">
        <w:rPr>
          <w:i/>
          <w:lang w:val="id-ID"/>
        </w:rPr>
        <w:t>increase</w:t>
      </w:r>
      <w:proofErr w:type="spellEnd"/>
      <w:r w:rsidRPr="00543C9A">
        <w:rPr>
          <w:i/>
          <w:lang w:val="id-ID"/>
        </w:rPr>
        <w:t xml:space="preserve"> </w:t>
      </w:r>
      <w:proofErr w:type="spellStart"/>
      <w:r w:rsidRPr="00543C9A">
        <w:rPr>
          <w:i/>
          <w:lang w:val="id-ID"/>
        </w:rPr>
        <w:t>public</w:t>
      </w:r>
      <w:proofErr w:type="spellEnd"/>
      <w:r w:rsidRPr="00543C9A">
        <w:rPr>
          <w:i/>
          <w:lang w:val="id-ID"/>
        </w:rPr>
        <w:t xml:space="preserve"> </w:t>
      </w:r>
      <w:proofErr w:type="spellStart"/>
      <w:r w:rsidRPr="00543C9A">
        <w:rPr>
          <w:i/>
          <w:lang w:val="id-ID"/>
        </w:rPr>
        <w:t>understanding</w:t>
      </w:r>
      <w:proofErr w:type="spellEnd"/>
      <w:r w:rsidRPr="00543C9A">
        <w:rPr>
          <w:i/>
          <w:lang w:val="id-ID"/>
        </w:rPr>
        <w:t xml:space="preserve"> </w:t>
      </w:r>
      <w:proofErr w:type="spellStart"/>
      <w:r w:rsidRPr="00543C9A">
        <w:rPr>
          <w:i/>
          <w:lang w:val="id-ID"/>
        </w:rPr>
        <w:t>and</w:t>
      </w:r>
      <w:proofErr w:type="spellEnd"/>
      <w:r w:rsidRPr="00543C9A">
        <w:rPr>
          <w:i/>
          <w:lang w:val="id-ID"/>
        </w:rPr>
        <w:t xml:space="preserve"> </w:t>
      </w:r>
      <w:proofErr w:type="spellStart"/>
      <w:r w:rsidRPr="00543C9A">
        <w:rPr>
          <w:i/>
          <w:lang w:val="id-ID"/>
        </w:rPr>
        <w:t>support</w:t>
      </w:r>
      <w:proofErr w:type="spellEnd"/>
      <w:r w:rsidRPr="00543C9A">
        <w:rPr>
          <w:i/>
          <w:lang w:val="id-ID"/>
        </w:rPr>
        <w:t xml:space="preserve"> </w:t>
      </w:r>
      <w:proofErr w:type="spellStart"/>
      <w:r w:rsidRPr="00543C9A">
        <w:rPr>
          <w:i/>
          <w:lang w:val="id-ID"/>
        </w:rPr>
        <w:t>for</w:t>
      </w:r>
      <w:proofErr w:type="spellEnd"/>
      <w:r w:rsidRPr="00543C9A">
        <w:rPr>
          <w:i/>
          <w:lang w:val="id-ID"/>
        </w:rPr>
        <w:t xml:space="preserve"> </w:t>
      </w:r>
      <w:proofErr w:type="spellStart"/>
      <w:r w:rsidRPr="00543C9A">
        <w:rPr>
          <w:i/>
          <w:lang w:val="id-ID"/>
        </w:rPr>
        <w:t>this</w:t>
      </w:r>
      <w:proofErr w:type="spellEnd"/>
      <w:r w:rsidRPr="00543C9A">
        <w:rPr>
          <w:i/>
          <w:lang w:val="id-ID"/>
        </w:rPr>
        <w:t xml:space="preserve"> </w:t>
      </w:r>
      <w:proofErr w:type="spellStart"/>
      <w:r w:rsidRPr="00543C9A">
        <w:rPr>
          <w:i/>
          <w:lang w:val="id-ID"/>
        </w:rPr>
        <w:t>system</w:t>
      </w:r>
      <w:proofErr w:type="spellEnd"/>
      <w:r w:rsidRPr="00543C9A">
        <w:rPr>
          <w:i/>
          <w:lang w:val="id-ID"/>
        </w:rPr>
        <w:t>.</w:t>
      </w:r>
    </w:p>
    <w:p w14:paraId="411E28D6" w14:textId="77777777" w:rsidR="00543C9A" w:rsidRDefault="00543C9A">
      <w:pPr>
        <w:pBdr>
          <w:top w:val="nil"/>
          <w:left w:val="nil"/>
          <w:bottom w:val="nil"/>
          <w:right w:val="nil"/>
          <w:between w:val="nil"/>
        </w:pBdr>
        <w:spacing w:line="360" w:lineRule="auto"/>
        <w:jc w:val="both"/>
        <w:rPr>
          <w:i/>
          <w:lang w:val="id-ID"/>
        </w:rPr>
      </w:pPr>
    </w:p>
    <w:p w14:paraId="79A3337D" w14:textId="6CDEF9B3" w:rsidR="00E02448" w:rsidRDefault="00E02448">
      <w:pPr>
        <w:pBdr>
          <w:top w:val="nil"/>
          <w:left w:val="nil"/>
          <w:bottom w:val="nil"/>
          <w:right w:val="nil"/>
          <w:between w:val="nil"/>
        </w:pBdr>
        <w:spacing w:line="360" w:lineRule="auto"/>
        <w:jc w:val="both"/>
        <w:rPr>
          <w:i/>
        </w:rPr>
      </w:pPr>
      <w:r w:rsidRPr="00E02448">
        <w:rPr>
          <w:i/>
        </w:rPr>
        <w:t xml:space="preserve">Keywords: </w:t>
      </w:r>
      <w:r w:rsidR="00150B4D" w:rsidRPr="00150B4D">
        <w:rPr>
          <w:i/>
          <w:lang w:val="id-ID"/>
        </w:rPr>
        <w:t xml:space="preserve">CCTV, ETLE, </w:t>
      </w:r>
      <w:proofErr w:type="spellStart"/>
      <w:r w:rsidR="00150B4D" w:rsidRPr="00150B4D">
        <w:rPr>
          <w:i/>
          <w:lang w:val="id-ID"/>
        </w:rPr>
        <w:t>Traffic</w:t>
      </w:r>
      <w:proofErr w:type="spellEnd"/>
      <w:r w:rsidR="00150B4D" w:rsidRPr="00150B4D">
        <w:rPr>
          <w:i/>
          <w:lang w:val="id-ID"/>
        </w:rPr>
        <w:t xml:space="preserve">, </w:t>
      </w:r>
      <w:proofErr w:type="spellStart"/>
      <w:r w:rsidR="00150B4D">
        <w:rPr>
          <w:i/>
          <w:lang w:val="id-ID"/>
        </w:rPr>
        <w:t>Violations</w:t>
      </w:r>
      <w:proofErr w:type="spellEnd"/>
    </w:p>
    <w:p w14:paraId="00000011" w14:textId="62474CC0" w:rsidR="00A9408D" w:rsidRDefault="00A9408D" w:rsidP="00E02448">
      <w:pPr>
        <w:pBdr>
          <w:top w:val="nil"/>
          <w:left w:val="nil"/>
          <w:bottom w:val="nil"/>
          <w:right w:val="nil"/>
          <w:between w:val="nil"/>
        </w:pBdr>
        <w:spacing w:line="360" w:lineRule="auto"/>
        <w:rPr>
          <w:b/>
          <w:i/>
          <w:color w:val="000000"/>
        </w:rPr>
      </w:pPr>
    </w:p>
    <w:p w14:paraId="645849E6" w14:textId="2A17E8D4" w:rsidR="00206029" w:rsidRDefault="00206029" w:rsidP="00E02448">
      <w:pPr>
        <w:pBdr>
          <w:top w:val="nil"/>
          <w:left w:val="nil"/>
          <w:bottom w:val="nil"/>
          <w:right w:val="nil"/>
          <w:between w:val="nil"/>
        </w:pBdr>
        <w:spacing w:line="360" w:lineRule="auto"/>
        <w:rPr>
          <w:b/>
          <w:i/>
          <w:color w:val="000000"/>
        </w:rPr>
      </w:pPr>
    </w:p>
    <w:p w14:paraId="4CBC8442" w14:textId="772AA5D3" w:rsidR="00543C9A" w:rsidRDefault="00543C9A" w:rsidP="00E02448">
      <w:pPr>
        <w:pBdr>
          <w:top w:val="nil"/>
          <w:left w:val="nil"/>
          <w:bottom w:val="nil"/>
          <w:right w:val="nil"/>
          <w:between w:val="nil"/>
        </w:pBdr>
        <w:spacing w:line="360" w:lineRule="auto"/>
        <w:rPr>
          <w:b/>
          <w:i/>
          <w:color w:val="000000"/>
        </w:rPr>
      </w:pPr>
    </w:p>
    <w:p w14:paraId="3A28854A" w14:textId="77777777" w:rsidR="00543C9A" w:rsidRDefault="00543C9A" w:rsidP="00E02448">
      <w:pPr>
        <w:pBdr>
          <w:top w:val="nil"/>
          <w:left w:val="nil"/>
          <w:bottom w:val="nil"/>
          <w:right w:val="nil"/>
          <w:between w:val="nil"/>
        </w:pBdr>
        <w:spacing w:line="360" w:lineRule="auto"/>
        <w:rPr>
          <w:b/>
          <w:i/>
          <w:color w:val="000000"/>
        </w:rPr>
      </w:pPr>
    </w:p>
    <w:p w14:paraId="303EF125" w14:textId="79B5E71D" w:rsidR="00206029" w:rsidRDefault="00206029" w:rsidP="00E02448">
      <w:pPr>
        <w:pBdr>
          <w:top w:val="nil"/>
          <w:left w:val="nil"/>
          <w:bottom w:val="nil"/>
          <w:right w:val="nil"/>
          <w:between w:val="nil"/>
        </w:pBdr>
        <w:spacing w:line="360" w:lineRule="auto"/>
        <w:rPr>
          <w:b/>
          <w:i/>
          <w:color w:val="000000"/>
        </w:rPr>
      </w:pPr>
    </w:p>
    <w:p w14:paraId="52703919" w14:textId="77777777" w:rsidR="00206029" w:rsidRDefault="00206029" w:rsidP="00E02448">
      <w:pPr>
        <w:pBdr>
          <w:top w:val="nil"/>
          <w:left w:val="nil"/>
          <w:bottom w:val="nil"/>
          <w:right w:val="nil"/>
          <w:between w:val="nil"/>
        </w:pBdr>
        <w:spacing w:line="360" w:lineRule="auto"/>
        <w:rPr>
          <w:b/>
          <w:i/>
          <w:color w:val="000000"/>
        </w:rPr>
      </w:pPr>
    </w:p>
    <w:p w14:paraId="00000012" w14:textId="77777777" w:rsidR="00A9408D" w:rsidRDefault="00AB20C0">
      <w:pPr>
        <w:keepNext/>
        <w:pBdr>
          <w:top w:val="nil"/>
          <w:left w:val="nil"/>
          <w:bottom w:val="single" w:sz="4" w:space="0" w:color="000000"/>
          <w:right w:val="nil"/>
          <w:between w:val="nil"/>
        </w:pBdr>
        <w:spacing w:line="360" w:lineRule="auto"/>
        <w:rPr>
          <w:b/>
          <w:color w:val="000000"/>
        </w:rPr>
      </w:pPr>
      <w:r>
        <w:rPr>
          <w:b/>
          <w:color w:val="000000"/>
        </w:rPr>
        <w:lastRenderedPageBreak/>
        <w:t>Abstrak</w:t>
      </w:r>
    </w:p>
    <w:p w14:paraId="1E457A9F" w14:textId="77C2679C" w:rsidR="00150B4D" w:rsidRDefault="00150B4D" w:rsidP="00150B4D">
      <w:pPr>
        <w:spacing w:line="360" w:lineRule="auto"/>
        <w:ind w:firstLine="567"/>
        <w:jc w:val="both"/>
        <w:rPr>
          <w:lang w:val="id-ID"/>
        </w:rPr>
      </w:pPr>
      <w:r>
        <w:rPr>
          <w:lang w:val="id-ID"/>
        </w:rPr>
        <w:t>Masalah lalu lintas merupakan permasalahan yang sangat rumit dan sering diresahkan oleh masyarakat.</w:t>
      </w:r>
      <w:r>
        <w:rPr>
          <w:lang w:val="id-ID"/>
        </w:rPr>
        <w:t xml:space="preserve"> </w:t>
      </w:r>
      <w:r>
        <w:rPr>
          <w:lang w:val="id-ID"/>
        </w:rPr>
        <w:t>Dalam mengatur pelanggaran lalu lintas, terdapat peran penting pemerintah dalam membuat peraturan khusus lalu lintas</w:t>
      </w:r>
      <w:r>
        <w:rPr>
          <w:lang w:val="id-ID"/>
        </w:rPr>
        <w:t xml:space="preserve">. </w:t>
      </w:r>
      <w:r>
        <w:rPr>
          <w:lang w:val="id-ID"/>
        </w:rPr>
        <w:t xml:space="preserve">Pemerintah </w:t>
      </w:r>
      <w:r w:rsidRPr="00CD6A1E">
        <w:rPr>
          <w:lang w:val="id-ID"/>
        </w:rPr>
        <w:t xml:space="preserve">mengimplementasikan sistem </w:t>
      </w:r>
      <w:r w:rsidRPr="00FB563B">
        <w:rPr>
          <w:i/>
          <w:iCs/>
          <w:lang w:val="id-ID"/>
        </w:rPr>
        <w:t xml:space="preserve">Electronic </w:t>
      </w:r>
      <w:proofErr w:type="spellStart"/>
      <w:r w:rsidRPr="00FB563B">
        <w:rPr>
          <w:i/>
          <w:iCs/>
          <w:lang w:val="id-ID"/>
        </w:rPr>
        <w:t>Traffic</w:t>
      </w:r>
      <w:proofErr w:type="spellEnd"/>
      <w:r w:rsidRPr="00FB563B">
        <w:rPr>
          <w:i/>
          <w:iCs/>
          <w:lang w:val="id-ID"/>
        </w:rPr>
        <w:t xml:space="preserve"> Law </w:t>
      </w:r>
      <w:proofErr w:type="spellStart"/>
      <w:r w:rsidRPr="00FB563B">
        <w:rPr>
          <w:i/>
          <w:iCs/>
          <w:lang w:val="id-ID"/>
        </w:rPr>
        <w:t>Enforcement</w:t>
      </w:r>
      <w:proofErr w:type="spellEnd"/>
      <w:r w:rsidRPr="00FB563B">
        <w:rPr>
          <w:i/>
          <w:iCs/>
          <w:lang w:val="id-ID"/>
        </w:rPr>
        <w:t xml:space="preserve"> </w:t>
      </w:r>
      <w:r w:rsidRPr="00CD6A1E">
        <w:rPr>
          <w:lang w:val="id-ID"/>
        </w:rPr>
        <w:t xml:space="preserve">(ETLE) sebagai </w:t>
      </w:r>
      <w:r>
        <w:rPr>
          <w:lang w:val="id-ID"/>
        </w:rPr>
        <w:t xml:space="preserve">salah satu </w:t>
      </w:r>
      <w:r w:rsidRPr="00CD6A1E">
        <w:rPr>
          <w:lang w:val="id-ID"/>
        </w:rPr>
        <w:t xml:space="preserve">upaya modernisasi penegakan hukum lalu lintas. </w:t>
      </w:r>
      <w:r>
        <w:rPr>
          <w:lang w:val="id-ID"/>
        </w:rPr>
        <w:t xml:space="preserve">Dengan tujuan </w:t>
      </w:r>
      <w:r w:rsidRPr="00CD6A1E">
        <w:rPr>
          <w:lang w:val="id-ID"/>
        </w:rPr>
        <w:t>meningkatkan efektivitas penegakan hukum, mengurangi pelanggaran lalu lintas, dan secara keseluruhan meningkatkan keselamatan di jalan raya.</w:t>
      </w:r>
      <w:r>
        <w:rPr>
          <w:lang w:val="id-ID"/>
        </w:rPr>
        <w:t xml:space="preserve"> </w:t>
      </w:r>
      <w:proofErr w:type="spellStart"/>
      <w:r w:rsidRPr="00FB563B">
        <w:t>Penelitian</w:t>
      </w:r>
      <w:proofErr w:type="spellEnd"/>
      <w:r>
        <w:rPr>
          <w:lang w:val="id-ID"/>
        </w:rPr>
        <w:t xml:space="preserve"> ini</w:t>
      </w:r>
      <w:r w:rsidRPr="00FB563B">
        <w:t xml:space="preserve"> </w:t>
      </w:r>
      <w:r>
        <w:rPr>
          <w:lang w:val="id-ID"/>
        </w:rPr>
        <w:t>menggunakan</w:t>
      </w:r>
      <w:r w:rsidRPr="00FB563B">
        <w:t xml:space="preserve"> </w:t>
      </w:r>
      <w:proofErr w:type="spellStart"/>
      <w:r w:rsidRPr="00FB563B">
        <w:t>pendekatan</w:t>
      </w:r>
      <w:proofErr w:type="spellEnd"/>
      <w:r w:rsidRPr="00FB563B">
        <w:t xml:space="preserve"> </w:t>
      </w:r>
      <w:proofErr w:type="spellStart"/>
      <w:r w:rsidRPr="00FB563B">
        <w:t>kuantitatif</w:t>
      </w:r>
      <w:proofErr w:type="spellEnd"/>
      <w:r w:rsidRPr="00FB563B">
        <w:t xml:space="preserve"> dan </w:t>
      </w:r>
      <w:proofErr w:type="spellStart"/>
      <w:r w:rsidRPr="00FB563B">
        <w:t>kualitatif</w:t>
      </w:r>
      <w:proofErr w:type="spellEnd"/>
      <w:r>
        <w:rPr>
          <w:lang w:val="id-ID"/>
        </w:rPr>
        <w:t>, selain itu juga digunakan metode yuridis normatif yang mengutamakan data sekunder</w:t>
      </w:r>
      <w:r>
        <w:rPr>
          <w:lang w:val="id-ID"/>
        </w:rPr>
        <w:t xml:space="preserve">. </w:t>
      </w:r>
      <w:r w:rsidRPr="00FB563B">
        <w:t xml:space="preserve">Data </w:t>
      </w:r>
      <w:proofErr w:type="spellStart"/>
      <w:r w:rsidRPr="00FB563B">
        <w:t>akan</w:t>
      </w:r>
      <w:proofErr w:type="spellEnd"/>
      <w:r w:rsidRPr="00FB563B">
        <w:t xml:space="preserve"> </w:t>
      </w:r>
      <w:proofErr w:type="spellStart"/>
      <w:r w:rsidRPr="00FB563B">
        <w:t>dikumpulkan</w:t>
      </w:r>
      <w:proofErr w:type="spellEnd"/>
      <w:r w:rsidRPr="00FB563B">
        <w:t xml:space="preserve"> </w:t>
      </w:r>
      <w:proofErr w:type="spellStart"/>
      <w:r w:rsidRPr="00FB563B">
        <w:t>dari</w:t>
      </w:r>
      <w:proofErr w:type="spellEnd"/>
      <w:r w:rsidRPr="00FB563B">
        <w:t xml:space="preserve"> </w:t>
      </w:r>
      <w:proofErr w:type="spellStart"/>
      <w:r w:rsidRPr="00FB563B">
        <w:t>berbagai</w:t>
      </w:r>
      <w:proofErr w:type="spellEnd"/>
      <w:r w:rsidRPr="00FB563B">
        <w:t xml:space="preserve"> </w:t>
      </w:r>
      <w:proofErr w:type="spellStart"/>
      <w:r w:rsidRPr="00FB563B">
        <w:t>sumber</w:t>
      </w:r>
      <w:proofErr w:type="spellEnd"/>
      <w:r w:rsidRPr="00FB563B">
        <w:t xml:space="preserve">, </w:t>
      </w:r>
      <w:proofErr w:type="spellStart"/>
      <w:r w:rsidRPr="00FB563B">
        <w:t>termasuk</w:t>
      </w:r>
      <w:proofErr w:type="spellEnd"/>
      <w:r w:rsidRPr="00FB563B">
        <w:t xml:space="preserve"> </w:t>
      </w:r>
      <w:r>
        <w:rPr>
          <w:lang w:val="id-ID"/>
        </w:rPr>
        <w:t xml:space="preserve">sumber esensial </w:t>
      </w:r>
      <w:r>
        <w:rPr>
          <w:lang w:val="id-ID"/>
        </w:rPr>
        <w:t>s</w:t>
      </w:r>
      <w:r>
        <w:rPr>
          <w:lang w:val="id-ID"/>
        </w:rPr>
        <w:t>erta sumber opsional</w:t>
      </w:r>
      <w:r>
        <w:rPr>
          <w:lang w:val="id-ID"/>
        </w:rPr>
        <w:t xml:space="preserve">. </w:t>
      </w:r>
      <w:r w:rsidRPr="00E903CB">
        <w:rPr>
          <w:lang w:val="id-ID"/>
        </w:rPr>
        <w:t>Secara keseluruhan, ETLE telah memberikan dampak positif dalam pengendalian lalu lintas dan penegakan hukum di Indonesia. Namun, untuk mengoptimalkan manfaatnya, diperlukan perbaikan berkelanjutan dalam aspek teknologi dan infrastruktur, serta upaya sosialisasi yang lebih intensif untuk meningkatkan pemahaman dan dukungan masyarakat terhadap sistem</w:t>
      </w:r>
      <w:r>
        <w:rPr>
          <w:lang w:val="id-ID"/>
        </w:rPr>
        <w:t xml:space="preserve"> ini.</w:t>
      </w:r>
    </w:p>
    <w:p w14:paraId="2960B792" w14:textId="6A7DE48D" w:rsidR="00FB4B78" w:rsidRPr="00FB4B78" w:rsidRDefault="00FB4B78" w:rsidP="00FB4B78">
      <w:pPr>
        <w:pBdr>
          <w:top w:val="nil"/>
          <w:left w:val="nil"/>
          <w:bottom w:val="nil"/>
          <w:right w:val="nil"/>
          <w:between w:val="nil"/>
        </w:pBdr>
        <w:spacing w:line="360" w:lineRule="auto"/>
        <w:jc w:val="both"/>
        <w:rPr>
          <w:lang w:val="id-ID"/>
        </w:rPr>
      </w:pPr>
    </w:p>
    <w:p w14:paraId="76875567" w14:textId="77777777" w:rsidR="00E02448" w:rsidRDefault="00E02448" w:rsidP="00036685">
      <w:pPr>
        <w:pBdr>
          <w:top w:val="nil"/>
          <w:left w:val="nil"/>
          <w:bottom w:val="nil"/>
          <w:right w:val="nil"/>
          <w:between w:val="nil"/>
        </w:pBdr>
        <w:spacing w:line="360" w:lineRule="auto"/>
        <w:jc w:val="both"/>
      </w:pPr>
    </w:p>
    <w:p w14:paraId="7957C55C" w14:textId="772E3E9F" w:rsidR="00E02448" w:rsidRPr="00C55B3B" w:rsidRDefault="00E02448" w:rsidP="00E02448">
      <w:pPr>
        <w:pBdr>
          <w:top w:val="nil"/>
          <w:left w:val="nil"/>
          <w:bottom w:val="nil"/>
          <w:right w:val="nil"/>
          <w:between w:val="nil"/>
        </w:pBdr>
        <w:spacing w:line="360" w:lineRule="auto"/>
        <w:jc w:val="both"/>
        <w:rPr>
          <w:i/>
          <w:iCs/>
          <w:lang w:val="id-ID"/>
        </w:rPr>
      </w:pPr>
      <w:r w:rsidRPr="00E02448">
        <w:rPr>
          <w:i/>
          <w:iCs/>
        </w:rPr>
        <w:t xml:space="preserve">Kata </w:t>
      </w:r>
      <w:proofErr w:type="spellStart"/>
      <w:r w:rsidRPr="00E02448">
        <w:rPr>
          <w:i/>
          <w:iCs/>
        </w:rPr>
        <w:t>Kunci</w:t>
      </w:r>
      <w:proofErr w:type="spellEnd"/>
      <w:r w:rsidRPr="00E02448">
        <w:rPr>
          <w:i/>
          <w:iCs/>
        </w:rPr>
        <w:t>:</w:t>
      </w:r>
      <w:r w:rsidR="00150B4D">
        <w:rPr>
          <w:i/>
          <w:iCs/>
          <w:lang w:val="id-ID"/>
        </w:rPr>
        <w:t xml:space="preserve"> CCTV, ETLE,</w:t>
      </w:r>
      <w:r w:rsidRPr="00E02448">
        <w:rPr>
          <w:i/>
          <w:iCs/>
        </w:rPr>
        <w:t xml:space="preserve"> </w:t>
      </w:r>
      <w:r w:rsidR="00150B4D">
        <w:rPr>
          <w:i/>
          <w:iCs/>
          <w:lang w:val="id-ID"/>
        </w:rPr>
        <w:t>Lalu Lintas, Pelanggaran</w:t>
      </w:r>
    </w:p>
    <w:p w14:paraId="1389ABEE" w14:textId="373B4904" w:rsidR="00E02448" w:rsidRDefault="00E02448" w:rsidP="00036685">
      <w:pPr>
        <w:pBdr>
          <w:top w:val="nil"/>
          <w:left w:val="nil"/>
          <w:bottom w:val="nil"/>
          <w:right w:val="nil"/>
          <w:between w:val="nil"/>
        </w:pBdr>
        <w:spacing w:line="360" w:lineRule="auto"/>
        <w:jc w:val="both"/>
      </w:pPr>
    </w:p>
    <w:p w14:paraId="00000018" w14:textId="77777777" w:rsidR="00A9408D" w:rsidRDefault="00A9408D">
      <w:pPr>
        <w:pBdr>
          <w:top w:val="nil"/>
          <w:left w:val="nil"/>
          <w:bottom w:val="nil"/>
          <w:right w:val="nil"/>
          <w:between w:val="nil"/>
        </w:pBdr>
        <w:spacing w:line="360" w:lineRule="auto"/>
        <w:jc w:val="both"/>
      </w:pPr>
    </w:p>
    <w:p w14:paraId="00000019" w14:textId="77777777" w:rsidR="00A9408D" w:rsidRDefault="00A9408D">
      <w:pPr>
        <w:pBdr>
          <w:top w:val="nil"/>
          <w:left w:val="nil"/>
          <w:bottom w:val="nil"/>
          <w:right w:val="nil"/>
          <w:between w:val="nil"/>
        </w:pBdr>
        <w:spacing w:line="360" w:lineRule="auto"/>
        <w:jc w:val="both"/>
      </w:pPr>
    </w:p>
    <w:p w14:paraId="0000001A" w14:textId="77777777" w:rsidR="00A9408D" w:rsidRDefault="00A9408D">
      <w:pPr>
        <w:pBdr>
          <w:top w:val="nil"/>
          <w:left w:val="nil"/>
          <w:bottom w:val="nil"/>
          <w:right w:val="nil"/>
          <w:between w:val="nil"/>
        </w:pBdr>
        <w:spacing w:line="360" w:lineRule="auto"/>
        <w:jc w:val="both"/>
      </w:pPr>
    </w:p>
    <w:p w14:paraId="0000001B" w14:textId="77777777" w:rsidR="00A9408D" w:rsidRDefault="00A9408D">
      <w:pPr>
        <w:pBdr>
          <w:top w:val="nil"/>
          <w:left w:val="nil"/>
          <w:bottom w:val="nil"/>
          <w:right w:val="nil"/>
          <w:between w:val="nil"/>
        </w:pBdr>
        <w:spacing w:line="360" w:lineRule="auto"/>
        <w:jc w:val="both"/>
        <w:rPr>
          <w:color w:val="000000"/>
        </w:rPr>
      </w:pPr>
    </w:p>
    <w:p w14:paraId="0B598F9E" w14:textId="77777777" w:rsidR="00E01663" w:rsidRDefault="00E01663">
      <w:pPr>
        <w:pBdr>
          <w:top w:val="nil"/>
          <w:left w:val="nil"/>
          <w:bottom w:val="nil"/>
          <w:right w:val="nil"/>
          <w:between w:val="nil"/>
        </w:pBdr>
        <w:spacing w:line="360" w:lineRule="auto"/>
        <w:jc w:val="both"/>
        <w:rPr>
          <w:color w:val="000000"/>
        </w:rPr>
      </w:pPr>
    </w:p>
    <w:p w14:paraId="6E6D511A" w14:textId="364B4DC6" w:rsidR="007A69C0" w:rsidRDefault="007A69C0">
      <w:pPr>
        <w:pBdr>
          <w:top w:val="nil"/>
          <w:left w:val="nil"/>
          <w:bottom w:val="nil"/>
          <w:right w:val="nil"/>
          <w:between w:val="nil"/>
        </w:pBdr>
        <w:spacing w:line="360" w:lineRule="auto"/>
        <w:jc w:val="both"/>
        <w:rPr>
          <w:color w:val="000000"/>
        </w:rPr>
      </w:pPr>
    </w:p>
    <w:p w14:paraId="01F368AB" w14:textId="77777777" w:rsidR="00206029" w:rsidRDefault="00206029">
      <w:pPr>
        <w:pBdr>
          <w:top w:val="nil"/>
          <w:left w:val="nil"/>
          <w:bottom w:val="nil"/>
          <w:right w:val="nil"/>
          <w:between w:val="nil"/>
        </w:pBdr>
        <w:spacing w:line="360" w:lineRule="auto"/>
        <w:jc w:val="both"/>
        <w:rPr>
          <w:color w:val="000000"/>
        </w:rPr>
      </w:pPr>
    </w:p>
    <w:p w14:paraId="49DA1CC6" w14:textId="3F8E489E" w:rsidR="007A69C0" w:rsidRDefault="007A69C0">
      <w:pPr>
        <w:pBdr>
          <w:top w:val="nil"/>
          <w:left w:val="nil"/>
          <w:bottom w:val="nil"/>
          <w:right w:val="nil"/>
          <w:between w:val="nil"/>
        </w:pBdr>
        <w:spacing w:line="360" w:lineRule="auto"/>
        <w:jc w:val="both"/>
        <w:rPr>
          <w:color w:val="000000"/>
        </w:rPr>
      </w:pPr>
    </w:p>
    <w:p w14:paraId="50849BFB" w14:textId="0A60CA13" w:rsidR="00543C9A" w:rsidRDefault="00543C9A">
      <w:pPr>
        <w:pBdr>
          <w:top w:val="nil"/>
          <w:left w:val="nil"/>
          <w:bottom w:val="nil"/>
          <w:right w:val="nil"/>
          <w:between w:val="nil"/>
        </w:pBdr>
        <w:spacing w:line="360" w:lineRule="auto"/>
        <w:jc w:val="both"/>
        <w:rPr>
          <w:color w:val="000000"/>
        </w:rPr>
      </w:pPr>
    </w:p>
    <w:p w14:paraId="3E34DEDE" w14:textId="77777777" w:rsidR="00543C9A" w:rsidRDefault="00543C9A">
      <w:pPr>
        <w:pBdr>
          <w:top w:val="nil"/>
          <w:left w:val="nil"/>
          <w:bottom w:val="nil"/>
          <w:right w:val="nil"/>
          <w:between w:val="nil"/>
        </w:pBdr>
        <w:spacing w:line="360" w:lineRule="auto"/>
        <w:jc w:val="both"/>
        <w:rPr>
          <w:color w:val="000000"/>
        </w:rPr>
      </w:pPr>
    </w:p>
    <w:p w14:paraId="4EA0EEEC" w14:textId="5F4ABFD2" w:rsidR="00A77DAF" w:rsidRPr="00543C9A" w:rsidRDefault="00AB20C0" w:rsidP="00A77DAF">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PENDAHULUAN</w:t>
      </w:r>
    </w:p>
    <w:p w14:paraId="5FAF5745" w14:textId="77777777" w:rsidR="00AE376A" w:rsidRDefault="007B42E1" w:rsidP="00CD6A1E">
      <w:pPr>
        <w:spacing w:line="360" w:lineRule="auto"/>
        <w:ind w:firstLine="720"/>
        <w:jc w:val="both"/>
        <w:rPr>
          <w:lang w:val="id-ID"/>
        </w:rPr>
      </w:pPr>
      <w:r>
        <w:rPr>
          <w:lang w:val="id-ID"/>
        </w:rPr>
        <w:t>Hukum diciptakan agar terwujudnya keadilan sehingga dapat dirasakannya kenyamanan dan ketent</w:t>
      </w:r>
      <w:r w:rsidR="00AC609E">
        <w:rPr>
          <w:lang w:val="id-ID"/>
        </w:rPr>
        <w:t>e</w:t>
      </w:r>
      <w:r>
        <w:rPr>
          <w:lang w:val="id-ID"/>
        </w:rPr>
        <w:t>raman bagi masyarakat (</w:t>
      </w:r>
      <w:proofErr w:type="spellStart"/>
      <w:r>
        <w:rPr>
          <w:lang w:val="id-ID"/>
        </w:rPr>
        <w:t>Sabas</w:t>
      </w:r>
      <w:proofErr w:type="spellEnd"/>
      <w:r>
        <w:rPr>
          <w:lang w:val="id-ID"/>
        </w:rPr>
        <w:t>, 2020). Masalah lalu lintas merupakan permasalahan yang</w:t>
      </w:r>
      <w:r w:rsidR="00AC609E">
        <w:rPr>
          <w:lang w:val="id-ID"/>
        </w:rPr>
        <w:t xml:space="preserve"> sangat rumit dan</w:t>
      </w:r>
      <w:r>
        <w:rPr>
          <w:lang w:val="id-ID"/>
        </w:rPr>
        <w:t xml:space="preserve"> sering diresahkan oleh masyarakat.</w:t>
      </w:r>
      <w:r w:rsidR="00AC609E">
        <w:rPr>
          <w:lang w:val="id-ID"/>
        </w:rPr>
        <w:t xml:space="preserve"> Kebutuhan akan transportasi, menyebabkan perlunya penegakan hukum lalu lintas yang tertib, aman, nyaman, teratur, dan lancar. Namun, banyaknya masyarakat yang melanggar peraturan lalu lintas telah menyebabkan terjadinya </w:t>
      </w:r>
      <w:r w:rsidR="00D83FDF">
        <w:rPr>
          <w:lang w:val="id-ID"/>
        </w:rPr>
        <w:t>permasalahan lalu lintas yang cukup kompleks dan kemacetan di berbagai tempat.</w:t>
      </w:r>
      <w:r w:rsidR="00273B10">
        <w:rPr>
          <w:lang w:val="id-ID"/>
        </w:rPr>
        <w:t xml:space="preserve"> </w:t>
      </w:r>
      <w:r w:rsidR="00C559BF">
        <w:rPr>
          <w:lang w:val="id-ID"/>
        </w:rPr>
        <w:t>Semakin berkurang kesadaran akan hukum di masyarakat, membutuhkan urgensi dan kebijakan dalam peningkatan kualitas dan kuantitas pengendara (</w:t>
      </w:r>
      <w:proofErr w:type="spellStart"/>
      <w:r w:rsidR="00C559BF">
        <w:rPr>
          <w:lang w:val="id-ID"/>
        </w:rPr>
        <w:t>Singgamata</w:t>
      </w:r>
      <w:proofErr w:type="spellEnd"/>
      <w:r w:rsidR="00C559BF">
        <w:rPr>
          <w:lang w:val="id-ID"/>
        </w:rPr>
        <w:t xml:space="preserve">. 2023). </w:t>
      </w:r>
    </w:p>
    <w:p w14:paraId="18E4BC24" w14:textId="61C1C805" w:rsidR="00CD6A1E" w:rsidRPr="00CD6A1E" w:rsidRDefault="00273B10" w:rsidP="00FB563B">
      <w:pPr>
        <w:spacing w:line="360" w:lineRule="auto"/>
        <w:ind w:firstLine="720"/>
        <w:jc w:val="both"/>
        <w:rPr>
          <w:lang w:val="id-ID"/>
        </w:rPr>
      </w:pPr>
      <w:r>
        <w:rPr>
          <w:lang w:val="id-ID"/>
        </w:rPr>
        <w:t>Dalam mengatur pelanggaran lalu lintas, terdapat peran penting pemerintah dalam membuat peraturan khusus lalu lintas, yang dilaksanakan berdasarkan Undang-undang Nomor 22 Tahun 2009 tentang Lalu Lintas dan Angkutan Jalan.</w:t>
      </w:r>
      <w:r w:rsidR="0046161E">
        <w:rPr>
          <w:lang w:val="id-ID"/>
        </w:rPr>
        <w:t xml:space="preserve"> Upaya yang dilakukan oleh aparat kepolisian dalam </w:t>
      </w:r>
      <w:r w:rsidR="006701D9">
        <w:rPr>
          <w:lang w:val="id-ID"/>
        </w:rPr>
        <w:t>membina lalu lintas, meliputi menggunakan Helm SNI, membawa STNK, dan memiliki SIM (</w:t>
      </w:r>
      <w:proofErr w:type="spellStart"/>
      <w:r w:rsidR="006701D9">
        <w:rPr>
          <w:lang w:val="id-ID"/>
        </w:rPr>
        <w:t>Jufed</w:t>
      </w:r>
      <w:proofErr w:type="spellEnd"/>
      <w:r w:rsidR="006701D9">
        <w:rPr>
          <w:lang w:val="id-ID"/>
        </w:rPr>
        <w:t>, 2014).</w:t>
      </w:r>
      <w:r w:rsidR="00AE376A">
        <w:rPr>
          <w:lang w:val="id-ID"/>
        </w:rPr>
        <w:t xml:space="preserve"> </w:t>
      </w:r>
      <w:r w:rsidR="00CD6A1E" w:rsidRPr="00CD6A1E">
        <w:rPr>
          <w:lang w:val="id-ID"/>
        </w:rPr>
        <w:t xml:space="preserve">Dalam era </w:t>
      </w:r>
      <w:r>
        <w:rPr>
          <w:lang w:val="id-ID"/>
        </w:rPr>
        <w:t xml:space="preserve">yang serba </w:t>
      </w:r>
      <w:r w:rsidR="00CD6A1E" w:rsidRPr="00CD6A1E">
        <w:rPr>
          <w:lang w:val="id-ID"/>
        </w:rPr>
        <w:t>digita</w:t>
      </w:r>
      <w:r>
        <w:rPr>
          <w:lang w:val="id-ID"/>
        </w:rPr>
        <w:t>l</w:t>
      </w:r>
      <w:r w:rsidR="00CD6A1E" w:rsidRPr="00CD6A1E">
        <w:rPr>
          <w:lang w:val="id-ID"/>
        </w:rPr>
        <w:t xml:space="preserve">, inovasi teknologi telah merevolusi banyak aspek kehidupan, termasuk dalam manajemen lalu lintas dan penegakan hukum di jalan raya. </w:t>
      </w:r>
      <w:r w:rsidR="00FB563B">
        <w:rPr>
          <w:lang w:val="id-ID"/>
        </w:rPr>
        <w:t xml:space="preserve">Pemerintah </w:t>
      </w:r>
      <w:r w:rsidR="00CD6A1E" w:rsidRPr="00CD6A1E">
        <w:rPr>
          <w:lang w:val="id-ID"/>
        </w:rPr>
        <w:t xml:space="preserve">mengimplementasikan sistem </w:t>
      </w:r>
      <w:r w:rsidR="00CD6A1E" w:rsidRPr="00FB563B">
        <w:rPr>
          <w:i/>
          <w:iCs/>
          <w:lang w:val="id-ID"/>
        </w:rPr>
        <w:t xml:space="preserve">Electronic </w:t>
      </w:r>
      <w:proofErr w:type="spellStart"/>
      <w:r w:rsidR="00CD6A1E" w:rsidRPr="00FB563B">
        <w:rPr>
          <w:i/>
          <w:iCs/>
          <w:lang w:val="id-ID"/>
        </w:rPr>
        <w:t>Traffic</w:t>
      </w:r>
      <w:proofErr w:type="spellEnd"/>
      <w:r w:rsidR="00CD6A1E" w:rsidRPr="00FB563B">
        <w:rPr>
          <w:i/>
          <w:iCs/>
          <w:lang w:val="id-ID"/>
        </w:rPr>
        <w:t xml:space="preserve"> Law </w:t>
      </w:r>
      <w:proofErr w:type="spellStart"/>
      <w:r w:rsidR="00CD6A1E" w:rsidRPr="00FB563B">
        <w:rPr>
          <w:i/>
          <w:iCs/>
          <w:lang w:val="id-ID"/>
        </w:rPr>
        <w:t>Enforcement</w:t>
      </w:r>
      <w:proofErr w:type="spellEnd"/>
      <w:r w:rsidR="00CD6A1E" w:rsidRPr="00FB563B">
        <w:rPr>
          <w:i/>
          <w:iCs/>
          <w:lang w:val="id-ID"/>
        </w:rPr>
        <w:t xml:space="preserve"> </w:t>
      </w:r>
      <w:r w:rsidR="00CD6A1E" w:rsidRPr="00CD6A1E">
        <w:rPr>
          <w:lang w:val="id-ID"/>
        </w:rPr>
        <w:t xml:space="preserve">(ETLE) sebagai </w:t>
      </w:r>
      <w:r w:rsidR="00FB563B">
        <w:rPr>
          <w:lang w:val="id-ID"/>
        </w:rPr>
        <w:t xml:space="preserve">salah satu </w:t>
      </w:r>
      <w:r w:rsidR="00CD6A1E" w:rsidRPr="00CD6A1E">
        <w:rPr>
          <w:lang w:val="id-ID"/>
        </w:rPr>
        <w:t xml:space="preserve">upaya modernisasi penegakan hukum lalu lintas. </w:t>
      </w:r>
      <w:r w:rsidR="00FB563B">
        <w:rPr>
          <w:lang w:val="id-ID"/>
        </w:rPr>
        <w:t xml:space="preserve">Dengan tujuan </w:t>
      </w:r>
      <w:r w:rsidR="00CD6A1E" w:rsidRPr="00CD6A1E">
        <w:rPr>
          <w:lang w:val="id-ID"/>
        </w:rPr>
        <w:t>meningkatkan efektivitas penegakan hukum, mengurangi pelanggaran lalu lintas, dan secara keseluruhan meningkatkan keselamatan di jalan raya. ETLE diharapkan dapat mengurangi bias dan kesalahan manusia dalam penegakan hukum, sekaligus meningkatkan kepercayaan publik terhadap sistem peradilan lalu lintas.</w:t>
      </w:r>
    </w:p>
    <w:p w14:paraId="0A6E072B" w14:textId="3C3B2C4C" w:rsidR="007A69C0" w:rsidRDefault="00CD6A1E" w:rsidP="00FB563B">
      <w:pPr>
        <w:spacing w:line="360" w:lineRule="auto"/>
        <w:ind w:firstLine="720"/>
        <w:jc w:val="both"/>
        <w:rPr>
          <w:lang w:val="id-ID"/>
        </w:rPr>
      </w:pPr>
      <w:r w:rsidRPr="00CD6A1E">
        <w:rPr>
          <w:lang w:val="id-ID"/>
        </w:rPr>
        <w:t xml:space="preserve">Penelitian ini bertujuan untuk menganalisis efektivitas sistem ETLE dalam konteks pengendalian lalu lintas dan penegakan hukum di Indonesia. </w:t>
      </w:r>
      <w:r w:rsidR="00FB563B">
        <w:rPr>
          <w:lang w:val="id-ID"/>
        </w:rPr>
        <w:t>P</w:t>
      </w:r>
      <w:r w:rsidRPr="00CD6A1E">
        <w:rPr>
          <w:lang w:val="id-ID"/>
        </w:rPr>
        <w:t>enelitian ini akan mengkaji dampak ETLE terhadap perilaku pengemudi, frekuensi pelanggaran lalu lintas, dan efisiensi proses hukum.</w:t>
      </w:r>
      <w:r w:rsidR="00FB563B">
        <w:rPr>
          <w:lang w:val="id-ID"/>
        </w:rPr>
        <w:t xml:space="preserve"> </w:t>
      </w:r>
      <w:r w:rsidRPr="00CD6A1E">
        <w:rPr>
          <w:lang w:val="id-ID"/>
        </w:rPr>
        <w:t xml:space="preserve">Hasil penelitian ini diharapkan dapat memberikan wawasan berharga mengenai manfaat dan tantangan dalam implementasi ETLE di Indonesia, serta memberikan rekomendasi untuk perbaikan dan pengembangan sistem di masa depan. Dengan demikian, penelitian ini tidak </w:t>
      </w:r>
      <w:r w:rsidRPr="00CD6A1E">
        <w:rPr>
          <w:lang w:val="id-ID"/>
        </w:rPr>
        <w:lastRenderedPageBreak/>
        <w:t>hanya relevan untuk pihak berwenang dan pembuat kebijakan tetapi juga bagi masyarakat umum yang terlibat dalam penggunaan jalan raya.</w:t>
      </w:r>
    </w:p>
    <w:p w14:paraId="451F296A" w14:textId="77777777" w:rsidR="00FB563B" w:rsidRPr="007A69C0" w:rsidRDefault="00FB563B" w:rsidP="00FB563B">
      <w:pPr>
        <w:spacing w:line="360" w:lineRule="auto"/>
        <w:ind w:firstLine="720"/>
        <w:jc w:val="both"/>
        <w:rPr>
          <w:lang w:val="id-ID"/>
        </w:rPr>
      </w:pPr>
    </w:p>
    <w:p w14:paraId="59B0EC90" w14:textId="378E4979" w:rsidR="00A77DAF" w:rsidRDefault="00AB20C0" w:rsidP="00A77DAF">
      <w:pPr>
        <w:numPr>
          <w:ilvl w:val="0"/>
          <w:numId w:val="2"/>
        </w:numPr>
        <w:spacing w:line="360" w:lineRule="auto"/>
      </w:pPr>
      <w:r>
        <w:rPr>
          <w:b/>
        </w:rPr>
        <w:t>METODE</w:t>
      </w:r>
    </w:p>
    <w:p w14:paraId="542E0F21" w14:textId="4AD39B45" w:rsidR="00ED52A7" w:rsidRDefault="00B238C6" w:rsidP="00B238C6">
      <w:pPr>
        <w:spacing w:line="360" w:lineRule="auto"/>
        <w:ind w:firstLine="567"/>
        <w:jc w:val="both"/>
        <w:rPr>
          <w:lang w:val="id-ID"/>
        </w:rPr>
      </w:pPr>
      <w:r>
        <w:rPr>
          <w:lang w:val="id-ID"/>
        </w:rPr>
        <w:t xml:space="preserve">Penelitian harus menggunakan prosedur yang sistematis dan teratur (Reza, 2021). </w:t>
      </w:r>
      <w:proofErr w:type="spellStart"/>
      <w:r w:rsidR="00FB563B" w:rsidRPr="00FB563B">
        <w:t>Penelitian</w:t>
      </w:r>
      <w:proofErr w:type="spellEnd"/>
      <w:r w:rsidR="00886760">
        <w:rPr>
          <w:lang w:val="id-ID"/>
        </w:rPr>
        <w:t xml:space="preserve"> ini</w:t>
      </w:r>
      <w:r w:rsidR="00FB563B" w:rsidRPr="00FB563B">
        <w:t xml:space="preserve"> </w:t>
      </w:r>
      <w:r w:rsidR="00DA5259">
        <w:rPr>
          <w:lang w:val="id-ID"/>
        </w:rPr>
        <w:t>menggunakan</w:t>
      </w:r>
      <w:r w:rsidR="00FB563B" w:rsidRPr="00FB563B">
        <w:t xml:space="preserve"> </w:t>
      </w:r>
      <w:proofErr w:type="spellStart"/>
      <w:r w:rsidR="00FB563B" w:rsidRPr="00FB563B">
        <w:t>pendekatan</w:t>
      </w:r>
      <w:proofErr w:type="spellEnd"/>
      <w:r w:rsidR="00FB563B" w:rsidRPr="00FB563B">
        <w:t xml:space="preserve"> </w:t>
      </w:r>
      <w:proofErr w:type="spellStart"/>
      <w:r w:rsidR="00FB563B" w:rsidRPr="00FB563B">
        <w:t>kuantitatif</w:t>
      </w:r>
      <w:proofErr w:type="spellEnd"/>
      <w:r w:rsidR="00FB563B" w:rsidRPr="00FB563B">
        <w:t xml:space="preserve"> dan </w:t>
      </w:r>
      <w:proofErr w:type="spellStart"/>
      <w:r w:rsidR="00FB563B" w:rsidRPr="00FB563B">
        <w:t>kualitatif</w:t>
      </w:r>
      <w:proofErr w:type="spellEnd"/>
      <w:r>
        <w:rPr>
          <w:lang w:val="id-ID"/>
        </w:rPr>
        <w:t>, selain itu juga digunakan metode yuridis normatif</w:t>
      </w:r>
      <w:r w:rsidR="00886760">
        <w:rPr>
          <w:lang w:val="id-ID"/>
        </w:rPr>
        <w:t xml:space="preserve"> yang mengutamakan data sekunder (</w:t>
      </w:r>
      <w:proofErr w:type="spellStart"/>
      <w:r w:rsidR="00886760">
        <w:rPr>
          <w:lang w:val="id-ID"/>
        </w:rPr>
        <w:t>Sabas</w:t>
      </w:r>
      <w:proofErr w:type="spellEnd"/>
      <w:r w:rsidR="00886760">
        <w:rPr>
          <w:lang w:val="id-ID"/>
        </w:rPr>
        <w:t>, 2020)</w:t>
      </w:r>
      <w:r w:rsidR="002C0E71">
        <w:rPr>
          <w:lang w:val="id-ID"/>
        </w:rPr>
        <w:t xml:space="preserve">. </w:t>
      </w:r>
      <w:r w:rsidR="00FB563B" w:rsidRPr="00FB563B">
        <w:t xml:space="preserve">Data </w:t>
      </w:r>
      <w:proofErr w:type="spellStart"/>
      <w:r w:rsidR="00FB563B" w:rsidRPr="00FB563B">
        <w:t>akan</w:t>
      </w:r>
      <w:proofErr w:type="spellEnd"/>
      <w:r w:rsidR="00FB563B" w:rsidRPr="00FB563B">
        <w:t xml:space="preserve"> </w:t>
      </w:r>
      <w:proofErr w:type="spellStart"/>
      <w:r w:rsidR="00FB563B" w:rsidRPr="00FB563B">
        <w:t>dikumpulkan</w:t>
      </w:r>
      <w:proofErr w:type="spellEnd"/>
      <w:r w:rsidR="00FB563B" w:rsidRPr="00FB563B">
        <w:t xml:space="preserve"> </w:t>
      </w:r>
      <w:proofErr w:type="spellStart"/>
      <w:r w:rsidR="00FB563B" w:rsidRPr="00FB563B">
        <w:t>dari</w:t>
      </w:r>
      <w:proofErr w:type="spellEnd"/>
      <w:r w:rsidR="00FB563B" w:rsidRPr="00FB563B">
        <w:t xml:space="preserve"> </w:t>
      </w:r>
      <w:proofErr w:type="spellStart"/>
      <w:r w:rsidR="00FB563B" w:rsidRPr="00FB563B">
        <w:t>berbagai</w:t>
      </w:r>
      <w:proofErr w:type="spellEnd"/>
      <w:r w:rsidR="00FB563B" w:rsidRPr="00FB563B">
        <w:t xml:space="preserve"> </w:t>
      </w:r>
      <w:proofErr w:type="spellStart"/>
      <w:r w:rsidR="00FB563B" w:rsidRPr="00FB563B">
        <w:t>sumber</w:t>
      </w:r>
      <w:proofErr w:type="spellEnd"/>
      <w:r w:rsidR="00FB563B" w:rsidRPr="00FB563B">
        <w:t xml:space="preserve">, </w:t>
      </w:r>
      <w:proofErr w:type="spellStart"/>
      <w:r w:rsidR="00FB563B" w:rsidRPr="00FB563B">
        <w:t>termasuk</w:t>
      </w:r>
      <w:proofErr w:type="spellEnd"/>
      <w:r w:rsidR="00FB563B" w:rsidRPr="00FB563B">
        <w:t xml:space="preserve"> </w:t>
      </w:r>
      <w:r w:rsidR="00DA5259">
        <w:rPr>
          <w:lang w:val="id-ID"/>
        </w:rPr>
        <w:t xml:space="preserve">sumber esensial berupa </w:t>
      </w:r>
      <w:proofErr w:type="spellStart"/>
      <w:r w:rsidR="00FB563B" w:rsidRPr="00FB563B">
        <w:t>rekaman</w:t>
      </w:r>
      <w:proofErr w:type="spellEnd"/>
      <w:r w:rsidR="00FB563B" w:rsidRPr="00FB563B">
        <w:t xml:space="preserve"> ETLE, </w:t>
      </w:r>
      <w:proofErr w:type="spellStart"/>
      <w:r w:rsidR="00FB563B" w:rsidRPr="00FB563B">
        <w:t>serta</w:t>
      </w:r>
      <w:proofErr w:type="spellEnd"/>
      <w:r w:rsidR="00FB563B" w:rsidRPr="00FB563B">
        <w:t xml:space="preserve"> </w:t>
      </w:r>
      <w:proofErr w:type="spellStart"/>
      <w:r w:rsidR="00FB563B" w:rsidRPr="00FB563B">
        <w:t>survei</w:t>
      </w:r>
      <w:proofErr w:type="spellEnd"/>
      <w:r w:rsidR="00FB563B" w:rsidRPr="00FB563B">
        <w:t xml:space="preserve"> dan </w:t>
      </w:r>
      <w:proofErr w:type="spellStart"/>
      <w:r w:rsidR="00FB563B" w:rsidRPr="00FB563B">
        <w:t>wawancara</w:t>
      </w:r>
      <w:proofErr w:type="spellEnd"/>
      <w:r w:rsidR="00FB563B" w:rsidRPr="00FB563B">
        <w:t xml:space="preserve"> </w:t>
      </w:r>
      <w:proofErr w:type="spellStart"/>
      <w:r w:rsidR="00FB563B" w:rsidRPr="00FB563B">
        <w:t>dengan</w:t>
      </w:r>
      <w:proofErr w:type="spellEnd"/>
      <w:r w:rsidR="00FB563B" w:rsidRPr="00FB563B">
        <w:t xml:space="preserve"> </w:t>
      </w:r>
      <w:proofErr w:type="spellStart"/>
      <w:r w:rsidR="00FB563B" w:rsidRPr="00FB563B">
        <w:t>pengemudi</w:t>
      </w:r>
      <w:proofErr w:type="spellEnd"/>
      <w:r w:rsidR="00FB563B" w:rsidRPr="00FB563B">
        <w:t xml:space="preserve">, </w:t>
      </w:r>
      <w:proofErr w:type="spellStart"/>
      <w:r w:rsidR="00FB563B" w:rsidRPr="00FB563B">
        <w:t>petugas</w:t>
      </w:r>
      <w:proofErr w:type="spellEnd"/>
      <w:r w:rsidR="00FB563B" w:rsidRPr="00FB563B">
        <w:t xml:space="preserve"> </w:t>
      </w:r>
      <w:proofErr w:type="spellStart"/>
      <w:r w:rsidR="00FB563B" w:rsidRPr="00FB563B">
        <w:t>lalu</w:t>
      </w:r>
      <w:proofErr w:type="spellEnd"/>
      <w:r w:rsidR="00FB563B" w:rsidRPr="00FB563B">
        <w:t xml:space="preserve"> </w:t>
      </w:r>
      <w:proofErr w:type="spellStart"/>
      <w:r w:rsidR="00FB563B" w:rsidRPr="00FB563B">
        <w:t>lintas</w:t>
      </w:r>
      <w:proofErr w:type="spellEnd"/>
      <w:r w:rsidR="00FB563B" w:rsidRPr="00FB563B">
        <w:t xml:space="preserve">, dan </w:t>
      </w:r>
      <w:proofErr w:type="spellStart"/>
      <w:r w:rsidR="00FB563B" w:rsidRPr="00FB563B">
        <w:t>ahli</w:t>
      </w:r>
      <w:proofErr w:type="spellEnd"/>
      <w:r w:rsidR="00FB563B" w:rsidRPr="00FB563B">
        <w:t xml:space="preserve"> </w:t>
      </w:r>
      <w:proofErr w:type="spellStart"/>
      <w:r w:rsidR="00FB563B" w:rsidRPr="00FB563B">
        <w:t>hukum</w:t>
      </w:r>
      <w:proofErr w:type="spellEnd"/>
      <w:r w:rsidR="00472066">
        <w:rPr>
          <w:lang w:val="id-ID"/>
        </w:rPr>
        <w:t xml:space="preserve"> (</w:t>
      </w:r>
      <w:proofErr w:type="spellStart"/>
      <w:r w:rsidR="00472066">
        <w:rPr>
          <w:lang w:val="id-ID"/>
        </w:rPr>
        <w:t>Syafitrih</w:t>
      </w:r>
      <w:proofErr w:type="spellEnd"/>
      <w:r w:rsidR="00472066">
        <w:rPr>
          <w:lang w:val="id-ID"/>
        </w:rPr>
        <w:t xml:space="preserve"> </w:t>
      </w:r>
      <w:proofErr w:type="spellStart"/>
      <w:r w:rsidR="00472066">
        <w:rPr>
          <w:lang w:val="id-ID"/>
        </w:rPr>
        <w:t>et</w:t>
      </w:r>
      <w:proofErr w:type="spellEnd"/>
      <w:r w:rsidR="00472066">
        <w:rPr>
          <w:lang w:val="id-ID"/>
        </w:rPr>
        <w:t xml:space="preserve"> </w:t>
      </w:r>
      <w:proofErr w:type="spellStart"/>
      <w:r w:rsidR="00472066">
        <w:rPr>
          <w:lang w:val="id-ID"/>
        </w:rPr>
        <w:t>al</w:t>
      </w:r>
      <w:proofErr w:type="spellEnd"/>
      <w:r w:rsidR="00472066">
        <w:rPr>
          <w:lang w:val="id-ID"/>
        </w:rPr>
        <w:t>, 2023). S</w:t>
      </w:r>
      <w:r w:rsidR="00DA5259">
        <w:rPr>
          <w:lang w:val="id-ID"/>
        </w:rPr>
        <w:t>erta sumber opsional seperti buku, jurnal, publikasi ilmiah, peraturan perundang-undangan yang berlaku, dan bahan hukum lainnya yang terkait.</w:t>
      </w:r>
    </w:p>
    <w:p w14:paraId="732CAC96" w14:textId="4942A84F" w:rsidR="00B238C6" w:rsidRPr="00B238C6" w:rsidRDefault="00B238C6" w:rsidP="00B238C6">
      <w:pPr>
        <w:spacing w:line="360" w:lineRule="auto"/>
        <w:ind w:firstLine="567"/>
        <w:jc w:val="both"/>
        <w:rPr>
          <w:lang w:val="id-ID"/>
        </w:rPr>
      </w:pPr>
    </w:p>
    <w:p w14:paraId="00000031" w14:textId="75055581" w:rsidR="00A9408D" w:rsidRPr="00AE376A" w:rsidRDefault="00AB20C0" w:rsidP="00AE376A">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DAN PEMBAHASAN </w:t>
      </w:r>
    </w:p>
    <w:p w14:paraId="00000032" w14:textId="77777777" w:rsidR="00A9408D" w:rsidRDefault="00AB20C0">
      <w:pPr>
        <w:pBdr>
          <w:top w:val="nil"/>
          <w:left w:val="nil"/>
          <w:bottom w:val="nil"/>
          <w:right w:val="nil"/>
          <w:between w:val="nil"/>
        </w:pBdr>
        <w:spacing w:line="360" w:lineRule="auto"/>
        <w:ind w:firstLine="720"/>
        <w:jc w:val="both"/>
        <w:rPr>
          <w:b/>
        </w:rPr>
      </w:pPr>
      <w:r>
        <w:rPr>
          <w:b/>
        </w:rPr>
        <w:t>1. Hasil</w:t>
      </w:r>
    </w:p>
    <w:p w14:paraId="7B660840" w14:textId="423965D9" w:rsidR="00C24987" w:rsidRDefault="00C559BF" w:rsidP="006A23B6">
      <w:pPr>
        <w:pBdr>
          <w:top w:val="nil"/>
          <w:left w:val="nil"/>
          <w:bottom w:val="nil"/>
          <w:right w:val="nil"/>
          <w:between w:val="nil"/>
        </w:pBdr>
        <w:spacing w:line="360" w:lineRule="auto"/>
        <w:ind w:firstLine="720"/>
        <w:jc w:val="both"/>
        <w:rPr>
          <w:lang w:val="id-ID"/>
        </w:rPr>
      </w:pPr>
      <w:r>
        <w:rPr>
          <w:lang w:val="id-ID"/>
        </w:rPr>
        <w:t xml:space="preserve">Kesadaran akan hukum berkaitan dengan kepatuhan dan ketaatan hukum serta efektivitas dari hukum tersebut. Menyikapi hal tersebut, kepolisian NRI mengupayakan penertiban lalu lintas melalui sistem </w:t>
      </w:r>
      <w:r w:rsidRPr="00FB563B">
        <w:rPr>
          <w:i/>
          <w:iCs/>
          <w:lang w:val="id-ID"/>
        </w:rPr>
        <w:t xml:space="preserve">Electronic </w:t>
      </w:r>
      <w:proofErr w:type="spellStart"/>
      <w:r w:rsidRPr="00FB563B">
        <w:rPr>
          <w:i/>
          <w:iCs/>
          <w:lang w:val="id-ID"/>
        </w:rPr>
        <w:t>Traffic</w:t>
      </w:r>
      <w:proofErr w:type="spellEnd"/>
      <w:r w:rsidRPr="00FB563B">
        <w:rPr>
          <w:i/>
          <w:iCs/>
          <w:lang w:val="id-ID"/>
        </w:rPr>
        <w:t xml:space="preserve"> Law </w:t>
      </w:r>
      <w:proofErr w:type="spellStart"/>
      <w:r w:rsidRPr="00FB563B">
        <w:rPr>
          <w:i/>
          <w:iCs/>
          <w:lang w:val="id-ID"/>
        </w:rPr>
        <w:t>Enforcement</w:t>
      </w:r>
      <w:proofErr w:type="spellEnd"/>
      <w:r w:rsidRPr="00FB563B">
        <w:rPr>
          <w:i/>
          <w:iCs/>
          <w:lang w:val="id-ID"/>
        </w:rPr>
        <w:t xml:space="preserve"> </w:t>
      </w:r>
      <w:r w:rsidRPr="00CD6A1E">
        <w:rPr>
          <w:lang w:val="id-ID"/>
        </w:rPr>
        <w:t>(ETLE)</w:t>
      </w:r>
      <w:r>
        <w:rPr>
          <w:lang w:val="id-ID"/>
        </w:rPr>
        <w:t xml:space="preserve"> yang menggunakan </w:t>
      </w:r>
      <w:r w:rsidR="00C24987">
        <w:rPr>
          <w:lang w:val="id-ID"/>
        </w:rPr>
        <w:t xml:space="preserve">kamera CCTV. Penetapan ETLE diatur melalui </w:t>
      </w:r>
      <w:proofErr w:type="spellStart"/>
      <w:r w:rsidR="00C24987">
        <w:rPr>
          <w:lang w:val="id-ID"/>
        </w:rPr>
        <w:t>Undang-Undang</w:t>
      </w:r>
      <w:proofErr w:type="spellEnd"/>
      <w:r w:rsidR="00C24987">
        <w:rPr>
          <w:lang w:val="id-ID"/>
        </w:rPr>
        <w:t xml:space="preserve"> Nomor 22 Tahun 2009 tentang Lalu Lintas dan Angkatan Jalan (LLAJ) serta Peraturan Pemerintah Nomor 80 Tahun 2012 tentang Tata Cara Pemeriksaan Kendaraan Bermotor di Jalan dan Penindakan Lalu Lintas dan Angkutan Jalan. Berdasarkan Pasal 272 UU LLAJ, diatur mengenai alat elektronik yang digunakan dalam penindakan pelanggar lalu lintas dan integrasinya dengan data dari Pusat Pengendalian Lalu Lintas Nasional Kepolisian. Alat elektronik yang dimaksud dapat merekam dan menyimpan kejadian dan informasi (</w:t>
      </w:r>
      <w:proofErr w:type="spellStart"/>
      <w:r w:rsidR="00C24987">
        <w:rPr>
          <w:lang w:val="id-ID"/>
        </w:rPr>
        <w:t>Singgamata</w:t>
      </w:r>
      <w:proofErr w:type="spellEnd"/>
      <w:r w:rsidR="00C24987">
        <w:rPr>
          <w:lang w:val="id-ID"/>
        </w:rPr>
        <w:t>, 2023). Selain itu, juga didukung dengan Pasal 1 angka 2 PERMA Nomor 12 Tahun 2016 tentang Tata Cara Penyelesaian Perkara Pelanggar Lalu Lintas.</w:t>
      </w:r>
    </w:p>
    <w:p w14:paraId="2F051CC9" w14:textId="0C12EAE2" w:rsidR="006A23B6" w:rsidRDefault="006A23B6" w:rsidP="006A23B6">
      <w:pPr>
        <w:pBdr>
          <w:top w:val="nil"/>
          <w:left w:val="nil"/>
          <w:bottom w:val="nil"/>
          <w:right w:val="nil"/>
          <w:between w:val="nil"/>
        </w:pBdr>
        <w:spacing w:line="360" w:lineRule="auto"/>
        <w:ind w:firstLine="720"/>
        <w:jc w:val="both"/>
        <w:rPr>
          <w:lang w:val="id-ID"/>
        </w:rPr>
      </w:pPr>
      <w:r>
        <w:rPr>
          <w:lang w:val="id-ID"/>
        </w:rPr>
        <w:t xml:space="preserve">Dalam pasal 272 ayat (2) UU LLAJ, disebutkan bahwa alat elektronik yang digunakan sebagai alat bukti ketika pengadilan. Dan berdasarkan pasal 23 Peraturan Pemerintah Nomor 18 Tahun 2012 disebutkan bahwa hasil yang akan dibawa ke </w:t>
      </w:r>
      <w:r>
        <w:rPr>
          <w:lang w:val="id-ID"/>
        </w:rPr>
        <w:lastRenderedPageBreak/>
        <w:t>pengadilan bersumber dari 3 hal, yaitu ada laporan, temuan saat diperiksa di jalan, dan rekaman alat elektronik.</w:t>
      </w:r>
      <w:r w:rsidR="00AE376A">
        <w:rPr>
          <w:lang w:val="id-ID"/>
        </w:rPr>
        <w:t xml:space="preserve"> Hukuman yang didapatkan pelaku pelanggaran berupa bukti pelanggaran atau bukti tilang dan denda. </w:t>
      </w:r>
      <w:r w:rsidR="006D661C">
        <w:rPr>
          <w:lang w:val="id-ID"/>
        </w:rPr>
        <w:t>Di Indonesia, tilang berfungsi sebagai pengantar ke bank untuk bayar denda, surat panggilan ke Pengadilan Negeri, dan sebagai tanda penyitaan barang bukti seperti SIM, STNK, atau kendaraan.</w:t>
      </w:r>
    </w:p>
    <w:p w14:paraId="34E8CEF4" w14:textId="77777777" w:rsidR="00A77DAF" w:rsidRPr="00A77DAF" w:rsidRDefault="00A77DAF" w:rsidP="00A77DAF">
      <w:pPr>
        <w:pBdr>
          <w:top w:val="nil"/>
          <w:left w:val="nil"/>
          <w:bottom w:val="nil"/>
          <w:right w:val="nil"/>
          <w:between w:val="nil"/>
        </w:pBdr>
        <w:spacing w:line="360" w:lineRule="auto"/>
        <w:ind w:firstLine="720"/>
        <w:jc w:val="both"/>
        <w:rPr>
          <w:bCs/>
        </w:rPr>
      </w:pPr>
    </w:p>
    <w:p w14:paraId="0000003F" w14:textId="77777777" w:rsidR="00A9408D" w:rsidRDefault="00AB20C0">
      <w:pPr>
        <w:pBdr>
          <w:top w:val="nil"/>
          <w:left w:val="nil"/>
          <w:bottom w:val="nil"/>
          <w:right w:val="nil"/>
          <w:between w:val="nil"/>
        </w:pBdr>
        <w:spacing w:line="360" w:lineRule="auto"/>
        <w:ind w:firstLine="720"/>
        <w:jc w:val="both"/>
        <w:rPr>
          <w:b/>
        </w:rPr>
      </w:pPr>
      <w:r>
        <w:rPr>
          <w:b/>
        </w:rPr>
        <w:t>2. Pembahasan</w:t>
      </w:r>
    </w:p>
    <w:p w14:paraId="1E65D0A9" w14:textId="43BDAE94" w:rsidR="006D661C" w:rsidRDefault="00273B10" w:rsidP="004B6D3D">
      <w:pPr>
        <w:pBdr>
          <w:top w:val="nil"/>
          <w:left w:val="nil"/>
          <w:bottom w:val="nil"/>
          <w:right w:val="nil"/>
          <w:between w:val="nil"/>
        </w:pBdr>
        <w:spacing w:line="360" w:lineRule="auto"/>
        <w:jc w:val="both"/>
        <w:rPr>
          <w:lang w:val="id-ID"/>
        </w:rPr>
      </w:pPr>
      <w:r>
        <w:rPr>
          <w:lang w:val="id-ID"/>
        </w:rPr>
        <w:tab/>
      </w:r>
      <w:r w:rsidR="00472066">
        <w:rPr>
          <w:lang w:val="id-ID"/>
        </w:rPr>
        <w:t xml:space="preserve">Suatu program akan efektif jika fungsinya telah terlaksana dengan baik. Dalam penerapan ETLE, sistem yang digunakan sudah sangat terstruktur, terutama pada penandaan, pembatasan </w:t>
      </w:r>
      <w:r w:rsidR="002263B7">
        <w:rPr>
          <w:lang w:val="id-ID"/>
        </w:rPr>
        <w:t>perilaku paksaan, dan pembatasan kemacetan pada jalur parkir. Dengan penggunaan ETLE, sistem tilang menjadi lebih efektif, karena polisi tidak harus turun langsung ke jalanan untuk mengurus pelanggar dan pelanggar tidak perlu membayar denda ke pengadilan, melainkan dapat melalui bank terdekat (</w:t>
      </w:r>
      <w:proofErr w:type="spellStart"/>
      <w:r w:rsidR="002263B7">
        <w:rPr>
          <w:lang w:val="id-ID"/>
        </w:rPr>
        <w:t>Syafitrih</w:t>
      </w:r>
      <w:proofErr w:type="spellEnd"/>
      <w:r w:rsidR="002263B7">
        <w:rPr>
          <w:lang w:val="id-ID"/>
        </w:rPr>
        <w:t xml:space="preserve"> </w:t>
      </w:r>
      <w:proofErr w:type="spellStart"/>
      <w:r w:rsidR="002263B7">
        <w:rPr>
          <w:lang w:val="id-ID"/>
        </w:rPr>
        <w:t>et</w:t>
      </w:r>
      <w:proofErr w:type="spellEnd"/>
      <w:r w:rsidR="002263B7">
        <w:rPr>
          <w:lang w:val="id-ID"/>
        </w:rPr>
        <w:t xml:space="preserve"> </w:t>
      </w:r>
      <w:proofErr w:type="spellStart"/>
      <w:r w:rsidR="002263B7">
        <w:rPr>
          <w:lang w:val="id-ID"/>
        </w:rPr>
        <w:t>al.</w:t>
      </w:r>
      <w:proofErr w:type="spellEnd"/>
      <w:r w:rsidR="002263B7">
        <w:rPr>
          <w:lang w:val="id-ID"/>
        </w:rPr>
        <w:t xml:space="preserve"> 2023). Sistem ETLE dapat mengurangi kemacetan di jalan raya, karena dengan sistem ini</w:t>
      </w:r>
      <w:r w:rsidR="00137B9A">
        <w:rPr>
          <w:lang w:val="id-ID"/>
        </w:rPr>
        <w:t xml:space="preserve">, kepolisian dapat melakukan </w:t>
      </w:r>
      <w:proofErr w:type="spellStart"/>
      <w:r w:rsidR="00137B9A">
        <w:rPr>
          <w:lang w:val="id-ID"/>
        </w:rPr>
        <w:t>monitoring</w:t>
      </w:r>
      <w:proofErr w:type="spellEnd"/>
      <w:r w:rsidR="00137B9A">
        <w:rPr>
          <w:lang w:val="id-ID"/>
        </w:rPr>
        <w:t xml:space="preserve"> melalui CCTV. Jika terdapat pelaku pelanggar lalu lintas, maka kepolisian akan melakukan pengambilan foto pelanggar melalui CCTV, mencari informasi mereka, lalu mengirimkan surat melalui PT. POS. Jika pelanggar merasa keberatan, dapat menghubungi </w:t>
      </w:r>
      <w:proofErr w:type="spellStart"/>
      <w:r w:rsidR="00137B9A">
        <w:rPr>
          <w:i/>
          <w:iCs/>
          <w:lang w:val="id-ID"/>
        </w:rPr>
        <w:t>call</w:t>
      </w:r>
      <w:proofErr w:type="spellEnd"/>
      <w:r w:rsidR="00137B9A">
        <w:rPr>
          <w:i/>
          <w:iCs/>
          <w:lang w:val="id-ID"/>
        </w:rPr>
        <w:t xml:space="preserve"> </w:t>
      </w:r>
      <w:proofErr w:type="spellStart"/>
      <w:r w:rsidR="00137B9A">
        <w:rPr>
          <w:i/>
          <w:iCs/>
          <w:lang w:val="id-ID"/>
        </w:rPr>
        <w:t>center</w:t>
      </w:r>
      <w:proofErr w:type="spellEnd"/>
      <w:r w:rsidR="00137B9A">
        <w:rPr>
          <w:lang w:val="id-ID"/>
        </w:rPr>
        <w:t xml:space="preserve"> dan mengajukan komplain, atau langsung datang ke pengadilan.</w:t>
      </w:r>
      <w:r w:rsidR="006D661C">
        <w:rPr>
          <w:lang w:val="id-ID"/>
        </w:rPr>
        <w:t xml:space="preserve"> Setelah itu, akan mendapatkan bukti pembayaran berhasil, kemudian pelanggar dapat menghubungi kepolisian dan menunjukkan bukti pembayaran denda untuk mengambil barang sitaan.</w:t>
      </w:r>
    </w:p>
    <w:p w14:paraId="6E6E4C92" w14:textId="19592CFC" w:rsidR="006D661C" w:rsidRDefault="00137B9A" w:rsidP="004B6D3D">
      <w:pPr>
        <w:pBdr>
          <w:top w:val="nil"/>
          <w:left w:val="nil"/>
          <w:bottom w:val="nil"/>
          <w:right w:val="nil"/>
          <w:between w:val="nil"/>
        </w:pBdr>
        <w:spacing w:line="360" w:lineRule="auto"/>
        <w:jc w:val="both"/>
        <w:rPr>
          <w:lang w:val="id-ID"/>
        </w:rPr>
      </w:pPr>
      <w:r>
        <w:rPr>
          <w:lang w:val="id-ID"/>
        </w:rPr>
        <w:tab/>
        <w:t xml:space="preserve">Agar sistem ETLE dapat berjalan dengan efektif, maka dapat dipastikan bahwa masyarakat mengenal dan memahami cara kerja sistem ini, dan kepolisian dapat menempatkan kamera di berbagai tempat agar </w:t>
      </w:r>
      <w:proofErr w:type="spellStart"/>
      <w:r>
        <w:rPr>
          <w:lang w:val="id-ID"/>
        </w:rPr>
        <w:t>monitoring</w:t>
      </w:r>
      <w:proofErr w:type="spellEnd"/>
      <w:r>
        <w:rPr>
          <w:lang w:val="id-ID"/>
        </w:rPr>
        <w:t xml:space="preserve"> dapat menyeluruh.</w:t>
      </w:r>
      <w:r w:rsidR="00E80EA3">
        <w:rPr>
          <w:lang w:val="id-ID"/>
        </w:rPr>
        <w:t xml:space="preserve"> Sebelum menggunakan sistem ETLE, kepolisian </w:t>
      </w:r>
      <w:r w:rsidR="006335B8">
        <w:rPr>
          <w:lang w:val="id-ID"/>
        </w:rPr>
        <w:t>harus memperbaiki rambu lalu lintas dan marka jalan, kemudian memeriksa CCTV selama 24 jam dalam sehari agar pelanggar dapat selalu terdeteksi, kemudian memberikan sanksi pada pelanggar tanpa pembedaan (</w:t>
      </w:r>
      <w:proofErr w:type="spellStart"/>
      <w:r w:rsidR="006335B8">
        <w:rPr>
          <w:lang w:val="id-ID"/>
        </w:rPr>
        <w:t>Syafitrih</w:t>
      </w:r>
      <w:proofErr w:type="spellEnd"/>
      <w:r w:rsidR="006335B8">
        <w:rPr>
          <w:lang w:val="id-ID"/>
        </w:rPr>
        <w:t xml:space="preserve"> </w:t>
      </w:r>
      <w:proofErr w:type="spellStart"/>
      <w:r w:rsidR="006335B8">
        <w:rPr>
          <w:lang w:val="id-ID"/>
        </w:rPr>
        <w:t>et</w:t>
      </w:r>
      <w:proofErr w:type="spellEnd"/>
      <w:r w:rsidR="006335B8">
        <w:rPr>
          <w:lang w:val="id-ID"/>
        </w:rPr>
        <w:t xml:space="preserve"> </w:t>
      </w:r>
      <w:proofErr w:type="spellStart"/>
      <w:r w:rsidR="006335B8">
        <w:rPr>
          <w:lang w:val="id-ID"/>
        </w:rPr>
        <w:t>al.</w:t>
      </w:r>
      <w:proofErr w:type="spellEnd"/>
      <w:r w:rsidR="006335B8">
        <w:rPr>
          <w:lang w:val="id-ID"/>
        </w:rPr>
        <w:t xml:space="preserve"> 2023).</w:t>
      </w:r>
      <w:r w:rsidR="006D661C">
        <w:rPr>
          <w:lang w:val="id-ID"/>
        </w:rPr>
        <w:t xml:space="preserve"> </w:t>
      </w:r>
      <w:r w:rsidR="00973813">
        <w:rPr>
          <w:lang w:val="id-ID"/>
        </w:rPr>
        <w:t xml:space="preserve">Penerapan sistem ETLE, dianggap berhasil jika mencapai indikator yang meliputi, produktivitas, </w:t>
      </w:r>
      <w:r w:rsidR="00973813">
        <w:rPr>
          <w:lang w:val="id-ID"/>
        </w:rPr>
        <w:lastRenderedPageBreak/>
        <w:t xml:space="preserve">kemampuan adaptasi kerja, kebahagiaan akan pekerjaan, </w:t>
      </w:r>
      <w:proofErr w:type="spellStart"/>
      <w:r w:rsidR="00973813">
        <w:rPr>
          <w:lang w:val="id-ID"/>
        </w:rPr>
        <w:t>kepuasaan</w:t>
      </w:r>
      <w:proofErr w:type="spellEnd"/>
      <w:r w:rsidR="00973813">
        <w:rPr>
          <w:lang w:val="id-ID"/>
        </w:rPr>
        <w:t xml:space="preserve"> akan pekerjaan, dan kemampuan berlaba (</w:t>
      </w:r>
      <w:proofErr w:type="spellStart"/>
      <w:r w:rsidR="00973813">
        <w:rPr>
          <w:lang w:val="id-ID"/>
        </w:rPr>
        <w:t>Chusminah</w:t>
      </w:r>
      <w:proofErr w:type="spellEnd"/>
      <w:r w:rsidR="00973813">
        <w:rPr>
          <w:lang w:val="id-ID"/>
        </w:rPr>
        <w:t xml:space="preserve"> </w:t>
      </w:r>
      <w:proofErr w:type="spellStart"/>
      <w:r w:rsidR="00973813">
        <w:rPr>
          <w:lang w:val="id-ID"/>
        </w:rPr>
        <w:t>et</w:t>
      </w:r>
      <w:proofErr w:type="spellEnd"/>
      <w:r w:rsidR="00973813">
        <w:rPr>
          <w:lang w:val="id-ID"/>
        </w:rPr>
        <w:t xml:space="preserve"> </w:t>
      </w:r>
      <w:proofErr w:type="spellStart"/>
      <w:r w:rsidR="00973813">
        <w:rPr>
          <w:lang w:val="id-ID"/>
        </w:rPr>
        <w:t>al.</w:t>
      </w:r>
      <w:proofErr w:type="spellEnd"/>
      <w:r w:rsidR="00973813">
        <w:rPr>
          <w:lang w:val="id-ID"/>
        </w:rPr>
        <w:t xml:space="preserve"> 2018).</w:t>
      </w:r>
    </w:p>
    <w:p w14:paraId="0D1F7BB8" w14:textId="0E8931F4" w:rsidR="00973813" w:rsidRDefault="00973813" w:rsidP="004B6D3D">
      <w:pPr>
        <w:pBdr>
          <w:top w:val="nil"/>
          <w:left w:val="nil"/>
          <w:bottom w:val="nil"/>
          <w:right w:val="nil"/>
          <w:between w:val="nil"/>
        </w:pBdr>
        <w:spacing w:line="360" w:lineRule="auto"/>
        <w:jc w:val="both"/>
        <w:rPr>
          <w:lang w:val="id-ID"/>
        </w:rPr>
      </w:pPr>
      <w:r>
        <w:rPr>
          <w:lang w:val="id-ID"/>
        </w:rPr>
        <w:tab/>
        <w:t xml:space="preserve">Dalam upaya mempermudah masyarakat dalam membayar denda tilang, terdapat sarana pembayaran </w:t>
      </w:r>
      <w:r>
        <w:rPr>
          <w:i/>
          <w:iCs/>
          <w:lang w:val="id-ID"/>
        </w:rPr>
        <w:t xml:space="preserve">Electronic Data </w:t>
      </w:r>
      <w:proofErr w:type="spellStart"/>
      <w:r>
        <w:rPr>
          <w:i/>
          <w:iCs/>
          <w:lang w:val="id-ID"/>
        </w:rPr>
        <w:t>Capture</w:t>
      </w:r>
      <w:proofErr w:type="spellEnd"/>
      <w:r>
        <w:rPr>
          <w:i/>
          <w:iCs/>
          <w:lang w:val="id-ID"/>
        </w:rPr>
        <w:t xml:space="preserve"> </w:t>
      </w:r>
      <w:r w:rsidR="00532882">
        <w:rPr>
          <w:lang w:val="id-ID"/>
        </w:rPr>
        <w:t xml:space="preserve">(EDC) yang diterapkan berdasarkan Pasal 7 ayat (1) huruf c Peraturan Kepala Korps Lalu Lintas Kepolisian Negara Republik Indonesia Nomor 6 Tahun 2018. EDC menggunakan sistem kartu kredit atau debit untuk menyetor uang </w:t>
      </w:r>
      <w:r w:rsidR="00532882">
        <w:rPr>
          <w:lang w:val="id-ID"/>
        </w:rPr>
        <w:t>(</w:t>
      </w:r>
      <w:proofErr w:type="spellStart"/>
      <w:r w:rsidR="00532882">
        <w:rPr>
          <w:lang w:val="id-ID"/>
        </w:rPr>
        <w:t>Chusminah</w:t>
      </w:r>
      <w:proofErr w:type="spellEnd"/>
      <w:r w:rsidR="00532882">
        <w:rPr>
          <w:lang w:val="id-ID"/>
        </w:rPr>
        <w:t xml:space="preserve"> </w:t>
      </w:r>
      <w:proofErr w:type="spellStart"/>
      <w:r w:rsidR="00532882">
        <w:rPr>
          <w:lang w:val="id-ID"/>
        </w:rPr>
        <w:t>et</w:t>
      </w:r>
      <w:proofErr w:type="spellEnd"/>
      <w:r w:rsidR="00532882">
        <w:rPr>
          <w:lang w:val="id-ID"/>
        </w:rPr>
        <w:t xml:space="preserve"> </w:t>
      </w:r>
      <w:proofErr w:type="spellStart"/>
      <w:r w:rsidR="00532882">
        <w:rPr>
          <w:lang w:val="id-ID"/>
        </w:rPr>
        <w:t>al.</w:t>
      </w:r>
      <w:proofErr w:type="spellEnd"/>
      <w:r w:rsidR="00532882">
        <w:rPr>
          <w:lang w:val="id-ID"/>
        </w:rPr>
        <w:t xml:space="preserve"> 2018).</w:t>
      </w:r>
      <w:r w:rsidR="00532882">
        <w:rPr>
          <w:lang w:val="id-ID"/>
        </w:rPr>
        <w:t xml:space="preserve"> Untuk mengurangi pelanggaran lalu lintas, dibutuhkan </w:t>
      </w:r>
      <w:r w:rsidR="00AC1B2E">
        <w:rPr>
          <w:lang w:val="id-ID"/>
        </w:rPr>
        <w:t>sanksi yang membuat jera dan tetap mendidik. Namun, banyak terjadi pelanggaran oleh oknum-oknum yang tidak bertanggung jawab dan menyimpang prosedur yang terlah ditetapkan guna terwujudnya kepentingan individu tersebut.</w:t>
      </w:r>
      <w:r w:rsidR="007076AD">
        <w:rPr>
          <w:lang w:val="id-ID"/>
        </w:rPr>
        <w:t xml:space="preserve"> Dengan adanya E-Tilang, membuat proses administrasi kepolisian menjadi lebih mudah, data setiap pelanggar dapat disimpan dan ditinjau lagi melalui </w:t>
      </w:r>
      <w:proofErr w:type="spellStart"/>
      <w:r w:rsidR="007076AD" w:rsidRPr="007076AD">
        <w:rPr>
          <w:i/>
          <w:iCs/>
          <w:lang w:val="id-ID"/>
        </w:rPr>
        <w:t>website</w:t>
      </w:r>
      <w:proofErr w:type="spellEnd"/>
      <w:r w:rsidR="007076AD">
        <w:rPr>
          <w:lang w:val="id-ID"/>
        </w:rPr>
        <w:t xml:space="preserve"> dan </w:t>
      </w:r>
      <w:proofErr w:type="spellStart"/>
      <w:r w:rsidR="007076AD" w:rsidRPr="007076AD">
        <w:rPr>
          <w:i/>
          <w:iCs/>
          <w:lang w:val="id-ID"/>
        </w:rPr>
        <w:t>smartphone</w:t>
      </w:r>
      <w:proofErr w:type="spellEnd"/>
      <w:r w:rsidR="007076AD">
        <w:rPr>
          <w:i/>
          <w:iCs/>
          <w:lang w:val="id-ID"/>
        </w:rPr>
        <w:t xml:space="preserve"> </w:t>
      </w:r>
      <w:r w:rsidR="007076AD">
        <w:rPr>
          <w:lang w:val="id-ID"/>
        </w:rPr>
        <w:t>(</w:t>
      </w:r>
      <w:r w:rsidR="002E44FD">
        <w:rPr>
          <w:lang w:val="id-ID"/>
        </w:rPr>
        <w:t>Sari &amp; Hendriana, 2018</w:t>
      </w:r>
      <w:r w:rsidR="007076AD">
        <w:rPr>
          <w:lang w:val="id-ID"/>
        </w:rPr>
        <w:t>).</w:t>
      </w:r>
    </w:p>
    <w:p w14:paraId="39A9D116" w14:textId="4BD5BE8C" w:rsidR="00AC1B2E" w:rsidRDefault="00AC1B2E" w:rsidP="004B6D3D">
      <w:pPr>
        <w:pBdr>
          <w:top w:val="nil"/>
          <w:left w:val="nil"/>
          <w:bottom w:val="nil"/>
          <w:right w:val="nil"/>
          <w:between w:val="nil"/>
        </w:pBdr>
        <w:spacing w:line="360" w:lineRule="auto"/>
        <w:jc w:val="both"/>
        <w:rPr>
          <w:lang w:val="id-ID"/>
        </w:rPr>
      </w:pPr>
      <w:r>
        <w:rPr>
          <w:lang w:val="id-ID"/>
        </w:rPr>
        <w:tab/>
        <w:t xml:space="preserve">Penerapan ETLE dan penggunaan CCTV dalam pemantauan lalu lintas, dapat menjadi barang bukti dan meyakinkan hakim terkait kesalahan yang dilakukan terdakwa. </w:t>
      </w:r>
      <w:r w:rsidR="00966E69">
        <w:rPr>
          <w:lang w:val="id-ID"/>
        </w:rPr>
        <w:t>Dalam hal ini, juga d</w:t>
      </w:r>
      <w:r>
        <w:rPr>
          <w:lang w:val="id-ID"/>
        </w:rPr>
        <w:t>iperlukan kualitas kamera yang memiliki akurasi hingga 90% agar objek mudah dikenali dan terlihat dengan jelas</w:t>
      </w:r>
      <w:r w:rsidR="00966E69">
        <w:rPr>
          <w:lang w:val="id-ID"/>
        </w:rPr>
        <w:t xml:space="preserve"> dalam keadaan yang terang ataupun gelap</w:t>
      </w:r>
      <w:r>
        <w:rPr>
          <w:lang w:val="id-ID"/>
        </w:rPr>
        <w:t>, aga</w:t>
      </w:r>
      <w:r w:rsidR="006C550B">
        <w:rPr>
          <w:lang w:val="id-ID"/>
        </w:rPr>
        <w:t>r kualitas ETLE berjalan dengan baik.</w:t>
      </w:r>
      <w:r w:rsidR="00966E69">
        <w:rPr>
          <w:lang w:val="id-ID"/>
        </w:rPr>
        <w:t xml:space="preserve"> Dengan adanya CCTV, dapat dihadirkan rekaman video yang bisa dilihat secara </w:t>
      </w:r>
      <w:r w:rsidR="00966E69">
        <w:rPr>
          <w:i/>
          <w:iCs/>
          <w:lang w:val="id-ID"/>
        </w:rPr>
        <w:t xml:space="preserve">real </w:t>
      </w:r>
      <w:proofErr w:type="spellStart"/>
      <w:r w:rsidR="00966E69">
        <w:rPr>
          <w:i/>
          <w:iCs/>
          <w:lang w:val="id-ID"/>
        </w:rPr>
        <w:t>time</w:t>
      </w:r>
      <w:proofErr w:type="spellEnd"/>
      <w:r w:rsidR="00966E69">
        <w:rPr>
          <w:lang w:val="id-ID"/>
        </w:rPr>
        <w:t xml:space="preserve"> dan dapat menjadi bukti akurat jika terjadi kejahatan</w:t>
      </w:r>
      <w:r w:rsidR="007076AD">
        <w:rPr>
          <w:lang w:val="id-ID"/>
        </w:rPr>
        <w:t xml:space="preserve"> (Irsan, 2018)</w:t>
      </w:r>
      <w:r w:rsidR="00966E69">
        <w:rPr>
          <w:lang w:val="id-ID"/>
        </w:rPr>
        <w:t>.</w:t>
      </w:r>
      <w:r w:rsidR="007076AD">
        <w:rPr>
          <w:lang w:val="id-ID"/>
        </w:rPr>
        <w:t xml:space="preserve"> </w:t>
      </w:r>
    </w:p>
    <w:p w14:paraId="61FBEFD4" w14:textId="29D8ED58" w:rsidR="00C304D7" w:rsidRDefault="00C304D7" w:rsidP="004B6D3D">
      <w:pPr>
        <w:pBdr>
          <w:top w:val="nil"/>
          <w:left w:val="nil"/>
          <w:bottom w:val="nil"/>
          <w:right w:val="nil"/>
          <w:between w:val="nil"/>
        </w:pBdr>
        <w:spacing w:line="360" w:lineRule="auto"/>
        <w:jc w:val="both"/>
        <w:rPr>
          <w:lang w:val="id-ID"/>
        </w:rPr>
      </w:pPr>
      <w:r>
        <w:rPr>
          <w:lang w:val="id-ID"/>
        </w:rPr>
        <w:tab/>
        <w:t xml:space="preserve">ETLE memberikan berbagai kelebihan dan kekurangan dalam pelaksanaan peraturan berlalu lintas, beberapa kelebihannya yaitu, dapat </w:t>
      </w:r>
      <w:proofErr w:type="spellStart"/>
      <w:r>
        <w:rPr>
          <w:lang w:val="id-ID"/>
        </w:rPr>
        <w:t>meminimalisir</w:t>
      </w:r>
      <w:proofErr w:type="spellEnd"/>
      <w:r>
        <w:rPr>
          <w:lang w:val="id-ID"/>
        </w:rPr>
        <w:t xml:space="preserve"> pembayaran secara ilegal, tidak adanya tawar menawar denda, informasi pelanggar yang terjamin, dan sistem yang lebih mudah serta cepat. Namun, sistem ini juga memiliki kekurangan, seperti tidak semua masyarakat memahami teknologi dan cara kerja sistem ini, sistem yang masih membutuhkan banyak perbaikan, dan masyarakat yang keberatan dengan jumlah denda maksimum yang dibayar, meski sisa denda tersebut akan dikembalikan lagi.</w:t>
      </w:r>
      <w:r w:rsidR="008B31DF">
        <w:rPr>
          <w:lang w:val="id-ID"/>
        </w:rPr>
        <w:t xml:space="preserve"> Berdasarkan UU Nomor 22 Tahun 2009 tentang Lalu Lintas dan Angkutan Jalan, pada Pasal 280 disebutkan bahwa denda pelanggar yang tidak memasang nomor kendaraan adalah maksimal 2 bulan penjara atau denda maksimal Rp.500.000, sementara menurut Pasal 288 ayat (2) denda </w:t>
      </w:r>
      <w:r w:rsidR="008B31DF">
        <w:rPr>
          <w:lang w:val="id-ID"/>
        </w:rPr>
        <w:lastRenderedPageBreak/>
        <w:t xml:space="preserve">untuk pelanggar yang memiliki SIM tapi tidak membawanya adalah selama maksimal 1 bulan penjara atau </w:t>
      </w:r>
      <w:r w:rsidR="008B31DF">
        <w:rPr>
          <w:lang w:val="id-ID"/>
        </w:rPr>
        <w:t xml:space="preserve">denda maksimal </w:t>
      </w:r>
      <w:r w:rsidR="008B31DF">
        <w:rPr>
          <w:lang w:val="id-ID"/>
        </w:rPr>
        <w:t>Rp.250.000</w:t>
      </w:r>
      <w:r w:rsidR="00E61FB0">
        <w:rPr>
          <w:lang w:val="id-ID"/>
        </w:rPr>
        <w:t xml:space="preserve"> (</w:t>
      </w:r>
      <w:proofErr w:type="spellStart"/>
      <w:r w:rsidR="00E61FB0">
        <w:rPr>
          <w:lang w:val="id-ID"/>
        </w:rPr>
        <w:t>Muhtari</w:t>
      </w:r>
      <w:proofErr w:type="spellEnd"/>
      <w:r w:rsidR="00E61FB0">
        <w:rPr>
          <w:lang w:val="id-ID"/>
        </w:rPr>
        <w:t>, 2023)</w:t>
      </w:r>
      <w:r w:rsidR="008B31DF">
        <w:rPr>
          <w:lang w:val="id-ID"/>
        </w:rPr>
        <w:t>.</w:t>
      </w:r>
    </w:p>
    <w:p w14:paraId="1949B8DE" w14:textId="224038C5" w:rsidR="008B31DF" w:rsidRPr="008B31DF" w:rsidRDefault="008B31DF" w:rsidP="004B6D3D">
      <w:pPr>
        <w:pBdr>
          <w:top w:val="nil"/>
          <w:left w:val="nil"/>
          <w:bottom w:val="nil"/>
          <w:right w:val="nil"/>
          <w:between w:val="nil"/>
        </w:pBdr>
        <w:spacing w:line="360" w:lineRule="auto"/>
        <w:jc w:val="both"/>
      </w:pPr>
      <w:r>
        <w:rPr>
          <w:lang w:val="id-ID"/>
        </w:rPr>
        <w:tab/>
        <w:t xml:space="preserve">Berdasarkan Pasal 281, denda pelanggar yang tidak memiliki SIM adalah penjara maksimal 4 bulan atau </w:t>
      </w:r>
      <w:r>
        <w:rPr>
          <w:lang w:val="id-ID"/>
        </w:rPr>
        <w:t>denda maksimal</w:t>
      </w:r>
      <w:r>
        <w:rPr>
          <w:lang w:val="id-ID"/>
        </w:rPr>
        <w:t xml:space="preserve"> Rp.1.000.000, pada Pasal 285 ayat (1), pelanggar </w:t>
      </w:r>
      <w:r w:rsidR="00E61FB0">
        <w:rPr>
          <w:lang w:val="id-ID"/>
        </w:rPr>
        <w:t xml:space="preserve">kendaraan bermotor </w:t>
      </w:r>
      <w:r>
        <w:rPr>
          <w:lang w:val="id-ID"/>
        </w:rPr>
        <w:t>yang persyaratan teknisnya tidak terpenuhi, mendapat sanksi penjara maksimal 1 bulan atau</w:t>
      </w:r>
      <w:r w:rsidRPr="008B31DF">
        <w:rPr>
          <w:lang w:val="id-ID"/>
        </w:rPr>
        <w:t xml:space="preserve"> </w:t>
      </w:r>
      <w:r>
        <w:rPr>
          <w:lang w:val="id-ID"/>
        </w:rPr>
        <w:t>denda maksimal</w:t>
      </w:r>
      <w:r>
        <w:rPr>
          <w:lang w:val="id-ID"/>
        </w:rPr>
        <w:t xml:space="preserve"> Rp.250.000</w:t>
      </w:r>
      <w:r w:rsidR="00E61FB0">
        <w:rPr>
          <w:lang w:val="id-ID"/>
        </w:rPr>
        <w:t xml:space="preserve">, </w:t>
      </w:r>
      <w:r w:rsidR="00E61FB0">
        <w:rPr>
          <w:lang w:val="id-ID"/>
        </w:rPr>
        <w:t xml:space="preserve">pelanggar kendaraan </w:t>
      </w:r>
      <w:r w:rsidR="00E61FB0">
        <w:rPr>
          <w:lang w:val="id-ID"/>
        </w:rPr>
        <w:t>bermobil</w:t>
      </w:r>
      <w:r w:rsidR="00E61FB0">
        <w:rPr>
          <w:lang w:val="id-ID"/>
        </w:rPr>
        <w:t xml:space="preserve"> yang persyaratan teknisnya tidak terpenuhi, mendapat sanksi penjara maksimal </w:t>
      </w:r>
      <w:r w:rsidR="00E61FB0">
        <w:rPr>
          <w:lang w:val="id-ID"/>
        </w:rPr>
        <w:t>2</w:t>
      </w:r>
      <w:r w:rsidR="00E61FB0">
        <w:rPr>
          <w:lang w:val="id-ID"/>
        </w:rPr>
        <w:t xml:space="preserve"> bulan atau</w:t>
      </w:r>
      <w:r w:rsidR="00E61FB0" w:rsidRPr="008B31DF">
        <w:rPr>
          <w:lang w:val="id-ID"/>
        </w:rPr>
        <w:t xml:space="preserve"> </w:t>
      </w:r>
      <w:r w:rsidR="00E61FB0">
        <w:rPr>
          <w:lang w:val="id-ID"/>
        </w:rPr>
        <w:t>denda maksimal Rp.</w:t>
      </w:r>
      <w:r w:rsidR="00E61FB0">
        <w:rPr>
          <w:lang w:val="id-ID"/>
        </w:rPr>
        <w:t>50</w:t>
      </w:r>
      <w:r w:rsidR="00E61FB0">
        <w:rPr>
          <w:lang w:val="id-ID"/>
        </w:rPr>
        <w:t>0.000</w:t>
      </w:r>
      <w:r w:rsidR="00E61FB0">
        <w:rPr>
          <w:lang w:val="id-ID"/>
        </w:rPr>
        <w:t xml:space="preserve">. Pada pasal 287 ayat (5) disebutkan bahwa </w:t>
      </w:r>
      <w:r w:rsidR="00E61FB0">
        <w:rPr>
          <w:lang w:val="id-ID"/>
        </w:rPr>
        <w:t>pe</w:t>
      </w:r>
      <w:r w:rsidR="00E61FB0">
        <w:rPr>
          <w:lang w:val="id-ID"/>
        </w:rPr>
        <w:t>ngendara yang melanggar kecepatan yang telah dibatasi</w:t>
      </w:r>
      <w:r w:rsidR="00E61FB0">
        <w:rPr>
          <w:lang w:val="id-ID"/>
        </w:rPr>
        <w:t xml:space="preserve">, mendapat sanksi penjara maksimal </w:t>
      </w:r>
      <w:r w:rsidR="00E61FB0">
        <w:rPr>
          <w:lang w:val="id-ID"/>
        </w:rPr>
        <w:t>2</w:t>
      </w:r>
      <w:r w:rsidR="00E61FB0">
        <w:rPr>
          <w:lang w:val="id-ID"/>
        </w:rPr>
        <w:t xml:space="preserve"> bulan atau</w:t>
      </w:r>
      <w:r w:rsidR="00E61FB0" w:rsidRPr="008B31DF">
        <w:rPr>
          <w:lang w:val="id-ID"/>
        </w:rPr>
        <w:t xml:space="preserve"> </w:t>
      </w:r>
      <w:r w:rsidR="00E61FB0">
        <w:rPr>
          <w:lang w:val="id-ID"/>
        </w:rPr>
        <w:t>denda maksimal Rp.</w:t>
      </w:r>
      <w:r w:rsidR="00E61FB0">
        <w:rPr>
          <w:lang w:val="id-ID"/>
        </w:rPr>
        <w:t>50</w:t>
      </w:r>
      <w:r w:rsidR="00E61FB0">
        <w:rPr>
          <w:lang w:val="id-ID"/>
        </w:rPr>
        <w:t>0.000</w:t>
      </w:r>
      <w:r w:rsidR="00E61FB0">
        <w:rPr>
          <w:lang w:val="id-ID"/>
        </w:rPr>
        <w:t xml:space="preserve">. Dan menurut Pasal 291 ayat (1), menyebutkan bahwa pengendara atau penumpang yang tidak memakai helm SNI </w:t>
      </w:r>
      <w:r w:rsidR="00E61FB0">
        <w:rPr>
          <w:lang w:val="id-ID"/>
        </w:rPr>
        <w:t xml:space="preserve">mendapat sanksi penjara maksimal </w:t>
      </w:r>
      <w:r w:rsidR="00E61FB0">
        <w:rPr>
          <w:lang w:val="id-ID"/>
        </w:rPr>
        <w:t>1</w:t>
      </w:r>
      <w:r w:rsidR="00E61FB0">
        <w:rPr>
          <w:lang w:val="id-ID"/>
        </w:rPr>
        <w:t xml:space="preserve"> bulan atau</w:t>
      </w:r>
      <w:r w:rsidR="00E61FB0" w:rsidRPr="008B31DF">
        <w:rPr>
          <w:lang w:val="id-ID"/>
        </w:rPr>
        <w:t xml:space="preserve"> </w:t>
      </w:r>
      <w:r w:rsidR="00E61FB0">
        <w:rPr>
          <w:lang w:val="id-ID"/>
        </w:rPr>
        <w:t>denda maksimal Rp.</w:t>
      </w:r>
      <w:r w:rsidR="00E61FB0">
        <w:rPr>
          <w:lang w:val="id-ID"/>
        </w:rPr>
        <w:t>25</w:t>
      </w:r>
      <w:r w:rsidR="00E61FB0">
        <w:rPr>
          <w:lang w:val="id-ID"/>
        </w:rPr>
        <w:t>0.000.</w:t>
      </w:r>
    </w:p>
    <w:p w14:paraId="2A41FD23" w14:textId="51ADB73A" w:rsidR="0084498E" w:rsidRDefault="006335B8" w:rsidP="006D661C">
      <w:pPr>
        <w:pBdr>
          <w:top w:val="nil"/>
          <w:left w:val="nil"/>
          <w:bottom w:val="nil"/>
          <w:right w:val="nil"/>
          <w:between w:val="nil"/>
        </w:pBdr>
        <w:spacing w:line="360" w:lineRule="auto"/>
        <w:ind w:firstLine="720"/>
        <w:jc w:val="both"/>
        <w:rPr>
          <w:lang w:val="id-ID"/>
        </w:rPr>
      </w:pPr>
      <w:r>
        <w:rPr>
          <w:lang w:val="id-ID"/>
        </w:rPr>
        <w:t xml:space="preserve">Setelah diberlakukannya sistem </w:t>
      </w:r>
      <w:r w:rsidR="00E61FB0">
        <w:rPr>
          <w:lang w:val="id-ID"/>
        </w:rPr>
        <w:t>ETLE</w:t>
      </w:r>
      <w:r>
        <w:rPr>
          <w:lang w:val="id-ID"/>
        </w:rPr>
        <w:t>, masih</w:t>
      </w:r>
      <w:r w:rsidR="00973813">
        <w:rPr>
          <w:lang w:val="id-ID"/>
        </w:rPr>
        <w:t xml:space="preserve"> dan</w:t>
      </w:r>
      <w:r>
        <w:rPr>
          <w:lang w:val="id-ID"/>
        </w:rPr>
        <w:t xml:space="preserve"> terdapat pelaku yang menyalahgunakan lalu lintas namun tidak terdeteksi oleh kepolisian, misalnya di Kota Surabaya, berdasarkan aplikasi e-tilang, </w:t>
      </w:r>
      <w:r w:rsidR="0084498E">
        <w:rPr>
          <w:lang w:val="id-ID"/>
        </w:rPr>
        <w:t xml:space="preserve">terdapat pelanggar yang tidak terdeteksi dan terkonfirmasi karena terdapat jalan yang tidak diawasi CCTV yaitu </w:t>
      </w:r>
      <w:r>
        <w:rPr>
          <w:lang w:val="id-ID"/>
        </w:rPr>
        <w:t>sebanyak 18.823 dari 59.042 p</w:t>
      </w:r>
      <w:r w:rsidR="0084498E">
        <w:rPr>
          <w:lang w:val="id-ID"/>
        </w:rPr>
        <w:t>elanggar.</w:t>
      </w:r>
      <w:r w:rsidR="006D661C">
        <w:rPr>
          <w:lang w:val="id-ID"/>
        </w:rPr>
        <w:t xml:space="preserve"> </w:t>
      </w:r>
      <w:r w:rsidR="0084498E">
        <w:rPr>
          <w:lang w:val="id-ID"/>
        </w:rPr>
        <w:t xml:space="preserve">Terdapat beberapa faktor penyebab ETLE tidak berjalan dengan efektif, misalnya kamera ETLE belum dipasang menyeluruh, </w:t>
      </w:r>
      <w:r w:rsidR="002E44FD">
        <w:rPr>
          <w:lang w:val="id-ID"/>
        </w:rPr>
        <w:t xml:space="preserve">data pelanggar di setiap daerah belum terintegrasi dengan lengkap, </w:t>
      </w:r>
      <w:r w:rsidR="0084498E">
        <w:rPr>
          <w:lang w:val="id-ID"/>
        </w:rPr>
        <w:t xml:space="preserve">kepemilikan kendaraan pelanggar, sosialisasi yang </w:t>
      </w:r>
      <w:r w:rsidR="00B2544F">
        <w:rPr>
          <w:lang w:val="id-ID"/>
        </w:rPr>
        <w:t>kurang tepat, dan masyarakat yang kurang memahami sistem ETLE.</w:t>
      </w:r>
      <w:r w:rsidR="006A23B6">
        <w:rPr>
          <w:lang w:val="id-ID"/>
        </w:rPr>
        <w:t xml:space="preserve"> Penggunaan sistem ETLE juga dimanfaatkan agar tidak ada pungutan liar dan suap ketika terjadi pelanggaran lalu lintas</w:t>
      </w:r>
      <w:r w:rsidR="00495571">
        <w:rPr>
          <w:lang w:val="id-ID"/>
        </w:rPr>
        <w:t xml:space="preserve"> (</w:t>
      </w:r>
      <w:proofErr w:type="spellStart"/>
      <w:r w:rsidR="00495571">
        <w:rPr>
          <w:lang w:val="id-ID"/>
        </w:rPr>
        <w:t>Singgamata</w:t>
      </w:r>
      <w:proofErr w:type="spellEnd"/>
      <w:r w:rsidR="00495571">
        <w:rPr>
          <w:lang w:val="id-ID"/>
        </w:rPr>
        <w:t>, 2023)</w:t>
      </w:r>
      <w:r w:rsidR="006A23B6">
        <w:rPr>
          <w:lang w:val="id-ID"/>
        </w:rPr>
        <w:t>.</w:t>
      </w:r>
      <w:r w:rsidR="00495571">
        <w:rPr>
          <w:lang w:val="id-ID"/>
        </w:rPr>
        <w:t xml:space="preserve"> Dalam upaya peningkatan kesadaran akan hukum, sangat diharapkan melalui penerapan sistem ETLE.</w:t>
      </w:r>
    </w:p>
    <w:p w14:paraId="105B010B" w14:textId="77777777" w:rsidR="00543C9A" w:rsidRPr="00137B9A" w:rsidRDefault="00543C9A" w:rsidP="006D661C">
      <w:pPr>
        <w:pBdr>
          <w:top w:val="nil"/>
          <w:left w:val="nil"/>
          <w:bottom w:val="nil"/>
          <w:right w:val="nil"/>
          <w:between w:val="nil"/>
        </w:pBdr>
        <w:spacing w:line="360" w:lineRule="auto"/>
        <w:ind w:firstLine="720"/>
        <w:jc w:val="both"/>
        <w:rPr>
          <w:lang w:val="id-ID"/>
        </w:rPr>
      </w:pPr>
    </w:p>
    <w:p w14:paraId="00000049" w14:textId="77777777" w:rsidR="00A9408D" w:rsidRDefault="00AB20C0">
      <w:pPr>
        <w:numPr>
          <w:ilvl w:val="0"/>
          <w:numId w:val="2"/>
        </w:numPr>
        <w:pBdr>
          <w:top w:val="nil"/>
          <w:left w:val="nil"/>
          <w:bottom w:val="nil"/>
          <w:right w:val="nil"/>
          <w:between w:val="nil"/>
        </w:pBdr>
        <w:spacing w:after="200" w:line="360" w:lineRule="auto"/>
        <w:jc w:val="both"/>
        <w:rPr>
          <w:color w:val="000000"/>
        </w:rPr>
      </w:pPr>
      <w:r>
        <w:rPr>
          <w:b/>
          <w:color w:val="000000"/>
        </w:rPr>
        <w:t>PENUTUP</w:t>
      </w:r>
    </w:p>
    <w:p w14:paraId="0000004A" w14:textId="77777777" w:rsidR="00A9408D" w:rsidRDefault="00AB20C0">
      <w:pPr>
        <w:numPr>
          <w:ilvl w:val="0"/>
          <w:numId w:val="1"/>
        </w:numPr>
        <w:pBdr>
          <w:top w:val="nil"/>
          <w:left w:val="nil"/>
          <w:bottom w:val="nil"/>
          <w:right w:val="nil"/>
          <w:between w:val="nil"/>
        </w:pBdr>
        <w:spacing w:after="200" w:line="360" w:lineRule="auto"/>
        <w:jc w:val="both"/>
        <w:rPr>
          <w:b/>
          <w:color w:val="000000"/>
        </w:rPr>
      </w:pPr>
      <w:r>
        <w:rPr>
          <w:b/>
        </w:rPr>
        <w:t>Kesimpulan</w:t>
      </w:r>
    </w:p>
    <w:p w14:paraId="56C090E5" w14:textId="0A093CE5" w:rsidR="00E903CB" w:rsidRPr="00E903CB" w:rsidRDefault="00B2544F" w:rsidP="00E903CB">
      <w:pPr>
        <w:pBdr>
          <w:top w:val="nil"/>
          <w:left w:val="nil"/>
          <w:bottom w:val="nil"/>
          <w:right w:val="nil"/>
          <w:between w:val="nil"/>
        </w:pBdr>
        <w:spacing w:line="360" w:lineRule="auto"/>
        <w:ind w:firstLine="720"/>
        <w:jc w:val="both"/>
        <w:rPr>
          <w:lang w:val="id-ID"/>
        </w:rPr>
      </w:pPr>
      <w:r>
        <w:rPr>
          <w:lang w:val="id-ID"/>
        </w:rPr>
        <w:t>Sistem ETLE sudah berjalan dengan baik dari beberapa aspek dan berfungsi sebagaimana seharusnya.</w:t>
      </w:r>
      <w:r w:rsidR="00E903CB">
        <w:rPr>
          <w:lang w:val="id-ID"/>
        </w:rPr>
        <w:t xml:space="preserve"> </w:t>
      </w:r>
      <w:r w:rsidR="00E903CB" w:rsidRPr="00E903CB">
        <w:rPr>
          <w:lang w:val="id-ID"/>
        </w:rPr>
        <w:t xml:space="preserve">ETLE telah terbukti secara signifikan meningkatkan </w:t>
      </w:r>
      <w:r w:rsidR="00E903CB" w:rsidRPr="00E903CB">
        <w:rPr>
          <w:lang w:val="id-ID"/>
        </w:rPr>
        <w:lastRenderedPageBreak/>
        <w:t xml:space="preserve">kepatuhan terhadap peraturan lalu lintas, yang tercermin dari penurunan jumlah pelanggaran lalu lintas yang tercatat sejak penerapan sistem ini. </w:t>
      </w:r>
      <w:r w:rsidR="00E903CB">
        <w:rPr>
          <w:lang w:val="id-ID"/>
        </w:rPr>
        <w:t xml:space="preserve">Selain itu, </w:t>
      </w:r>
      <w:r w:rsidR="00E903CB" w:rsidRPr="00E903CB">
        <w:rPr>
          <w:lang w:val="id-ID"/>
        </w:rPr>
        <w:t>ETLE telah meningkatkan efisiensi dalam proses penegakan hukum lalu lintas. Dengan otomatisasi proses penilangan, terjadi pengurangan beban kerja petugas lalu lintas dan percepatan proses penanganan pelanggaran. Namun, penelitian ini juga mengidentifikasi beberapa tantangan, termasuk masalah teknis dalam operasional sistem dan kebutuhan akan peningkatan infrastruktur.</w:t>
      </w:r>
    </w:p>
    <w:p w14:paraId="00000050" w14:textId="66BEC136" w:rsidR="00A9408D" w:rsidRPr="00B2544F" w:rsidRDefault="00E903CB" w:rsidP="00E903CB">
      <w:pPr>
        <w:pBdr>
          <w:top w:val="nil"/>
          <w:left w:val="nil"/>
          <w:bottom w:val="nil"/>
          <w:right w:val="nil"/>
          <w:between w:val="nil"/>
        </w:pBdr>
        <w:spacing w:line="360" w:lineRule="auto"/>
        <w:ind w:firstLine="720"/>
        <w:jc w:val="both"/>
        <w:rPr>
          <w:lang w:val="id-ID"/>
        </w:rPr>
      </w:pPr>
      <w:r w:rsidRPr="00E903CB">
        <w:rPr>
          <w:lang w:val="id-ID"/>
        </w:rPr>
        <w:t xml:space="preserve">Secara keseluruhan, ETLE telah memberikan dampak positif dalam pengendalian lalu lintas dan penegakan hukum di Indonesia. Namun, untuk mengoptimalkan manfaatnya, diperlukan perbaikan berkelanjutan dalam aspek teknologi dan infrastruktur, serta upaya sosialisasi yang lebih intensif untuk meningkatkan pemahaman dan dukungan masyarakat terhadap sistem ini. </w:t>
      </w:r>
      <w:r>
        <w:rPr>
          <w:lang w:val="id-ID"/>
        </w:rPr>
        <w:t>Dibutuhkan</w:t>
      </w:r>
      <w:r w:rsidRPr="00E903CB">
        <w:rPr>
          <w:lang w:val="id-ID"/>
        </w:rPr>
        <w:t xml:space="preserve"> evaluasi dan penyesuaian berkala terhadap sistem ETLE untuk memastikan bahwa teknologi ini tetap relevan dan efektif dalam menghadapi dinamika lalu lintas dan tantangan hukum yang terus berkembang.</w:t>
      </w:r>
    </w:p>
    <w:p w14:paraId="35A830F7" w14:textId="77777777" w:rsidR="00C55B3B" w:rsidRDefault="00C55B3B" w:rsidP="00CA5F9E">
      <w:pPr>
        <w:pBdr>
          <w:top w:val="nil"/>
          <w:left w:val="nil"/>
          <w:bottom w:val="nil"/>
          <w:right w:val="nil"/>
          <w:between w:val="nil"/>
        </w:pBdr>
        <w:spacing w:line="360" w:lineRule="auto"/>
        <w:ind w:firstLine="720"/>
        <w:jc w:val="both"/>
      </w:pPr>
    </w:p>
    <w:p w14:paraId="00000051" w14:textId="77777777" w:rsidR="00A9408D" w:rsidRDefault="00AB20C0">
      <w:pPr>
        <w:numPr>
          <w:ilvl w:val="0"/>
          <w:numId w:val="1"/>
        </w:numPr>
        <w:pBdr>
          <w:top w:val="nil"/>
          <w:left w:val="nil"/>
          <w:bottom w:val="nil"/>
          <w:right w:val="nil"/>
          <w:between w:val="nil"/>
        </w:pBdr>
        <w:spacing w:line="360" w:lineRule="auto"/>
        <w:jc w:val="both"/>
        <w:rPr>
          <w:b/>
          <w:color w:val="000000"/>
        </w:rPr>
      </w:pPr>
      <w:r>
        <w:rPr>
          <w:b/>
          <w:color w:val="000000"/>
        </w:rPr>
        <w:t>Saran</w:t>
      </w:r>
    </w:p>
    <w:p w14:paraId="134D1141" w14:textId="63B3B0B8" w:rsidR="00D83FDF" w:rsidRDefault="00AF5666" w:rsidP="00D83FDF">
      <w:pPr>
        <w:pBdr>
          <w:top w:val="nil"/>
          <w:left w:val="nil"/>
          <w:bottom w:val="nil"/>
          <w:right w:val="nil"/>
          <w:between w:val="nil"/>
        </w:pBdr>
        <w:spacing w:after="200" w:line="360" w:lineRule="auto"/>
        <w:ind w:firstLine="567"/>
        <w:jc w:val="both"/>
        <w:rPr>
          <w:lang w:val="id-ID"/>
        </w:rPr>
      </w:pPr>
      <w:r>
        <w:rPr>
          <w:lang w:val="id-ID"/>
        </w:rPr>
        <w:t xml:space="preserve">Dalam meningkatkan efektivitas penerapan ETLE dan kesadaran </w:t>
      </w:r>
      <w:r w:rsidR="00E903CB">
        <w:rPr>
          <w:lang w:val="id-ID"/>
        </w:rPr>
        <w:t>masyarakat</w:t>
      </w:r>
      <w:r>
        <w:rPr>
          <w:lang w:val="id-ID"/>
        </w:rPr>
        <w:t xml:space="preserve"> akan hukum serta lalu lintas. Terdapat beberapa hal yang dapat dilakukan, misalnya dengan meningkatkan persediaan sarana dan prasarana dalam penerapan ETLE, </w:t>
      </w:r>
      <w:r>
        <w:rPr>
          <w:lang w:val="id-ID"/>
        </w:rPr>
        <w:t>pembuatan anggaran khusus untuk ETLE agar kamera ETLE dapat tersebar di berbagai jalan dan menyeluruh sehingga dapat mendeteksi pelaku pelanggar lalu lintas</w:t>
      </w:r>
      <w:r>
        <w:rPr>
          <w:lang w:val="id-ID"/>
        </w:rPr>
        <w:t>, p</w:t>
      </w:r>
      <w:r w:rsidR="00B2544F">
        <w:rPr>
          <w:lang w:val="id-ID"/>
        </w:rPr>
        <w:t>eningkatan sosialisasi dan penyuluhan pada masyarakat, agar masyarakat lebih memahami sistem ini.</w:t>
      </w:r>
      <w:r w:rsidR="002C0E71">
        <w:rPr>
          <w:lang w:val="id-ID"/>
        </w:rPr>
        <w:t xml:space="preserve"> Selain itu, dapat dilakukan</w:t>
      </w:r>
      <w:r w:rsidR="002C0E71" w:rsidRPr="002C0E71">
        <w:rPr>
          <w:lang w:val="id-ID"/>
        </w:rPr>
        <w:t xml:space="preserve"> kampanye edukasi yang intensif dan berkelanjutan untuk meningkatkan kesadaran masyarakat tentang pentingnya mematuhi peraturan lalu lintas dan dampak positif dari sistem ETLE. </w:t>
      </w:r>
      <w:r w:rsidR="00B2544F">
        <w:rPr>
          <w:lang w:val="id-ID"/>
        </w:rPr>
        <w:t xml:space="preserve">Kemudian </w:t>
      </w:r>
      <w:r>
        <w:rPr>
          <w:lang w:val="id-ID"/>
        </w:rPr>
        <w:t>dapat menghilangkan budaya bahwa masyarakat hanya taat berlalu lintas, jika ada polisi yang patroli, hal ini dapat diatasi dengan tetap adanya polisi yang patroli di beberapa lokasi.</w:t>
      </w:r>
    </w:p>
    <w:p w14:paraId="1A9E115D" w14:textId="569F52EC" w:rsidR="005C53F2" w:rsidRPr="00543C9A" w:rsidRDefault="005C53F2" w:rsidP="00543C9A">
      <w:pPr>
        <w:pBdr>
          <w:top w:val="nil"/>
          <w:left w:val="nil"/>
          <w:bottom w:val="nil"/>
          <w:right w:val="nil"/>
          <w:between w:val="nil"/>
        </w:pBdr>
        <w:spacing w:line="360" w:lineRule="auto"/>
        <w:jc w:val="both"/>
        <w:rPr>
          <w:color w:val="000000"/>
          <w:lang w:val="id-ID"/>
        </w:rPr>
      </w:pPr>
    </w:p>
    <w:p w14:paraId="4F8E97D0" w14:textId="0FB2C6EC" w:rsidR="00886760" w:rsidRPr="00150B4D" w:rsidRDefault="00AB20C0" w:rsidP="00150B4D">
      <w:pPr>
        <w:numPr>
          <w:ilvl w:val="0"/>
          <w:numId w:val="2"/>
        </w:numPr>
        <w:pBdr>
          <w:top w:val="nil"/>
          <w:left w:val="nil"/>
          <w:bottom w:val="nil"/>
          <w:right w:val="nil"/>
          <w:between w:val="nil"/>
        </w:pBdr>
        <w:spacing w:line="360" w:lineRule="auto"/>
        <w:jc w:val="both"/>
        <w:rPr>
          <w:color w:val="000000"/>
        </w:rPr>
      </w:pPr>
      <w:r>
        <w:rPr>
          <w:b/>
          <w:color w:val="000000"/>
        </w:rPr>
        <w:lastRenderedPageBreak/>
        <w:t>DAFTAR PUSTAKA</w:t>
      </w:r>
    </w:p>
    <w:p w14:paraId="2C62DB28" w14:textId="77777777" w:rsidR="00886760" w:rsidRPr="0020027A" w:rsidRDefault="00886760" w:rsidP="00973813">
      <w:pPr>
        <w:pBdr>
          <w:top w:val="nil"/>
          <w:left w:val="nil"/>
          <w:bottom w:val="nil"/>
          <w:right w:val="nil"/>
          <w:between w:val="nil"/>
        </w:pBdr>
        <w:spacing w:line="360" w:lineRule="auto"/>
        <w:ind w:left="720" w:hanging="720"/>
        <w:jc w:val="both"/>
        <w:rPr>
          <w:lang w:val="id-ID"/>
        </w:rPr>
      </w:pPr>
      <w:proofErr w:type="spellStart"/>
      <w:r>
        <w:t>Chusminah</w:t>
      </w:r>
      <w:proofErr w:type="spellEnd"/>
      <w:r>
        <w:t>, R.</w:t>
      </w:r>
      <w:r>
        <w:rPr>
          <w:lang w:val="id-ID"/>
        </w:rPr>
        <w:t>,</w:t>
      </w:r>
      <w:r>
        <w:t xml:space="preserve"> Haryati,</w:t>
      </w:r>
      <w:r>
        <w:rPr>
          <w:lang w:val="id-ID"/>
        </w:rPr>
        <w:t xml:space="preserve"> A., &amp;</w:t>
      </w:r>
      <w:r>
        <w:t xml:space="preserve"> Kristiani,</w:t>
      </w:r>
      <w:r>
        <w:rPr>
          <w:lang w:val="id-ID"/>
        </w:rPr>
        <w:t xml:space="preserve"> D. (2018).</w:t>
      </w:r>
      <w:r>
        <w:t xml:space="preserve"> </w:t>
      </w:r>
      <w:proofErr w:type="spellStart"/>
      <w:r>
        <w:t>Efektivitas</w:t>
      </w:r>
      <w:proofErr w:type="spellEnd"/>
      <w:r>
        <w:t xml:space="preserve"> </w:t>
      </w:r>
      <w:proofErr w:type="spellStart"/>
      <w:r>
        <w:t>Implementasi</w:t>
      </w:r>
      <w:proofErr w:type="spellEnd"/>
      <w:r>
        <w:t xml:space="preserve"> E-</w:t>
      </w:r>
      <w:proofErr w:type="spellStart"/>
      <w:r>
        <w:t>Tilang</w:t>
      </w:r>
      <w:proofErr w:type="spellEnd"/>
      <w:r>
        <w:t xml:space="preserve"> </w:t>
      </w:r>
      <w:proofErr w:type="spellStart"/>
      <w:r>
        <w:t>Kendaraan</w:t>
      </w:r>
      <w:proofErr w:type="spellEnd"/>
      <w:r>
        <w:t xml:space="preserve"> </w:t>
      </w:r>
      <w:proofErr w:type="spellStart"/>
      <w:r>
        <w:t>Bermotor</w:t>
      </w:r>
      <w:proofErr w:type="spellEnd"/>
      <w:r>
        <w:t xml:space="preserve"> Dalam Rangka </w:t>
      </w:r>
      <w:proofErr w:type="spellStart"/>
      <w:r>
        <w:t>Tertip</w:t>
      </w:r>
      <w:proofErr w:type="spellEnd"/>
      <w:r>
        <w:t xml:space="preserve"> </w:t>
      </w:r>
      <w:proofErr w:type="spellStart"/>
      <w:r>
        <w:t>Berlalu</w:t>
      </w:r>
      <w:proofErr w:type="spellEnd"/>
      <w:r>
        <w:t xml:space="preserve"> Lintas Pada Korps Lalu Lintas </w:t>
      </w:r>
      <w:proofErr w:type="spellStart"/>
      <w:r>
        <w:t>Polri</w:t>
      </w:r>
      <w:proofErr w:type="spellEnd"/>
      <w:r>
        <w:rPr>
          <w:lang w:val="id-ID"/>
        </w:rPr>
        <w:t xml:space="preserve">. </w:t>
      </w:r>
      <w:proofErr w:type="spellStart"/>
      <w:r w:rsidRPr="0020027A">
        <w:rPr>
          <w:i/>
          <w:iCs/>
        </w:rPr>
        <w:t>Jurnal</w:t>
      </w:r>
      <w:proofErr w:type="spellEnd"/>
      <w:r w:rsidRPr="0020027A">
        <w:rPr>
          <w:i/>
          <w:iCs/>
        </w:rPr>
        <w:t xml:space="preserve"> </w:t>
      </w:r>
      <w:proofErr w:type="spellStart"/>
      <w:r w:rsidRPr="0020027A">
        <w:rPr>
          <w:i/>
          <w:iCs/>
        </w:rPr>
        <w:t>Sekretari</w:t>
      </w:r>
      <w:proofErr w:type="spellEnd"/>
      <w:r w:rsidRPr="0020027A">
        <w:rPr>
          <w:i/>
          <w:iCs/>
        </w:rPr>
        <w:t xml:space="preserve"> Dan </w:t>
      </w:r>
      <w:proofErr w:type="spellStart"/>
      <w:r w:rsidRPr="0020027A">
        <w:rPr>
          <w:i/>
          <w:iCs/>
        </w:rPr>
        <w:t>Manajemen</w:t>
      </w:r>
      <w:proofErr w:type="spellEnd"/>
      <w:r>
        <w:rPr>
          <w:i/>
          <w:iCs/>
          <w:lang w:val="id-ID"/>
        </w:rPr>
        <w:t>,</w:t>
      </w:r>
      <w:r>
        <w:t xml:space="preserve"> 2</w:t>
      </w:r>
      <w:r>
        <w:rPr>
          <w:lang w:val="id-ID"/>
        </w:rPr>
        <w:t>(</w:t>
      </w:r>
      <w:r>
        <w:t>2</w:t>
      </w:r>
      <w:r>
        <w:rPr>
          <w:lang w:val="id-ID"/>
        </w:rPr>
        <w:t>),</w:t>
      </w:r>
      <w:r>
        <w:t xml:space="preserve"> 217–24</w:t>
      </w:r>
      <w:r>
        <w:rPr>
          <w:lang w:val="id-ID"/>
        </w:rPr>
        <w:t>.</w:t>
      </w:r>
    </w:p>
    <w:p w14:paraId="677E6A24" w14:textId="0130A22E" w:rsidR="00886760" w:rsidRDefault="00886760" w:rsidP="00940CC4">
      <w:pPr>
        <w:pBdr>
          <w:top w:val="nil"/>
          <w:left w:val="nil"/>
          <w:bottom w:val="nil"/>
          <w:right w:val="nil"/>
          <w:between w:val="nil"/>
        </w:pBdr>
        <w:spacing w:line="360" w:lineRule="auto"/>
        <w:ind w:left="720" w:hanging="720"/>
        <w:jc w:val="both"/>
      </w:pPr>
      <w:r w:rsidRPr="00C86E35">
        <w:t>Reza,</w:t>
      </w:r>
      <w:r>
        <w:rPr>
          <w:lang w:val="id-ID"/>
        </w:rPr>
        <w:t xml:space="preserve"> D.</w:t>
      </w:r>
      <w:r w:rsidRPr="00C86E35">
        <w:t xml:space="preserve"> S. (2021). </w:t>
      </w:r>
      <w:proofErr w:type="spellStart"/>
      <w:r w:rsidRPr="00C86E35">
        <w:t>Penerapan</w:t>
      </w:r>
      <w:proofErr w:type="spellEnd"/>
      <w:r w:rsidRPr="00C86E35">
        <w:t xml:space="preserve"> </w:t>
      </w:r>
      <w:proofErr w:type="spellStart"/>
      <w:r w:rsidRPr="00C86E35">
        <w:t>Sanksi</w:t>
      </w:r>
      <w:proofErr w:type="spellEnd"/>
      <w:r w:rsidRPr="00C86E35">
        <w:t xml:space="preserve"> Hukum </w:t>
      </w:r>
      <w:r>
        <w:rPr>
          <w:lang w:val="id-ID"/>
        </w:rPr>
        <w:t>b</w:t>
      </w:r>
      <w:proofErr w:type="spellStart"/>
      <w:r w:rsidRPr="00C86E35">
        <w:t>agi</w:t>
      </w:r>
      <w:proofErr w:type="spellEnd"/>
      <w:r w:rsidRPr="00C86E35">
        <w:t xml:space="preserve"> Masyarakat </w:t>
      </w:r>
      <w:r>
        <w:rPr>
          <w:lang w:val="id-ID"/>
        </w:rPr>
        <w:t>y</w:t>
      </w:r>
      <w:r w:rsidRPr="00C86E35">
        <w:t xml:space="preserve">ang </w:t>
      </w:r>
      <w:proofErr w:type="spellStart"/>
      <w:r w:rsidRPr="00C86E35">
        <w:t>Menghalangi</w:t>
      </w:r>
      <w:proofErr w:type="spellEnd"/>
      <w:r w:rsidRPr="00C86E35">
        <w:t xml:space="preserve"> Mobil </w:t>
      </w:r>
      <w:proofErr w:type="spellStart"/>
      <w:r w:rsidRPr="00C86E35">
        <w:t>Pemadam</w:t>
      </w:r>
      <w:proofErr w:type="spellEnd"/>
      <w:r w:rsidRPr="00C86E35">
        <w:t xml:space="preserve"> </w:t>
      </w:r>
      <w:proofErr w:type="spellStart"/>
      <w:r w:rsidRPr="00C86E35">
        <w:t>Kebakaran</w:t>
      </w:r>
      <w:proofErr w:type="spellEnd"/>
      <w:r w:rsidRPr="00C86E35">
        <w:t xml:space="preserve"> </w:t>
      </w:r>
      <w:r>
        <w:rPr>
          <w:lang w:val="id-ID"/>
        </w:rPr>
        <w:t>s</w:t>
      </w:r>
      <w:proofErr w:type="spellStart"/>
      <w:r w:rsidRPr="00C86E35">
        <w:t>ebagai</w:t>
      </w:r>
      <w:proofErr w:type="spellEnd"/>
      <w:r w:rsidRPr="00C86E35">
        <w:t xml:space="preserve"> Salah Satu </w:t>
      </w:r>
      <w:proofErr w:type="spellStart"/>
      <w:r w:rsidRPr="00C86E35">
        <w:t>Pengguna</w:t>
      </w:r>
      <w:proofErr w:type="spellEnd"/>
      <w:r w:rsidRPr="00C86E35">
        <w:t xml:space="preserve"> Utama Jalan </w:t>
      </w:r>
      <w:proofErr w:type="spellStart"/>
      <w:r w:rsidRPr="00C86E35">
        <w:t>Berdasarkan</w:t>
      </w:r>
      <w:proofErr w:type="spellEnd"/>
      <w:r w:rsidRPr="00C86E35">
        <w:t xml:space="preserve"> </w:t>
      </w:r>
      <w:proofErr w:type="spellStart"/>
      <w:r w:rsidRPr="00C86E35">
        <w:t>Pasal</w:t>
      </w:r>
      <w:proofErr w:type="spellEnd"/>
      <w:r w:rsidRPr="00C86E35">
        <w:t xml:space="preserve"> 134 </w:t>
      </w:r>
      <w:proofErr w:type="spellStart"/>
      <w:r w:rsidRPr="00C86E35">
        <w:t>Undang-Undang</w:t>
      </w:r>
      <w:proofErr w:type="spellEnd"/>
      <w:r w:rsidRPr="00C86E35">
        <w:t xml:space="preserve"> </w:t>
      </w:r>
      <w:proofErr w:type="spellStart"/>
      <w:r w:rsidRPr="00C86E35">
        <w:t>Nomor</w:t>
      </w:r>
      <w:proofErr w:type="spellEnd"/>
      <w:r w:rsidRPr="00C86E35">
        <w:t xml:space="preserve"> 22 </w:t>
      </w:r>
      <w:proofErr w:type="spellStart"/>
      <w:r w:rsidRPr="00C86E35">
        <w:t>Tahun</w:t>
      </w:r>
      <w:proofErr w:type="spellEnd"/>
      <w:r w:rsidRPr="00C86E35">
        <w:t xml:space="preserve"> 2009 </w:t>
      </w:r>
      <w:r>
        <w:rPr>
          <w:lang w:val="id-ID"/>
        </w:rPr>
        <w:t>t</w:t>
      </w:r>
      <w:proofErr w:type="spellStart"/>
      <w:r w:rsidRPr="00C86E35">
        <w:t>entang</w:t>
      </w:r>
      <w:proofErr w:type="spellEnd"/>
      <w:r w:rsidRPr="00C86E35">
        <w:t xml:space="preserve"> Lalu Lintas </w:t>
      </w:r>
      <w:r>
        <w:rPr>
          <w:lang w:val="id-ID"/>
        </w:rPr>
        <w:t>d</w:t>
      </w:r>
      <w:r w:rsidRPr="00C86E35">
        <w:t xml:space="preserve">an </w:t>
      </w:r>
      <w:proofErr w:type="spellStart"/>
      <w:r w:rsidRPr="00C86E35">
        <w:t>Angkutan</w:t>
      </w:r>
      <w:proofErr w:type="spellEnd"/>
      <w:r w:rsidRPr="00C86E35">
        <w:t xml:space="preserve"> Jalan</w:t>
      </w:r>
      <w:r>
        <w:rPr>
          <w:lang w:val="id-ID"/>
        </w:rPr>
        <w:t xml:space="preserve">. </w:t>
      </w:r>
      <w:r w:rsidRPr="00C86E35">
        <w:t>Doctoral dissertation</w:t>
      </w:r>
      <w:r>
        <w:rPr>
          <w:lang w:val="id-ID"/>
        </w:rPr>
        <w:t>.</w:t>
      </w:r>
      <w:r w:rsidRPr="00C86E35">
        <w:t xml:space="preserve"> </w:t>
      </w:r>
      <w:proofErr w:type="spellStart"/>
      <w:r w:rsidRPr="00C86E35">
        <w:t>Sekolah</w:t>
      </w:r>
      <w:proofErr w:type="spellEnd"/>
      <w:r w:rsidRPr="00C86E35">
        <w:t xml:space="preserve"> Tinggi </w:t>
      </w:r>
      <w:proofErr w:type="spellStart"/>
      <w:r w:rsidRPr="00C86E35">
        <w:t>Ilmu</w:t>
      </w:r>
      <w:proofErr w:type="spellEnd"/>
      <w:r w:rsidRPr="00C86E35">
        <w:t xml:space="preserve"> Hukum IBLAM.</w:t>
      </w:r>
    </w:p>
    <w:p w14:paraId="5573276B" w14:textId="77777777" w:rsidR="00886760" w:rsidRDefault="00886760" w:rsidP="00973813">
      <w:pPr>
        <w:pBdr>
          <w:top w:val="nil"/>
          <w:left w:val="nil"/>
          <w:bottom w:val="nil"/>
          <w:right w:val="nil"/>
          <w:between w:val="nil"/>
        </w:pBdr>
        <w:spacing w:line="360" w:lineRule="auto"/>
        <w:ind w:left="720" w:hanging="720"/>
        <w:jc w:val="both"/>
      </w:pPr>
      <w:proofErr w:type="spellStart"/>
      <w:r>
        <w:t>Irsan</w:t>
      </w:r>
      <w:proofErr w:type="spellEnd"/>
      <w:r>
        <w:t>,</w:t>
      </w:r>
      <w:r>
        <w:rPr>
          <w:lang w:val="id-ID"/>
        </w:rPr>
        <w:t xml:space="preserve"> Y. M. (2018).</w:t>
      </w:r>
      <w:r>
        <w:t xml:space="preserve"> </w:t>
      </w:r>
      <w:proofErr w:type="spellStart"/>
      <w:r>
        <w:t>Perspektif</w:t>
      </w:r>
      <w:proofErr w:type="spellEnd"/>
      <w:r>
        <w:t xml:space="preserve"> </w:t>
      </w:r>
      <w:proofErr w:type="spellStart"/>
      <w:r>
        <w:t>Penerapan</w:t>
      </w:r>
      <w:proofErr w:type="spellEnd"/>
      <w:r>
        <w:t xml:space="preserve"> E-</w:t>
      </w:r>
      <w:proofErr w:type="spellStart"/>
      <w:r>
        <w:t>Tilang</w:t>
      </w:r>
      <w:proofErr w:type="spellEnd"/>
      <w:r>
        <w:t xml:space="preserve"> </w:t>
      </w:r>
      <w:r>
        <w:rPr>
          <w:lang w:val="id-ID"/>
        </w:rPr>
        <w:t>d</w:t>
      </w:r>
      <w:proofErr w:type="spellStart"/>
      <w:r>
        <w:t>engan</w:t>
      </w:r>
      <w:proofErr w:type="spellEnd"/>
      <w:r>
        <w:t xml:space="preserve"> </w:t>
      </w:r>
      <w:proofErr w:type="spellStart"/>
      <w:r>
        <w:t>Menggunakan</w:t>
      </w:r>
      <w:proofErr w:type="spellEnd"/>
      <w:r>
        <w:t xml:space="preserve"> </w:t>
      </w:r>
      <w:proofErr w:type="spellStart"/>
      <w:r>
        <w:t>Rekaman</w:t>
      </w:r>
      <w:proofErr w:type="spellEnd"/>
      <w:r>
        <w:t xml:space="preserve"> CCTV (Closed Circuit Television)</w:t>
      </w:r>
      <w:r>
        <w:rPr>
          <w:lang w:val="id-ID"/>
        </w:rPr>
        <w:t>.</w:t>
      </w:r>
      <w:r>
        <w:t xml:space="preserve"> Universitas Lampung</w:t>
      </w:r>
      <w:r>
        <w:rPr>
          <w:lang w:val="id-ID"/>
        </w:rPr>
        <w:t>,</w:t>
      </w:r>
      <w:r>
        <w:t xml:space="preserve"> 30.</w:t>
      </w:r>
    </w:p>
    <w:p w14:paraId="3DBC101C" w14:textId="77777777" w:rsidR="00886760" w:rsidRPr="002C0E71" w:rsidRDefault="00886760" w:rsidP="006701D9">
      <w:pPr>
        <w:pBdr>
          <w:top w:val="nil"/>
          <w:left w:val="nil"/>
          <w:bottom w:val="nil"/>
          <w:right w:val="nil"/>
          <w:between w:val="nil"/>
        </w:pBdr>
        <w:spacing w:line="360" w:lineRule="auto"/>
        <w:ind w:left="720" w:hanging="720"/>
        <w:jc w:val="both"/>
        <w:rPr>
          <w:lang w:val="id-ID"/>
        </w:rPr>
      </w:pPr>
      <w:proofErr w:type="spellStart"/>
      <w:r>
        <w:t>Jufed</w:t>
      </w:r>
      <w:proofErr w:type="spellEnd"/>
      <w:r>
        <w:rPr>
          <w:lang w:val="id-ID"/>
        </w:rPr>
        <w:t>, M.</w:t>
      </w:r>
      <w:r>
        <w:t xml:space="preserve"> </w:t>
      </w:r>
      <w:r>
        <w:rPr>
          <w:lang w:val="id-ID"/>
        </w:rPr>
        <w:t>(</w:t>
      </w:r>
      <w:r>
        <w:t>2014</w:t>
      </w:r>
      <w:r>
        <w:rPr>
          <w:lang w:val="id-ID"/>
        </w:rPr>
        <w:t>)</w:t>
      </w:r>
      <w:r>
        <w:t xml:space="preserve">. </w:t>
      </w:r>
      <w:proofErr w:type="spellStart"/>
      <w:r>
        <w:t>Perilaku</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operasi</w:t>
      </w:r>
      <w:proofErr w:type="spellEnd"/>
      <w:r>
        <w:t xml:space="preserve"> </w:t>
      </w:r>
      <w:proofErr w:type="spellStart"/>
      <w:r>
        <w:t>bukti</w:t>
      </w:r>
      <w:proofErr w:type="spellEnd"/>
      <w:r>
        <w:t xml:space="preserve"> </w:t>
      </w:r>
      <w:proofErr w:type="spellStart"/>
      <w:r>
        <w:t>pelanggaan</w:t>
      </w:r>
      <w:proofErr w:type="spellEnd"/>
      <w:r>
        <w:t xml:space="preserve"> (TILANG) </w:t>
      </w:r>
      <w:proofErr w:type="spellStart"/>
      <w:r>
        <w:t>dalam</w:t>
      </w:r>
      <w:proofErr w:type="spellEnd"/>
      <w:r>
        <w:t xml:space="preserve"> </w:t>
      </w:r>
      <w:proofErr w:type="spellStart"/>
      <w:r>
        <w:t>belalu</w:t>
      </w:r>
      <w:proofErr w:type="spellEnd"/>
      <w:r>
        <w:t xml:space="preserve"> </w:t>
      </w:r>
      <w:proofErr w:type="spellStart"/>
      <w:r>
        <w:t>lintas</w:t>
      </w:r>
      <w:proofErr w:type="spellEnd"/>
      <w:r>
        <w:rPr>
          <w:lang w:val="id-ID"/>
        </w:rPr>
        <w:t>.</w:t>
      </w:r>
      <w:r>
        <w:t xml:space="preserve"> </w:t>
      </w:r>
      <w:r w:rsidRPr="002C0E71">
        <w:rPr>
          <w:i/>
          <w:iCs/>
        </w:rPr>
        <w:t xml:space="preserve">Widya </w:t>
      </w:r>
      <w:proofErr w:type="spellStart"/>
      <w:r w:rsidRPr="002C0E71">
        <w:rPr>
          <w:i/>
          <w:iCs/>
        </w:rPr>
        <w:t>Yustisia</w:t>
      </w:r>
      <w:proofErr w:type="spellEnd"/>
      <w:r>
        <w:rPr>
          <w:i/>
          <w:iCs/>
          <w:lang w:val="id-ID"/>
        </w:rPr>
        <w:t>,</w:t>
      </w:r>
      <w:r>
        <w:t xml:space="preserve"> </w:t>
      </w:r>
      <w:r>
        <w:rPr>
          <w:lang w:val="id-ID"/>
        </w:rPr>
        <w:t>1(</w:t>
      </w:r>
      <w:r>
        <w:t>1</w:t>
      </w:r>
      <w:r>
        <w:rPr>
          <w:lang w:val="id-ID"/>
        </w:rPr>
        <w:t>)</w:t>
      </w:r>
      <w:r>
        <w:t>,</w:t>
      </w:r>
      <w:r>
        <w:rPr>
          <w:lang w:val="id-ID"/>
        </w:rPr>
        <w:t xml:space="preserve"> </w:t>
      </w:r>
      <w:r>
        <w:t>52-60</w:t>
      </w:r>
      <w:r>
        <w:rPr>
          <w:lang w:val="id-ID"/>
        </w:rPr>
        <w:t>.</w:t>
      </w:r>
    </w:p>
    <w:p w14:paraId="72C2CCA6" w14:textId="5E92B856" w:rsidR="00886760" w:rsidRDefault="00886760" w:rsidP="00940CC4">
      <w:pPr>
        <w:pBdr>
          <w:top w:val="nil"/>
          <w:left w:val="nil"/>
          <w:bottom w:val="nil"/>
          <w:right w:val="nil"/>
          <w:between w:val="nil"/>
        </w:pBdr>
        <w:spacing w:line="360" w:lineRule="auto"/>
        <w:ind w:left="720" w:hanging="720"/>
        <w:jc w:val="both"/>
      </w:pPr>
      <w:proofErr w:type="spellStart"/>
      <w:r w:rsidRPr="00B844BA">
        <w:t>Muhtari</w:t>
      </w:r>
      <w:proofErr w:type="spellEnd"/>
      <w:r w:rsidRPr="00B844BA">
        <w:t xml:space="preserve">, M. (2023). </w:t>
      </w:r>
      <w:proofErr w:type="spellStart"/>
      <w:r w:rsidRPr="00B844BA">
        <w:t>Analisis</w:t>
      </w:r>
      <w:proofErr w:type="spellEnd"/>
      <w:r w:rsidRPr="00B844BA">
        <w:t xml:space="preserve"> </w:t>
      </w:r>
      <w:proofErr w:type="spellStart"/>
      <w:r w:rsidRPr="00B844BA">
        <w:t>Efektivitas</w:t>
      </w:r>
      <w:proofErr w:type="spellEnd"/>
      <w:r w:rsidRPr="00B844BA">
        <w:t xml:space="preserve"> </w:t>
      </w:r>
      <w:proofErr w:type="spellStart"/>
      <w:r w:rsidRPr="00B844BA">
        <w:t>Pelaksanaan</w:t>
      </w:r>
      <w:proofErr w:type="spellEnd"/>
      <w:r w:rsidRPr="00B844BA">
        <w:t xml:space="preserve"> E</w:t>
      </w:r>
      <w:r>
        <w:rPr>
          <w:lang w:val="id-ID"/>
        </w:rPr>
        <w:t xml:space="preserve">TLE </w:t>
      </w:r>
      <w:r w:rsidRPr="00B844BA">
        <w:t>(</w:t>
      </w:r>
      <w:proofErr w:type="spellStart"/>
      <w:r w:rsidRPr="00B844BA">
        <w:t>Elektronik</w:t>
      </w:r>
      <w:proofErr w:type="spellEnd"/>
      <w:r w:rsidRPr="00B844BA">
        <w:t xml:space="preserve"> Traffic Law Enforcement) </w:t>
      </w:r>
      <w:r>
        <w:rPr>
          <w:lang w:val="id-ID"/>
        </w:rPr>
        <w:t>b</w:t>
      </w:r>
      <w:proofErr w:type="spellStart"/>
      <w:r w:rsidRPr="00B844BA">
        <w:t>agi</w:t>
      </w:r>
      <w:proofErr w:type="spellEnd"/>
      <w:r w:rsidRPr="00B844BA">
        <w:t xml:space="preserve"> </w:t>
      </w:r>
      <w:proofErr w:type="spellStart"/>
      <w:r w:rsidRPr="00B844BA">
        <w:t>Pelanggar</w:t>
      </w:r>
      <w:proofErr w:type="spellEnd"/>
      <w:r w:rsidRPr="00B844BA">
        <w:t xml:space="preserve"> Lalu Lintas</w:t>
      </w:r>
      <w:r>
        <w:rPr>
          <w:lang w:val="id-ID"/>
        </w:rPr>
        <w:t xml:space="preserve">. </w:t>
      </w:r>
      <w:r w:rsidRPr="00B844BA">
        <w:t>Doctoral Dissertation</w:t>
      </w:r>
      <w:r>
        <w:rPr>
          <w:lang w:val="id-ID"/>
        </w:rPr>
        <w:t xml:space="preserve">. </w:t>
      </w:r>
      <w:r w:rsidRPr="00B844BA">
        <w:t xml:space="preserve">Universitas </w:t>
      </w:r>
      <w:proofErr w:type="spellStart"/>
      <w:r w:rsidRPr="00B844BA">
        <w:t>Bosowa</w:t>
      </w:r>
      <w:proofErr w:type="spellEnd"/>
      <w:r w:rsidRPr="00B844BA">
        <w:t>.</w:t>
      </w:r>
    </w:p>
    <w:p w14:paraId="3DB6A617" w14:textId="7E1E709A" w:rsidR="00886760" w:rsidRPr="00886760" w:rsidRDefault="00886760" w:rsidP="00886760">
      <w:pPr>
        <w:pBdr>
          <w:top w:val="nil"/>
          <w:left w:val="nil"/>
          <w:bottom w:val="nil"/>
          <w:right w:val="nil"/>
          <w:between w:val="nil"/>
        </w:pBdr>
        <w:spacing w:line="360" w:lineRule="auto"/>
        <w:ind w:left="720" w:hanging="720"/>
        <w:jc w:val="both"/>
        <w:rPr>
          <w:lang w:val="id-ID"/>
        </w:rPr>
      </w:pPr>
      <w:r w:rsidRPr="00C86E35">
        <w:t>S</w:t>
      </w:r>
      <w:proofErr w:type="spellStart"/>
      <w:r>
        <w:rPr>
          <w:lang w:val="id-ID"/>
        </w:rPr>
        <w:t>abas</w:t>
      </w:r>
      <w:proofErr w:type="spellEnd"/>
      <w:r>
        <w:rPr>
          <w:lang w:val="id-ID"/>
        </w:rPr>
        <w:t>, F. Y</w:t>
      </w:r>
      <w:r w:rsidRPr="00C86E35">
        <w:t xml:space="preserve">. (2020). </w:t>
      </w:r>
      <w:proofErr w:type="spellStart"/>
      <w:r w:rsidRPr="00C86E35">
        <w:t>Penegakan</w:t>
      </w:r>
      <w:proofErr w:type="spellEnd"/>
      <w:r w:rsidRPr="00C86E35">
        <w:t xml:space="preserve"> Hukum </w:t>
      </w:r>
      <w:r>
        <w:rPr>
          <w:lang w:val="id-ID"/>
        </w:rPr>
        <w:t>t</w:t>
      </w:r>
      <w:proofErr w:type="spellStart"/>
      <w:r w:rsidRPr="00C86E35">
        <w:t>erhadap</w:t>
      </w:r>
      <w:proofErr w:type="spellEnd"/>
      <w:r w:rsidRPr="00C86E35">
        <w:t xml:space="preserve"> </w:t>
      </w:r>
      <w:proofErr w:type="spellStart"/>
      <w:r w:rsidRPr="00C86E35">
        <w:t>Pelanggaran</w:t>
      </w:r>
      <w:proofErr w:type="spellEnd"/>
      <w:r w:rsidRPr="00C86E35">
        <w:t xml:space="preserve"> Lalu Lintas </w:t>
      </w:r>
      <w:r>
        <w:rPr>
          <w:lang w:val="id-ID"/>
        </w:rPr>
        <w:t>k</w:t>
      </w:r>
      <w:r w:rsidRPr="00C86E35">
        <w:t xml:space="preserve">arena </w:t>
      </w:r>
      <w:proofErr w:type="spellStart"/>
      <w:r w:rsidRPr="00C86E35">
        <w:t>Mengemudikan</w:t>
      </w:r>
      <w:proofErr w:type="spellEnd"/>
      <w:r w:rsidRPr="00C86E35">
        <w:t xml:space="preserve"> </w:t>
      </w:r>
      <w:proofErr w:type="spellStart"/>
      <w:r w:rsidRPr="00C86E35">
        <w:t>Kendaraan</w:t>
      </w:r>
      <w:proofErr w:type="spellEnd"/>
      <w:r w:rsidRPr="00C86E35">
        <w:t xml:space="preserve"> </w:t>
      </w:r>
      <w:proofErr w:type="spellStart"/>
      <w:r w:rsidRPr="00C86E35">
        <w:t>Bermotor</w:t>
      </w:r>
      <w:proofErr w:type="spellEnd"/>
      <w:r w:rsidRPr="00C86E35">
        <w:t xml:space="preserve"> </w:t>
      </w:r>
      <w:r>
        <w:rPr>
          <w:lang w:val="id-ID"/>
        </w:rPr>
        <w:t>y</w:t>
      </w:r>
      <w:r w:rsidRPr="00C86E35">
        <w:t xml:space="preserve">ang Lalai </w:t>
      </w:r>
      <w:proofErr w:type="spellStart"/>
      <w:r w:rsidRPr="00C86E35">
        <w:t>Mengakibatkan</w:t>
      </w:r>
      <w:proofErr w:type="spellEnd"/>
      <w:r w:rsidRPr="00C86E35">
        <w:t xml:space="preserve"> </w:t>
      </w:r>
      <w:proofErr w:type="spellStart"/>
      <w:r w:rsidRPr="00C86E35">
        <w:t>Kecelakaan</w:t>
      </w:r>
      <w:proofErr w:type="spellEnd"/>
      <w:r w:rsidRPr="00C86E35">
        <w:t xml:space="preserve"> Lalu Lintas </w:t>
      </w:r>
      <w:r>
        <w:rPr>
          <w:lang w:val="id-ID"/>
        </w:rPr>
        <w:t>d</w:t>
      </w:r>
      <w:proofErr w:type="spellStart"/>
      <w:r w:rsidRPr="00C86E35">
        <w:t>engan</w:t>
      </w:r>
      <w:proofErr w:type="spellEnd"/>
      <w:r w:rsidRPr="00C86E35">
        <w:t xml:space="preserve"> </w:t>
      </w:r>
      <w:proofErr w:type="spellStart"/>
      <w:r w:rsidRPr="00C86E35">
        <w:t>Kerusakan</w:t>
      </w:r>
      <w:proofErr w:type="spellEnd"/>
      <w:r w:rsidRPr="00C86E35">
        <w:t xml:space="preserve"> </w:t>
      </w:r>
      <w:proofErr w:type="spellStart"/>
      <w:r w:rsidRPr="00C86E35">
        <w:t>Kendaraan</w:t>
      </w:r>
      <w:proofErr w:type="spellEnd"/>
      <w:r w:rsidRPr="00C86E35">
        <w:t xml:space="preserve"> Orang Lain (Studi Kasus </w:t>
      </w:r>
      <w:proofErr w:type="spellStart"/>
      <w:r w:rsidRPr="00C86E35">
        <w:t>Putusan</w:t>
      </w:r>
      <w:proofErr w:type="spellEnd"/>
      <w:r w:rsidRPr="00C86E35">
        <w:t xml:space="preserve"> </w:t>
      </w:r>
      <w:proofErr w:type="spellStart"/>
      <w:r w:rsidRPr="00C86E35">
        <w:t>Pengadilan</w:t>
      </w:r>
      <w:proofErr w:type="spellEnd"/>
      <w:r w:rsidRPr="00C86E35">
        <w:t xml:space="preserve"> </w:t>
      </w:r>
      <w:proofErr w:type="spellStart"/>
      <w:r w:rsidRPr="00C86E35">
        <w:t>Nomor</w:t>
      </w:r>
      <w:proofErr w:type="spellEnd"/>
      <w:r w:rsidRPr="00C86E35">
        <w:t>: 51/PID. SUS/2018/PT PBR)</w:t>
      </w:r>
      <w:r>
        <w:rPr>
          <w:lang w:val="id-ID"/>
        </w:rPr>
        <w:t xml:space="preserve">. </w:t>
      </w:r>
      <w:r w:rsidRPr="00C86E35">
        <w:t>Doctoral dissertation</w:t>
      </w:r>
      <w:r>
        <w:rPr>
          <w:lang w:val="id-ID"/>
        </w:rPr>
        <w:t xml:space="preserve">. </w:t>
      </w:r>
      <w:proofErr w:type="spellStart"/>
      <w:r w:rsidRPr="00C86E35">
        <w:t>Sekolah</w:t>
      </w:r>
      <w:proofErr w:type="spellEnd"/>
      <w:r w:rsidRPr="00C86E35">
        <w:t xml:space="preserve"> Tinggi </w:t>
      </w:r>
      <w:proofErr w:type="spellStart"/>
      <w:r w:rsidRPr="00C86E35">
        <w:t>Ilmu</w:t>
      </w:r>
      <w:proofErr w:type="spellEnd"/>
      <w:r w:rsidRPr="00C86E35">
        <w:t xml:space="preserve"> Hukum IBLAM</w:t>
      </w:r>
      <w:r>
        <w:rPr>
          <w:lang w:val="id-ID"/>
        </w:rPr>
        <w:t>.</w:t>
      </w:r>
    </w:p>
    <w:p w14:paraId="341BB6B8" w14:textId="77777777" w:rsidR="00886760" w:rsidRDefault="00886760" w:rsidP="006701D9">
      <w:pPr>
        <w:pBdr>
          <w:top w:val="nil"/>
          <w:left w:val="nil"/>
          <w:bottom w:val="nil"/>
          <w:right w:val="nil"/>
          <w:between w:val="nil"/>
        </w:pBdr>
        <w:spacing w:line="360" w:lineRule="auto"/>
        <w:ind w:left="720" w:hanging="720"/>
        <w:jc w:val="both"/>
      </w:pPr>
      <w:r>
        <w:t>Sari</w:t>
      </w:r>
      <w:r>
        <w:rPr>
          <w:lang w:val="id-ID"/>
        </w:rPr>
        <w:t>, D. P. Y. P., &amp;</w:t>
      </w:r>
      <w:r>
        <w:t xml:space="preserve"> </w:t>
      </w:r>
      <w:proofErr w:type="spellStart"/>
      <w:r>
        <w:t>Hendriana</w:t>
      </w:r>
      <w:proofErr w:type="spellEnd"/>
      <w:r>
        <w:t>,</w:t>
      </w:r>
      <w:r>
        <w:rPr>
          <w:lang w:val="id-ID"/>
        </w:rPr>
        <w:t xml:space="preserve"> R. (2018). </w:t>
      </w:r>
      <w:proofErr w:type="spellStart"/>
      <w:r>
        <w:t>Penerapan</w:t>
      </w:r>
      <w:proofErr w:type="spellEnd"/>
      <w:r>
        <w:t xml:space="preserve"> E-</w:t>
      </w:r>
      <w:proofErr w:type="spellStart"/>
      <w:r>
        <w:t>Tilang</w:t>
      </w:r>
      <w:proofErr w:type="spellEnd"/>
      <w:r>
        <w:t xml:space="preserve"> </w:t>
      </w:r>
      <w:proofErr w:type="spellStart"/>
      <w:r>
        <w:t>Berbasis</w:t>
      </w:r>
      <w:proofErr w:type="spellEnd"/>
      <w:r>
        <w:t xml:space="preserve"> CCTV (Closed Circuit Television) Di </w:t>
      </w:r>
      <w:proofErr w:type="spellStart"/>
      <w:r>
        <w:t>Kabupaten</w:t>
      </w:r>
      <w:proofErr w:type="spellEnd"/>
      <w:r>
        <w:t xml:space="preserve"> </w:t>
      </w:r>
      <w:proofErr w:type="spellStart"/>
      <w:r>
        <w:t>Banyumas</w:t>
      </w:r>
      <w:proofErr w:type="spellEnd"/>
      <w:r>
        <w:rPr>
          <w:lang w:val="id-ID"/>
        </w:rPr>
        <w:t>.</w:t>
      </w:r>
      <w:r>
        <w:t xml:space="preserve"> </w:t>
      </w:r>
      <w:proofErr w:type="spellStart"/>
      <w:r>
        <w:t>Prosiding</w:t>
      </w:r>
      <w:proofErr w:type="spellEnd"/>
      <w:r>
        <w:t xml:space="preserve"> Seminar Nasional Dan Call for Papers </w:t>
      </w:r>
      <w:proofErr w:type="spellStart"/>
      <w:r>
        <w:t>Pengembangan</w:t>
      </w:r>
      <w:proofErr w:type="spellEnd"/>
      <w:r>
        <w:t xml:space="preserve"> </w:t>
      </w:r>
      <w:proofErr w:type="spellStart"/>
      <w:r>
        <w:t>Sumber</w:t>
      </w:r>
      <w:proofErr w:type="spellEnd"/>
      <w:r>
        <w:t xml:space="preserve"> Daya </w:t>
      </w:r>
      <w:proofErr w:type="spellStart"/>
      <w:r>
        <w:t>Perdesaan</w:t>
      </w:r>
      <w:proofErr w:type="spellEnd"/>
      <w:r>
        <w:t xml:space="preserve"> Dan </w:t>
      </w:r>
      <w:proofErr w:type="spellStart"/>
      <w:r>
        <w:t>Kearifan</w:t>
      </w:r>
      <w:proofErr w:type="spellEnd"/>
      <w:r>
        <w:t xml:space="preserve"> </w:t>
      </w:r>
      <w:proofErr w:type="spellStart"/>
      <w:r>
        <w:t>Lokal</w:t>
      </w:r>
      <w:proofErr w:type="spellEnd"/>
      <w:r>
        <w:t xml:space="preserve"> </w:t>
      </w:r>
      <w:proofErr w:type="spellStart"/>
      <w:r>
        <w:t>Berkelanjutan</w:t>
      </w:r>
      <w:proofErr w:type="spellEnd"/>
      <w:r>
        <w:t xml:space="preserve"> VIII, 14–15.</w:t>
      </w:r>
    </w:p>
    <w:p w14:paraId="263D85F7" w14:textId="77777777" w:rsidR="00886760" w:rsidRDefault="00886760" w:rsidP="00940CC4">
      <w:pPr>
        <w:pBdr>
          <w:top w:val="nil"/>
          <w:left w:val="nil"/>
          <w:bottom w:val="nil"/>
          <w:right w:val="nil"/>
          <w:between w:val="nil"/>
        </w:pBdr>
        <w:spacing w:line="360" w:lineRule="auto"/>
        <w:ind w:left="720" w:hanging="720"/>
        <w:jc w:val="both"/>
      </w:pPr>
      <w:proofErr w:type="spellStart"/>
      <w:r w:rsidRPr="00B844BA">
        <w:t>Singgamata</w:t>
      </w:r>
      <w:proofErr w:type="spellEnd"/>
      <w:r w:rsidRPr="00B844BA">
        <w:t>, S.</w:t>
      </w:r>
      <w:r>
        <w:rPr>
          <w:lang w:val="id-ID"/>
        </w:rPr>
        <w:t xml:space="preserve"> (2023).</w:t>
      </w:r>
      <w:r w:rsidRPr="00B844BA">
        <w:t xml:space="preserve"> </w:t>
      </w:r>
      <w:proofErr w:type="spellStart"/>
      <w:r w:rsidRPr="00B844BA">
        <w:t>Penegakan</w:t>
      </w:r>
      <w:proofErr w:type="spellEnd"/>
      <w:r w:rsidRPr="00B844BA">
        <w:t xml:space="preserve"> Hukum Lalu Lintas </w:t>
      </w:r>
      <w:proofErr w:type="spellStart"/>
      <w:r w:rsidRPr="00B844BA">
        <w:t>Melalui</w:t>
      </w:r>
      <w:proofErr w:type="spellEnd"/>
      <w:r w:rsidRPr="00B844BA">
        <w:t xml:space="preserve"> E-</w:t>
      </w:r>
      <w:proofErr w:type="spellStart"/>
      <w:r w:rsidRPr="00B844BA">
        <w:t>Tilang</w:t>
      </w:r>
      <w:proofErr w:type="spellEnd"/>
      <w:r w:rsidRPr="00B844BA">
        <w:t xml:space="preserve"> </w:t>
      </w:r>
      <w:r>
        <w:rPr>
          <w:lang w:val="id-ID"/>
        </w:rPr>
        <w:t>d</w:t>
      </w:r>
      <w:proofErr w:type="spellStart"/>
      <w:r w:rsidRPr="00B844BA">
        <w:t>alam</w:t>
      </w:r>
      <w:proofErr w:type="spellEnd"/>
      <w:r w:rsidRPr="00B844BA">
        <w:t xml:space="preserve"> </w:t>
      </w:r>
      <w:proofErr w:type="spellStart"/>
      <w:r w:rsidRPr="00B844BA">
        <w:t>Meningkatkan</w:t>
      </w:r>
      <w:proofErr w:type="spellEnd"/>
      <w:r w:rsidRPr="00B844BA">
        <w:t xml:space="preserve"> </w:t>
      </w:r>
      <w:proofErr w:type="spellStart"/>
      <w:r w:rsidRPr="00B844BA">
        <w:t>Kesadaran</w:t>
      </w:r>
      <w:proofErr w:type="spellEnd"/>
      <w:r w:rsidRPr="00B844BA">
        <w:t xml:space="preserve"> Hukum </w:t>
      </w:r>
      <w:proofErr w:type="spellStart"/>
      <w:r w:rsidRPr="00B844BA">
        <w:t>Berlalu</w:t>
      </w:r>
      <w:proofErr w:type="spellEnd"/>
      <w:r w:rsidRPr="00B844BA">
        <w:t xml:space="preserve"> Lintas</w:t>
      </w:r>
      <w:r w:rsidRPr="00B844BA">
        <w:t xml:space="preserve">. </w:t>
      </w:r>
      <w:proofErr w:type="spellStart"/>
      <w:r w:rsidRPr="002C0E71">
        <w:rPr>
          <w:i/>
          <w:iCs/>
        </w:rPr>
        <w:t>Jurnal</w:t>
      </w:r>
      <w:proofErr w:type="spellEnd"/>
      <w:r w:rsidRPr="002C0E71">
        <w:rPr>
          <w:i/>
          <w:iCs/>
        </w:rPr>
        <w:t xml:space="preserve"> Hukum </w:t>
      </w:r>
      <w:proofErr w:type="spellStart"/>
      <w:r w:rsidRPr="002C0E71">
        <w:rPr>
          <w:i/>
          <w:iCs/>
        </w:rPr>
        <w:t>Progresif</w:t>
      </w:r>
      <w:proofErr w:type="spellEnd"/>
      <w:r w:rsidRPr="00B844BA">
        <w:t>, 11(1), 23-35.</w:t>
      </w:r>
    </w:p>
    <w:p w14:paraId="21491565" w14:textId="77777777" w:rsidR="00886760" w:rsidRDefault="00886760" w:rsidP="006701D9">
      <w:pPr>
        <w:pBdr>
          <w:top w:val="nil"/>
          <w:left w:val="nil"/>
          <w:bottom w:val="nil"/>
          <w:right w:val="nil"/>
          <w:between w:val="nil"/>
        </w:pBdr>
        <w:spacing w:line="360" w:lineRule="auto"/>
        <w:ind w:left="720" w:hanging="720"/>
        <w:jc w:val="both"/>
        <w:rPr>
          <w:lang w:val="id-ID"/>
        </w:rPr>
      </w:pPr>
      <w:proofErr w:type="spellStart"/>
      <w:r>
        <w:rPr>
          <w:lang w:val="id-ID"/>
        </w:rPr>
        <w:t>Syafitrih</w:t>
      </w:r>
      <w:proofErr w:type="spellEnd"/>
      <w:r>
        <w:rPr>
          <w:lang w:val="id-ID"/>
        </w:rPr>
        <w:t xml:space="preserve">, Z. E., </w:t>
      </w:r>
      <w:proofErr w:type="spellStart"/>
      <w:r>
        <w:rPr>
          <w:lang w:val="id-ID"/>
        </w:rPr>
        <w:t>Sunariyanto</w:t>
      </w:r>
      <w:proofErr w:type="spellEnd"/>
      <w:r>
        <w:rPr>
          <w:lang w:val="id-ID"/>
        </w:rPr>
        <w:t>, &amp; Afifuddin. (2023). Efektivitas Penerapan E-</w:t>
      </w:r>
      <w:proofErr w:type="spellStart"/>
      <w:r>
        <w:rPr>
          <w:lang w:val="id-ID"/>
        </w:rPr>
        <w:t>Govertment</w:t>
      </w:r>
      <w:proofErr w:type="spellEnd"/>
      <w:r>
        <w:rPr>
          <w:lang w:val="id-ID"/>
        </w:rPr>
        <w:t xml:space="preserve"> melalui Sistem E-Tilang pada Satuan Lalu Lintas </w:t>
      </w:r>
      <w:r>
        <w:rPr>
          <w:lang w:val="id-ID"/>
        </w:rPr>
        <w:lastRenderedPageBreak/>
        <w:t xml:space="preserve">(SATLANTAS) POLRESTABES Surabaya. </w:t>
      </w:r>
      <w:r>
        <w:rPr>
          <w:i/>
          <w:iCs/>
          <w:lang w:val="id-ID"/>
        </w:rPr>
        <w:t xml:space="preserve">Jurnal </w:t>
      </w:r>
      <w:proofErr w:type="spellStart"/>
      <w:r>
        <w:rPr>
          <w:i/>
          <w:iCs/>
          <w:lang w:val="id-ID"/>
        </w:rPr>
        <w:t>Respon</w:t>
      </w:r>
      <w:proofErr w:type="spellEnd"/>
      <w:r>
        <w:rPr>
          <w:i/>
          <w:iCs/>
          <w:lang w:val="id-ID"/>
        </w:rPr>
        <w:t xml:space="preserve"> Publik,</w:t>
      </w:r>
      <w:r>
        <w:rPr>
          <w:lang w:val="id-ID"/>
        </w:rPr>
        <w:t xml:space="preserve"> 17(9), 20-36.</w:t>
      </w:r>
    </w:p>
    <w:p w14:paraId="2A7B60E6" w14:textId="312B3E39" w:rsidR="00C55B3B" w:rsidRPr="000B742F" w:rsidRDefault="00C55B3B" w:rsidP="00940CC4">
      <w:pPr>
        <w:pBdr>
          <w:top w:val="nil"/>
          <w:left w:val="nil"/>
          <w:bottom w:val="nil"/>
          <w:right w:val="nil"/>
          <w:between w:val="nil"/>
        </w:pBdr>
        <w:spacing w:line="360" w:lineRule="auto"/>
        <w:ind w:left="720" w:hanging="720"/>
        <w:jc w:val="both"/>
        <w:rPr>
          <w:highlight w:val="yellow"/>
          <w:lang w:val="id-ID"/>
        </w:rPr>
      </w:pPr>
    </w:p>
    <w:p w14:paraId="65F479F9" w14:textId="42B8370B" w:rsidR="004B18ED" w:rsidRPr="00975A2E" w:rsidRDefault="004B18ED" w:rsidP="00B238C6">
      <w:pPr>
        <w:pBdr>
          <w:top w:val="nil"/>
          <w:left w:val="nil"/>
          <w:bottom w:val="nil"/>
          <w:right w:val="nil"/>
          <w:between w:val="nil"/>
        </w:pBdr>
        <w:spacing w:line="360" w:lineRule="auto"/>
        <w:jc w:val="both"/>
        <w:rPr>
          <w:lang w:val="id-ID"/>
        </w:rPr>
      </w:pPr>
    </w:p>
    <w:p w14:paraId="0000006C" w14:textId="77777777" w:rsidR="00A9408D" w:rsidRDefault="00A9408D" w:rsidP="00A77DAF">
      <w:pPr>
        <w:pBdr>
          <w:top w:val="nil"/>
          <w:left w:val="nil"/>
          <w:bottom w:val="nil"/>
          <w:right w:val="nil"/>
          <w:between w:val="nil"/>
        </w:pBdr>
        <w:spacing w:line="360" w:lineRule="auto"/>
        <w:jc w:val="both"/>
        <w:rPr>
          <w:color w:val="000000"/>
        </w:rPr>
      </w:pPr>
    </w:p>
    <w:sectPr w:rsidR="00A9408D">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1D9E" w14:textId="77777777" w:rsidR="00C107F7" w:rsidRDefault="00C107F7">
      <w:r>
        <w:separator/>
      </w:r>
    </w:p>
  </w:endnote>
  <w:endnote w:type="continuationSeparator" w:id="0">
    <w:p w14:paraId="3FDBCE4C" w14:textId="77777777" w:rsidR="00C107F7" w:rsidRDefault="00C1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F4D3" w14:textId="77777777" w:rsidR="00C107F7" w:rsidRDefault="00C107F7">
      <w:r>
        <w:separator/>
      </w:r>
    </w:p>
  </w:footnote>
  <w:footnote w:type="continuationSeparator" w:id="0">
    <w:p w14:paraId="02213035" w14:textId="77777777" w:rsidR="00C107F7" w:rsidRDefault="00C10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3203E"/>
    <w:multiLevelType w:val="multilevel"/>
    <w:tmpl w:val="31501C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427DC6"/>
    <w:multiLevelType w:val="multilevel"/>
    <w:tmpl w:val="C05C2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6D9A7A30"/>
    <w:multiLevelType w:val="multilevel"/>
    <w:tmpl w:val="C77A2D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5119E0"/>
    <w:multiLevelType w:val="multilevel"/>
    <w:tmpl w:val="B864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431476"/>
    <w:multiLevelType w:val="multilevel"/>
    <w:tmpl w:val="4E9A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F51CF4"/>
    <w:multiLevelType w:val="multilevel"/>
    <w:tmpl w:val="C94A8FA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D"/>
    <w:rsid w:val="00036685"/>
    <w:rsid w:val="000403EF"/>
    <w:rsid w:val="00055DF0"/>
    <w:rsid w:val="00056F02"/>
    <w:rsid w:val="000A1A6A"/>
    <w:rsid w:val="000B742F"/>
    <w:rsid w:val="000D6E60"/>
    <w:rsid w:val="001317B3"/>
    <w:rsid w:val="00137B9A"/>
    <w:rsid w:val="00150B4D"/>
    <w:rsid w:val="001E3413"/>
    <w:rsid w:val="001E390D"/>
    <w:rsid w:val="001E44CC"/>
    <w:rsid w:val="001F034E"/>
    <w:rsid w:val="001F20E6"/>
    <w:rsid w:val="001F2D76"/>
    <w:rsid w:val="0020027A"/>
    <w:rsid w:val="00206029"/>
    <w:rsid w:val="002129D0"/>
    <w:rsid w:val="002263B7"/>
    <w:rsid w:val="00273B10"/>
    <w:rsid w:val="002B0186"/>
    <w:rsid w:val="002C0E71"/>
    <w:rsid w:val="002E44FD"/>
    <w:rsid w:val="00314728"/>
    <w:rsid w:val="00355808"/>
    <w:rsid w:val="00356A5F"/>
    <w:rsid w:val="003854B5"/>
    <w:rsid w:val="003855DF"/>
    <w:rsid w:val="003D4951"/>
    <w:rsid w:val="003E04DB"/>
    <w:rsid w:val="003F608A"/>
    <w:rsid w:val="00425689"/>
    <w:rsid w:val="004439BC"/>
    <w:rsid w:val="00452A2C"/>
    <w:rsid w:val="0046161E"/>
    <w:rsid w:val="00472066"/>
    <w:rsid w:val="004831DA"/>
    <w:rsid w:val="00492324"/>
    <w:rsid w:val="00495571"/>
    <w:rsid w:val="004B03BA"/>
    <w:rsid w:val="004B18ED"/>
    <w:rsid w:val="004B6D3D"/>
    <w:rsid w:val="004C35FB"/>
    <w:rsid w:val="004C48A0"/>
    <w:rsid w:val="004E5691"/>
    <w:rsid w:val="004F66D6"/>
    <w:rsid w:val="00515E78"/>
    <w:rsid w:val="005269F7"/>
    <w:rsid w:val="00532882"/>
    <w:rsid w:val="00541356"/>
    <w:rsid w:val="00543C9A"/>
    <w:rsid w:val="005442B2"/>
    <w:rsid w:val="0055430B"/>
    <w:rsid w:val="005C53F2"/>
    <w:rsid w:val="005E2FD5"/>
    <w:rsid w:val="006335B8"/>
    <w:rsid w:val="006701D9"/>
    <w:rsid w:val="006841A0"/>
    <w:rsid w:val="006A23B6"/>
    <w:rsid w:val="006C550B"/>
    <w:rsid w:val="006D661C"/>
    <w:rsid w:val="007076AD"/>
    <w:rsid w:val="007A69C0"/>
    <w:rsid w:val="007A6E16"/>
    <w:rsid w:val="007A7BC1"/>
    <w:rsid w:val="007B42E1"/>
    <w:rsid w:val="007E6CA7"/>
    <w:rsid w:val="00803E8A"/>
    <w:rsid w:val="0084498E"/>
    <w:rsid w:val="00886760"/>
    <w:rsid w:val="00897694"/>
    <w:rsid w:val="008B31DF"/>
    <w:rsid w:val="008C2DCB"/>
    <w:rsid w:val="008E7143"/>
    <w:rsid w:val="00912A8E"/>
    <w:rsid w:val="00940CC4"/>
    <w:rsid w:val="00964882"/>
    <w:rsid w:val="00965FA4"/>
    <w:rsid w:val="00966E69"/>
    <w:rsid w:val="00973813"/>
    <w:rsid w:val="00975A2E"/>
    <w:rsid w:val="00976ED7"/>
    <w:rsid w:val="00987E4B"/>
    <w:rsid w:val="009A11A4"/>
    <w:rsid w:val="009A513D"/>
    <w:rsid w:val="009C3802"/>
    <w:rsid w:val="00A1141C"/>
    <w:rsid w:val="00A41D0B"/>
    <w:rsid w:val="00A77DAF"/>
    <w:rsid w:val="00A82BFB"/>
    <w:rsid w:val="00A9408D"/>
    <w:rsid w:val="00AB20C0"/>
    <w:rsid w:val="00AB4AF5"/>
    <w:rsid w:val="00AC1B2E"/>
    <w:rsid w:val="00AC609E"/>
    <w:rsid w:val="00AD4DA2"/>
    <w:rsid w:val="00AE376A"/>
    <w:rsid w:val="00AF5666"/>
    <w:rsid w:val="00B06970"/>
    <w:rsid w:val="00B2355D"/>
    <w:rsid w:val="00B238C6"/>
    <w:rsid w:val="00B2544F"/>
    <w:rsid w:val="00B268C2"/>
    <w:rsid w:val="00B844BA"/>
    <w:rsid w:val="00C05B86"/>
    <w:rsid w:val="00C107F7"/>
    <w:rsid w:val="00C1263E"/>
    <w:rsid w:val="00C229E2"/>
    <w:rsid w:val="00C22F5B"/>
    <w:rsid w:val="00C24987"/>
    <w:rsid w:val="00C304D7"/>
    <w:rsid w:val="00C559BF"/>
    <w:rsid w:val="00C55B3B"/>
    <w:rsid w:val="00C6348F"/>
    <w:rsid w:val="00C679DD"/>
    <w:rsid w:val="00C86E35"/>
    <w:rsid w:val="00C91621"/>
    <w:rsid w:val="00C973A5"/>
    <w:rsid w:val="00CA1EC5"/>
    <w:rsid w:val="00CA5F9E"/>
    <w:rsid w:val="00CD0E1C"/>
    <w:rsid w:val="00CD6A1E"/>
    <w:rsid w:val="00D43495"/>
    <w:rsid w:val="00D516C9"/>
    <w:rsid w:val="00D642D1"/>
    <w:rsid w:val="00D75F38"/>
    <w:rsid w:val="00D83FDF"/>
    <w:rsid w:val="00D87D94"/>
    <w:rsid w:val="00DA5259"/>
    <w:rsid w:val="00DC4ACD"/>
    <w:rsid w:val="00DE6008"/>
    <w:rsid w:val="00E01663"/>
    <w:rsid w:val="00E02448"/>
    <w:rsid w:val="00E0590E"/>
    <w:rsid w:val="00E12A0E"/>
    <w:rsid w:val="00E24E82"/>
    <w:rsid w:val="00E61FB0"/>
    <w:rsid w:val="00E63319"/>
    <w:rsid w:val="00E80EA3"/>
    <w:rsid w:val="00E903CB"/>
    <w:rsid w:val="00ED52A7"/>
    <w:rsid w:val="00F93FC4"/>
    <w:rsid w:val="00FA274A"/>
    <w:rsid w:val="00FB4B78"/>
    <w:rsid w:val="00FB56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CDC7"/>
  <w15:docId w15:val="{15E25A21-6CBB-45E5-87F5-DAA8349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4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C53F2"/>
    <w:pPr>
      <w:ind w:left="720"/>
      <w:contextualSpacing/>
    </w:pPr>
  </w:style>
  <w:style w:type="character" w:styleId="Hyperlink">
    <w:name w:val="Hyperlink"/>
    <w:basedOn w:val="DefaultParagraphFont"/>
    <w:uiPriority w:val="99"/>
    <w:unhideWhenUsed/>
    <w:rsid w:val="00ED52A7"/>
    <w:rPr>
      <w:color w:val="0000FF" w:themeColor="hyperlink"/>
      <w:u w:val="single"/>
    </w:rPr>
  </w:style>
  <w:style w:type="character" w:styleId="UnresolvedMention">
    <w:name w:val="Unresolved Mention"/>
    <w:basedOn w:val="DefaultParagraphFont"/>
    <w:uiPriority w:val="99"/>
    <w:semiHidden/>
    <w:unhideWhenUsed/>
    <w:rsid w:val="00ED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1">
      <w:bodyDiv w:val="1"/>
      <w:marLeft w:val="0"/>
      <w:marRight w:val="0"/>
      <w:marTop w:val="0"/>
      <w:marBottom w:val="0"/>
      <w:divBdr>
        <w:top w:val="none" w:sz="0" w:space="0" w:color="auto"/>
        <w:left w:val="none" w:sz="0" w:space="0" w:color="auto"/>
        <w:bottom w:val="none" w:sz="0" w:space="0" w:color="auto"/>
        <w:right w:val="none" w:sz="0" w:space="0" w:color="auto"/>
      </w:divBdr>
    </w:div>
    <w:div w:id="17045360">
      <w:bodyDiv w:val="1"/>
      <w:marLeft w:val="0"/>
      <w:marRight w:val="0"/>
      <w:marTop w:val="0"/>
      <w:marBottom w:val="0"/>
      <w:divBdr>
        <w:top w:val="none" w:sz="0" w:space="0" w:color="auto"/>
        <w:left w:val="none" w:sz="0" w:space="0" w:color="auto"/>
        <w:bottom w:val="none" w:sz="0" w:space="0" w:color="auto"/>
        <w:right w:val="none" w:sz="0" w:space="0" w:color="auto"/>
      </w:divBdr>
    </w:div>
    <w:div w:id="28338054">
      <w:bodyDiv w:val="1"/>
      <w:marLeft w:val="0"/>
      <w:marRight w:val="0"/>
      <w:marTop w:val="0"/>
      <w:marBottom w:val="0"/>
      <w:divBdr>
        <w:top w:val="none" w:sz="0" w:space="0" w:color="auto"/>
        <w:left w:val="none" w:sz="0" w:space="0" w:color="auto"/>
        <w:bottom w:val="none" w:sz="0" w:space="0" w:color="auto"/>
        <w:right w:val="none" w:sz="0" w:space="0" w:color="auto"/>
      </w:divBdr>
    </w:div>
    <w:div w:id="76489413">
      <w:bodyDiv w:val="1"/>
      <w:marLeft w:val="0"/>
      <w:marRight w:val="0"/>
      <w:marTop w:val="0"/>
      <w:marBottom w:val="0"/>
      <w:divBdr>
        <w:top w:val="none" w:sz="0" w:space="0" w:color="auto"/>
        <w:left w:val="none" w:sz="0" w:space="0" w:color="auto"/>
        <w:bottom w:val="none" w:sz="0" w:space="0" w:color="auto"/>
        <w:right w:val="none" w:sz="0" w:space="0" w:color="auto"/>
      </w:divBdr>
    </w:div>
    <w:div w:id="77220480">
      <w:bodyDiv w:val="1"/>
      <w:marLeft w:val="0"/>
      <w:marRight w:val="0"/>
      <w:marTop w:val="0"/>
      <w:marBottom w:val="0"/>
      <w:divBdr>
        <w:top w:val="none" w:sz="0" w:space="0" w:color="auto"/>
        <w:left w:val="none" w:sz="0" w:space="0" w:color="auto"/>
        <w:bottom w:val="none" w:sz="0" w:space="0" w:color="auto"/>
        <w:right w:val="none" w:sz="0" w:space="0" w:color="auto"/>
      </w:divBdr>
    </w:div>
    <w:div w:id="94449411">
      <w:bodyDiv w:val="1"/>
      <w:marLeft w:val="0"/>
      <w:marRight w:val="0"/>
      <w:marTop w:val="0"/>
      <w:marBottom w:val="0"/>
      <w:divBdr>
        <w:top w:val="none" w:sz="0" w:space="0" w:color="auto"/>
        <w:left w:val="none" w:sz="0" w:space="0" w:color="auto"/>
        <w:bottom w:val="none" w:sz="0" w:space="0" w:color="auto"/>
        <w:right w:val="none" w:sz="0" w:space="0" w:color="auto"/>
      </w:divBdr>
      <w:divsChild>
        <w:div w:id="1623917605">
          <w:marLeft w:val="0"/>
          <w:marRight w:val="0"/>
          <w:marTop w:val="0"/>
          <w:marBottom w:val="0"/>
          <w:divBdr>
            <w:top w:val="single" w:sz="2" w:space="0" w:color="auto"/>
            <w:left w:val="single" w:sz="2" w:space="0" w:color="auto"/>
            <w:bottom w:val="single" w:sz="6" w:space="0" w:color="auto"/>
            <w:right w:val="single" w:sz="2" w:space="0" w:color="auto"/>
          </w:divBdr>
          <w:divsChild>
            <w:div w:id="11596130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9056212">
                  <w:marLeft w:val="0"/>
                  <w:marRight w:val="0"/>
                  <w:marTop w:val="0"/>
                  <w:marBottom w:val="0"/>
                  <w:divBdr>
                    <w:top w:val="single" w:sz="2" w:space="0" w:color="D9D9E3"/>
                    <w:left w:val="single" w:sz="2" w:space="0" w:color="D9D9E3"/>
                    <w:bottom w:val="single" w:sz="2" w:space="0" w:color="D9D9E3"/>
                    <w:right w:val="single" w:sz="2" w:space="0" w:color="D9D9E3"/>
                  </w:divBdr>
                  <w:divsChild>
                    <w:div w:id="301883593">
                      <w:marLeft w:val="0"/>
                      <w:marRight w:val="0"/>
                      <w:marTop w:val="0"/>
                      <w:marBottom w:val="0"/>
                      <w:divBdr>
                        <w:top w:val="single" w:sz="2" w:space="0" w:color="D9D9E3"/>
                        <w:left w:val="single" w:sz="2" w:space="0" w:color="D9D9E3"/>
                        <w:bottom w:val="single" w:sz="2" w:space="0" w:color="D9D9E3"/>
                        <w:right w:val="single" w:sz="2" w:space="0" w:color="D9D9E3"/>
                      </w:divBdr>
                      <w:divsChild>
                        <w:div w:id="310210728">
                          <w:marLeft w:val="0"/>
                          <w:marRight w:val="0"/>
                          <w:marTop w:val="0"/>
                          <w:marBottom w:val="0"/>
                          <w:divBdr>
                            <w:top w:val="single" w:sz="2" w:space="0" w:color="D9D9E3"/>
                            <w:left w:val="single" w:sz="2" w:space="0" w:color="D9D9E3"/>
                            <w:bottom w:val="single" w:sz="2" w:space="0" w:color="D9D9E3"/>
                            <w:right w:val="single" w:sz="2" w:space="0" w:color="D9D9E3"/>
                          </w:divBdr>
                          <w:divsChild>
                            <w:div w:id="2104716086">
                              <w:marLeft w:val="0"/>
                              <w:marRight w:val="0"/>
                              <w:marTop w:val="0"/>
                              <w:marBottom w:val="0"/>
                              <w:divBdr>
                                <w:top w:val="single" w:sz="2" w:space="0" w:color="D9D9E3"/>
                                <w:left w:val="single" w:sz="2" w:space="0" w:color="D9D9E3"/>
                                <w:bottom w:val="single" w:sz="2" w:space="0" w:color="D9D9E3"/>
                                <w:right w:val="single" w:sz="2" w:space="0" w:color="D9D9E3"/>
                              </w:divBdr>
                              <w:divsChild>
                                <w:div w:id="1153260397">
                                  <w:marLeft w:val="0"/>
                                  <w:marRight w:val="0"/>
                                  <w:marTop w:val="0"/>
                                  <w:marBottom w:val="0"/>
                                  <w:divBdr>
                                    <w:top w:val="single" w:sz="2" w:space="0" w:color="D9D9E3"/>
                                    <w:left w:val="single" w:sz="2" w:space="0" w:color="D9D9E3"/>
                                    <w:bottom w:val="single" w:sz="2" w:space="0" w:color="D9D9E3"/>
                                    <w:right w:val="single" w:sz="2" w:space="0" w:color="D9D9E3"/>
                                  </w:divBdr>
                                  <w:divsChild>
                                    <w:div w:id="994603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02271638">
      <w:bodyDiv w:val="1"/>
      <w:marLeft w:val="0"/>
      <w:marRight w:val="0"/>
      <w:marTop w:val="0"/>
      <w:marBottom w:val="0"/>
      <w:divBdr>
        <w:top w:val="none" w:sz="0" w:space="0" w:color="auto"/>
        <w:left w:val="none" w:sz="0" w:space="0" w:color="auto"/>
        <w:bottom w:val="none" w:sz="0" w:space="0" w:color="auto"/>
        <w:right w:val="none" w:sz="0" w:space="0" w:color="auto"/>
      </w:divBdr>
    </w:div>
    <w:div w:id="504900917">
      <w:bodyDiv w:val="1"/>
      <w:marLeft w:val="0"/>
      <w:marRight w:val="0"/>
      <w:marTop w:val="0"/>
      <w:marBottom w:val="0"/>
      <w:divBdr>
        <w:top w:val="none" w:sz="0" w:space="0" w:color="auto"/>
        <w:left w:val="none" w:sz="0" w:space="0" w:color="auto"/>
        <w:bottom w:val="none" w:sz="0" w:space="0" w:color="auto"/>
        <w:right w:val="none" w:sz="0" w:space="0" w:color="auto"/>
      </w:divBdr>
    </w:div>
    <w:div w:id="654720072">
      <w:bodyDiv w:val="1"/>
      <w:marLeft w:val="0"/>
      <w:marRight w:val="0"/>
      <w:marTop w:val="0"/>
      <w:marBottom w:val="0"/>
      <w:divBdr>
        <w:top w:val="none" w:sz="0" w:space="0" w:color="auto"/>
        <w:left w:val="none" w:sz="0" w:space="0" w:color="auto"/>
        <w:bottom w:val="none" w:sz="0" w:space="0" w:color="auto"/>
        <w:right w:val="none" w:sz="0" w:space="0" w:color="auto"/>
      </w:divBdr>
    </w:div>
    <w:div w:id="916288035">
      <w:bodyDiv w:val="1"/>
      <w:marLeft w:val="0"/>
      <w:marRight w:val="0"/>
      <w:marTop w:val="0"/>
      <w:marBottom w:val="0"/>
      <w:divBdr>
        <w:top w:val="none" w:sz="0" w:space="0" w:color="auto"/>
        <w:left w:val="none" w:sz="0" w:space="0" w:color="auto"/>
        <w:bottom w:val="none" w:sz="0" w:space="0" w:color="auto"/>
        <w:right w:val="none" w:sz="0" w:space="0" w:color="auto"/>
      </w:divBdr>
    </w:div>
    <w:div w:id="938220632">
      <w:bodyDiv w:val="1"/>
      <w:marLeft w:val="0"/>
      <w:marRight w:val="0"/>
      <w:marTop w:val="0"/>
      <w:marBottom w:val="0"/>
      <w:divBdr>
        <w:top w:val="none" w:sz="0" w:space="0" w:color="auto"/>
        <w:left w:val="none" w:sz="0" w:space="0" w:color="auto"/>
        <w:bottom w:val="none" w:sz="0" w:space="0" w:color="auto"/>
        <w:right w:val="none" w:sz="0" w:space="0" w:color="auto"/>
      </w:divBdr>
    </w:div>
    <w:div w:id="944388460">
      <w:bodyDiv w:val="1"/>
      <w:marLeft w:val="0"/>
      <w:marRight w:val="0"/>
      <w:marTop w:val="0"/>
      <w:marBottom w:val="0"/>
      <w:divBdr>
        <w:top w:val="none" w:sz="0" w:space="0" w:color="auto"/>
        <w:left w:val="none" w:sz="0" w:space="0" w:color="auto"/>
        <w:bottom w:val="none" w:sz="0" w:space="0" w:color="auto"/>
        <w:right w:val="none" w:sz="0" w:space="0" w:color="auto"/>
      </w:divBdr>
    </w:div>
    <w:div w:id="969363611">
      <w:bodyDiv w:val="1"/>
      <w:marLeft w:val="0"/>
      <w:marRight w:val="0"/>
      <w:marTop w:val="0"/>
      <w:marBottom w:val="0"/>
      <w:divBdr>
        <w:top w:val="none" w:sz="0" w:space="0" w:color="auto"/>
        <w:left w:val="none" w:sz="0" w:space="0" w:color="auto"/>
        <w:bottom w:val="none" w:sz="0" w:space="0" w:color="auto"/>
        <w:right w:val="none" w:sz="0" w:space="0" w:color="auto"/>
      </w:divBdr>
    </w:div>
    <w:div w:id="1051077387">
      <w:bodyDiv w:val="1"/>
      <w:marLeft w:val="0"/>
      <w:marRight w:val="0"/>
      <w:marTop w:val="0"/>
      <w:marBottom w:val="0"/>
      <w:divBdr>
        <w:top w:val="none" w:sz="0" w:space="0" w:color="auto"/>
        <w:left w:val="none" w:sz="0" w:space="0" w:color="auto"/>
        <w:bottom w:val="none" w:sz="0" w:space="0" w:color="auto"/>
        <w:right w:val="none" w:sz="0" w:space="0" w:color="auto"/>
      </w:divBdr>
    </w:div>
    <w:div w:id="1157187103">
      <w:bodyDiv w:val="1"/>
      <w:marLeft w:val="0"/>
      <w:marRight w:val="0"/>
      <w:marTop w:val="0"/>
      <w:marBottom w:val="0"/>
      <w:divBdr>
        <w:top w:val="none" w:sz="0" w:space="0" w:color="auto"/>
        <w:left w:val="none" w:sz="0" w:space="0" w:color="auto"/>
        <w:bottom w:val="none" w:sz="0" w:space="0" w:color="auto"/>
        <w:right w:val="none" w:sz="0" w:space="0" w:color="auto"/>
      </w:divBdr>
    </w:div>
    <w:div w:id="1214195943">
      <w:bodyDiv w:val="1"/>
      <w:marLeft w:val="0"/>
      <w:marRight w:val="0"/>
      <w:marTop w:val="0"/>
      <w:marBottom w:val="0"/>
      <w:divBdr>
        <w:top w:val="none" w:sz="0" w:space="0" w:color="auto"/>
        <w:left w:val="none" w:sz="0" w:space="0" w:color="auto"/>
        <w:bottom w:val="none" w:sz="0" w:space="0" w:color="auto"/>
        <w:right w:val="none" w:sz="0" w:space="0" w:color="auto"/>
      </w:divBdr>
    </w:div>
    <w:div w:id="1423911145">
      <w:bodyDiv w:val="1"/>
      <w:marLeft w:val="0"/>
      <w:marRight w:val="0"/>
      <w:marTop w:val="0"/>
      <w:marBottom w:val="0"/>
      <w:divBdr>
        <w:top w:val="none" w:sz="0" w:space="0" w:color="auto"/>
        <w:left w:val="none" w:sz="0" w:space="0" w:color="auto"/>
        <w:bottom w:val="none" w:sz="0" w:space="0" w:color="auto"/>
        <w:right w:val="none" w:sz="0" w:space="0" w:color="auto"/>
      </w:divBdr>
    </w:div>
    <w:div w:id="1473250330">
      <w:bodyDiv w:val="1"/>
      <w:marLeft w:val="0"/>
      <w:marRight w:val="0"/>
      <w:marTop w:val="0"/>
      <w:marBottom w:val="0"/>
      <w:divBdr>
        <w:top w:val="none" w:sz="0" w:space="0" w:color="auto"/>
        <w:left w:val="none" w:sz="0" w:space="0" w:color="auto"/>
        <w:bottom w:val="none" w:sz="0" w:space="0" w:color="auto"/>
        <w:right w:val="none" w:sz="0" w:space="0" w:color="auto"/>
      </w:divBdr>
    </w:div>
    <w:div w:id="1488132737">
      <w:bodyDiv w:val="1"/>
      <w:marLeft w:val="0"/>
      <w:marRight w:val="0"/>
      <w:marTop w:val="0"/>
      <w:marBottom w:val="0"/>
      <w:divBdr>
        <w:top w:val="none" w:sz="0" w:space="0" w:color="auto"/>
        <w:left w:val="none" w:sz="0" w:space="0" w:color="auto"/>
        <w:bottom w:val="none" w:sz="0" w:space="0" w:color="auto"/>
        <w:right w:val="none" w:sz="0" w:space="0" w:color="auto"/>
      </w:divBdr>
    </w:div>
    <w:div w:id="1501500816">
      <w:bodyDiv w:val="1"/>
      <w:marLeft w:val="0"/>
      <w:marRight w:val="0"/>
      <w:marTop w:val="0"/>
      <w:marBottom w:val="0"/>
      <w:divBdr>
        <w:top w:val="none" w:sz="0" w:space="0" w:color="auto"/>
        <w:left w:val="none" w:sz="0" w:space="0" w:color="auto"/>
        <w:bottom w:val="none" w:sz="0" w:space="0" w:color="auto"/>
        <w:right w:val="none" w:sz="0" w:space="0" w:color="auto"/>
      </w:divBdr>
      <w:divsChild>
        <w:div w:id="339738963">
          <w:marLeft w:val="0"/>
          <w:marRight w:val="0"/>
          <w:marTop w:val="0"/>
          <w:marBottom w:val="0"/>
          <w:divBdr>
            <w:top w:val="single" w:sz="2" w:space="0" w:color="auto"/>
            <w:left w:val="single" w:sz="2" w:space="0" w:color="auto"/>
            <w:bottom w:val="single" w:sz="6" w:space="0" w:color="auto"/>
            <w:right w:val="single" w:sz="2" w:space="0" w:color="auto"/>
          </w:divBdr>
          <w:divsChild>
            <w:div w:id="645479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35890106">
                  <w:marLeft w:val="0"/>
                  <w:marRight w:val="0"/>
                  <w:marTop w:val="0"/>
                  <w:marBottom w:val="0"/>
                  <w:divBdr>
                    <w:top w:val="single" w:sz="2" w:space="0" w:color="D9D9E3"/>
                    <w:left w:val="single" w:sz="2" w:space="0" w:color="D9D9E3"/>
                    <w:bottom w:val="single" w:sz="2" w:space="0" w:color="D9D9E3"/>
                    <w:right w:val="single" w:sz="2" w:space="0" w:color="D9D9E3"/>
                  </w:divBdr>
                  <w:divsChild>
                    <w:div w:id="1238319310">
                      <w:marLeft w:val="0"/>
                      <w:marRight w:val="0"/>
                      <w:marTop w:val="0"/>
                      <w:marBottom w:val="0"/>
                      <w:divBdr>
                        <w:top w:val="single" w:sz="2" w:space="0" w:color="D9D9E3"/>
                        <w:left w:val="single" w:sz="2" w:space="0" w:color="D9D9E3"/>
                        <w:bottom w:val="single" w:sz="2" w:space="0" w:color="D9D9E3"/>
                        <w:right w:val="single" w:sz="2" w:space="0" w:color="D9D9E3"/>
                      </w:divBdr>
                      <w:divsChild>
                        <w:div w:id="187565225">
                          <w:marLeft w:val="0"/>
                          <w:marRight w:val="0"/>
                          <w:marTop w:val="0"/>
                          <w:marBottom w:val="0"/>
                          <w:divBdr>
                            <w:top w:val="single" w:sz="2" w:space="0" w:color="D9D9E3"/>
                            <w:left w:val="single" w:sz="2" w:space="0" w:color="D9D9E3"/>
                            <w:bottom w:val="single" w:sz="2" w:space="0" w:color="D9D9E3"/>
                            <w:right w:val="single" w:sz="2" w:space="0" w:color="D9D9E3"/>
                          </w:divBdr>
                          <w:divsChild>
                            <w:div w:id="1329823159">
                              <w:marLeft w:val="0"/>
                              <w:marRight w:val="0"/>
                              <w:marTop w:val="0"/>
                              <w:marBottom w:val="0"/>
                              <w:divBdr>
                                <w:top w:val="single" w:sz="2" w:space="0" w:color="D9D9E3"/>
                                <w:left w:val="single" w:sz="2" w:space="0" w:color="D9D9E3"/>
                                <w:bottom w:val="single" w:sz="2" w:space="0" w:color="D9D9E3"/>
                                <w:right w:val="single" w:sz="2" w:space="0" w:color="D9D9E3"/>
                              </w:divBdr>
                              <w:divsChild>
                                <w:div w:id="1969624641">
                                  <w:marLeft w:val="0"/>
                                  <w:marRight w:val="0"/>
                                  <w:marTop w:val="0"/>
                                  <w:marBottom w:val="0"/>
                                  <w:divBdr>
                                    <w:top w:val="single" w:sz="2" w:space="0" w:color="D9D9E3"/>
                                    <w:left w:val="single" w:sz="2" w:space="0" w:color="D9D9E3"/>
                                    <w:bottom w:val="single" w:sz="2" w:space="0" w:color="D9D9E3"/>
                                    <w:right w:val="single" w:sz="2" w:space="0" w:color="D9D9E3"/>
                                  </w:divBdr>
                                  <w:divsChild>
                                    <w:div w:id="1006400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33319247">
      <w:bodyDiv w:val="1"/>
      <w:marLeft w:val="0"/>
      <w:marRight w:val="0"/>
      <w:marTop w:val="0"/>
      <w:marBottom w:val="0"/>
      <w:divBdr>
        <w:top w:val="none" w:sz="0" w:space="0" w:color="auto"/>
        <w:left w:val="none" w:sz="0" w:space="0" w:color="auto"/>
        <w:bottom w:val="none" w:sz="0" w:space="0" w:color="auto"/>
        <w:right w:val="none" w:sz="0" w:space="0" w:color="auto"/>
      </w:divBdr>
      <w:divsChild>
        <w:div w:id="1528135356">
          <w:marLeft w:val="0"/>
          <w:marRight w:val="0"/>
          <w:marTop w:val="0"/>
          <w:marBottom w:val="0"/>
          <w:divBdr>
            <w:top w:val="single" w:sz="2" w:space="0" w:color="D9D9E3"/>
            <w:left w:val="single" w:sz="2" w:space="0" w:color="D9D9E3"/>
            <w:bottom w:val="single" w:sz="2" w:space="0" w:color="D9D9E3"/>
            <w:right w:val="single" w:sz="2" w:space="0" w:color="D9D9E3"/>
          </w:divBdr>
          <w:divsChild>
            <w:div w:id="524489748">
              <w:marLeft w:val="0"/>
              <w:marRight w:val="0"/>
              <w:marTop w:val="0"/>
              <w:marBottom w:val="0"/>
              <w:divBdr>
                <w:top w:val="single" w:sz="2" w:space="0" w:color="D9D9E3"/>
                <w:left w:val="single" w:sz="2" w:space="0" w:color="D9D9E3"/>
                <w:bottom w:val="single" w:sz="2" w:space="0" w:color="D9D9E3"/>
                <w:right w:val="single" w:sz="2" w:space="0" w:color="D9D9E3"/>
              </w:divBdr>
              <w:divsChild>
                <w:div w:id="1025669056">
                  <w:marLeft w:val="0"/>
                  <w:marRight w:val="0"/>
                  <w:marTop w:val="0"/>
                  <w:marBottom w:val="0"/>
                  <w:divBdr>
                    <w:top w:val="single" w:sz="2" w:space="0" w:color="D9D9E3"/>
                    <w:left w:val="single" w:sz="2" w:space="0" w:color="D9D9E3"/>
                    <w:bottom w:val="single" w:sz="2" w:space="0" w:color="D9D9E3"/>
                    <w:right w:val="single" w:sz="2" w:space="0" w:color="D9D9E3"/>
                  </w:divBdr>
                  <w:divsChild>
                    <w:div w:id="1776636044">
                      <w:marLeft w:val="0"/>
                      <w:marRight w:val="0"/>
                      <w:marTop w:val="0"/>
                      <w:marBottom w:val="0"/>
                      <w:divBdr>
                        <w:top w:val="single" w:sz="2" w:space="0" w:color="D9D9E3"/>
                        <w:left w:val="single" w:sz="2" w:space="0" w:color="D9D9E3"/>
                        <w:bottom w:val="single" w:sz="2" w:space="0" w:color="D9D9E3"/>
                        <w:right w:val="single" w:sz="2" w:space="0" w:color="D9D9E3"/>
                      </w:divBdr>
                      <w:divsChild>
                        <w:div w:id="901210141">
                          <w:marLeft w:val="0"/>
                          <w:marRight w:val="0"/>
                          <w:marTop w:val="0"/>
                          <w:marBottom w:val="0"/>
                          <w:divBdr>
                            <w:top w:val="none" w:sz="0" w:space="0" w:color="auto"/>
                            <w:left w:val="none" w:sz="0" w:space="0" w:color="auto"/>
                            <w:bottom w:val="none" w:sz="0" w:space="0" w:color="auto"/>
                            <w:right w:val="none" w:sz="0" w:space="0" w:color="auto"/>
                          </w:divBdr>
                          <w:divsChild>
                            <w:div w:id="1238982571">
                              <w:marLeft w:val="0"/>
                              <w:marRight w:val="0"/>
                              <w:marTop w:val="100"/>
                              <w:marBottom w:val="100"/>
                              <w:divBdr>
                                <w:top w:val="single" w:sz="2" w:space="0" w:color="D9D9E3"/>
                                <w:left w:val="single" w:sz="2" w:space="0" w:color="D9D9E3"/>
                                <w:bottom w:val="single" w:sz="2" w:space="0" w:color="D9D9E3"/>
                                <w:right w:val="single" w:sz="2" w:space="0" w:color="D9D9E3"/>
                              </w:divBdr>
                              <w:divsChild>
                                <w:div w:id="73555720">
                                  <w:marLeft w:val="0"/>
                                  <w:marRight w:val="0"/>
                                  <w:marTop w:val="0"/>
                                  <w:marBottom w:val="0"/>
                                  <w:divBdr>
                                    <w:top w:val="single" w:sz="2" w:space="0" w:color="D9D9E3"/>
                                    <w:left w:val="single" w:sz="2" w:space="0" w:color="D9D9E3"/>
                                    <w:bottom w:val="single" w:sz="2" w:space="0" w:color="D9D9E3"/>
                                    <w:right w:val="single" w:sz="2" w:space="0" w:color="D9D9E3"/>
                                  </w:divBdr>
                                  <w:divsChild>
                                    <w:div w:id="2081172807">
                                      <w:marLeft w:val="0"/>
                                      <w:marRight w:val="0"/>
                                      <w:marTop w:val="0"/>
                                      <w:marBottom w:val="0"/>
                                      <w:divBdr>
                                        <w:top w:val="single" w:sz="2" w:space="0" w:color="D9D9E3"/>
                                        <w:left w:val="single" w:sz="2" w:space="0" w:color="D9D9E3"/>
                                        <w:bottom w:val="single" w:sz="2" w:space="0" w:color="D9D9E3"/>
                                        <w:right w:val="single" w:sz="2" w:space="0" w:color="D9D9E3"/>
                                      </w:divBdr>
                                      <w:divsChild>
                                        <w:div w:id="1198350316">
                                          <w:marLeft w:val="0"/>
                                          <w:marRight w:val="0"/>
                                          <w:marTop w:val="0"/>
                                          <w:marBottom w:val="0"/>
                                          <w:divBdr>
                                            <w:top w:val="single" w:sz="2" w:space="0" w:color="D9D9E3"/>
                                            <w:left w:val="single" w:sz="2" w:space="0" w:color="D9D9E3"/>
                                            <w:bottom w:val="single" w:sz="2" w:space="0" w:color="D9D9E3"/>
                                            <w:right w:val="single" w:sz="2" w:space="0" w:color="D9D9E3"/>
                                          </w:divBdr>
                                          <w:divsChild>
                                            <w:div w:id="1192064417">
                                              <w:marLeft w:val="0"/>
                                              <w:marRight w:val="0"/>
                                              <w:marTop w:val="0"/>
                                              <w:marBottom w:val="0"/>
                                              <w:divBdr>
                                                <w:top w:val="single" w:sz="2" w:space="0" w:color="D9D9E3"/>
                                                <w:left w:val="single" w:sz="2" w:space="0" w:color="D9D9E3"/>
                                                <w:bottom w:val="single" w:sz="2" w:space="0" w:color="D9D9E3"/>
                                                <w:right w:val="single" w:sz="2" w:space="0" w:color="D9D9E3"/>
                                              </w:divBdr>
                                              <w:divsChild>
                                                <w:div w:id="1300185214">
                                                  <w:marLeft w:val="0"/>
                                                  <w:marRight w:val="0"/>
                                                  <w:marTop w:val="0"/>
                                                  <w:marBottom w:val="0"/>
                                                  <w:divBdr>
                                                    <w:top w:val="single" w:sz="2" w:space="0" w:color="D9D9E3"/>
                                                    <w:left w:val="single" w:sz="2" w:space="0" w:color="D9D9E3"/>
                                                    <w:bottom w:val="single" w:sz="2" w:space="0" w:color="D9D9E3"/>
                                                    <w:right w:val="single" w:sz="2" w:space="0" w:color="D9D9E3"/>
                                                  </w:divBdr>
                                                  <w:divsChild>
                                                    <w:div w:id="1001198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01525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98002134">
      <w:bodyDiv w:val="1"/>
      <w:marLeft w:val="0"/>
      <w:marRight w:val="0"/>
      <w:marTop w:val="0"/>
      <w:marBottom w:val="0"/>
      <w:divBdr>
        <w:top w:val="none" w:sz="0" w:space="0" w:color="auto"/>
        <w:left w:val="none" w:sz="0" w:space="0" w:color="auto"/>
        <w:bottom w:val="none" w:sz="0" w:space="0" w:color="auto"/>
        <w:right w:val="none" w:sz="0" w:space="0" w:color="auto"/>
      </w:divBdr>
    </w:div>
    <w:div w:id="1730684588">
      <w:bodyDiv w:val="1"/>
      <w:marLeft w:val="0"/>
      <w:marRight w:val="0"/>
      <w:marTop w:val="0"/>
      <w:marBottom w:val="0"/>
      <w:divBdr>
        <w:top w:val="none" w:sz="0" w:space="0" w:color="auto"/>
        <w:left w:val="none" w:sz="0" w:space="0" w:color="auto"/>
        <w:bottom w:val="none" w:sz="0" w:space="0" w:color="auto"/>
        <w:right w:val="none" w:sz="0" w:space="0" w:color="auto"/>
      </w:divBdr>
      <w:divsChild>
        <w:div w:id="884557923">
          <w:marLeft w:val="0"/>
          <w:marRight w:val="0"/>
          <w:marTop w:val="0"/>
          <w:marBottom w:val="0"/>
          <w:divBdr>
            <w:top w:val="single" w:sz="2" w:space="0" w:color="D9D9E3"/>
            <w:left w:val="single" w:sz="2" w:space="0" w:color="D9D9E3"/>
            <w:bottom w:val="single" w:sz="2" w:space="0" w:color="D9D9E3"/>
            <w:right w:val="single" w:sz="2" w:space="0" w:color="D9D9E3"/>
          </w:divBdr>
          <w:divsChild>
            <w:div w:id="1725329564">
              <w:marLeft w:val="0"/>
              <w:marRight w:val="0"/>
              <w:marTop w:val="0"/>
              <w:marBottom w:val="0"/>
              <w:divBdr>
                <w:top w:val="single" w:sz="2" w:space="0" w:color="D9D9E3"/>
                <w:left w:val="single" w:sz="2" w:space="0" w:color="D9D9E3"/>
                <w:bottom w:val="single" w:sz="2" w:space="0" w:color="D9D9E3"/>
                <w:right w:val="single" w:sz="2" w:space="0" w:color="D9D9E3"/>
              </w:divBdr>
              <w:divsChild>
                <w:div w:id="1285891888">
                  <w:marLeft w:val="0"/>
                  <w:marRight w:val="0"/>
                  <w:marTop w:val="0"/>
                  <w:marBottom w:val="0"/>
                  <w:divBdr>
                    <w:top w:val="single" w:sz="2" w:space="0" w:color="D9D9E3"/>
                    <w:left w:val="single" w:sz="2" w:space="0" w:color="D9D9E3"/>
                    <w:bottom w:val="single" w:sz="2" w:space="0" w:color="D9D9E3"/>
                    <w:right w:val="single" w:sz="2" w:space="0" w:color="D9D9E3"/>
                  </w:divBdr>
                  <w:divsChild>
                    <w:div w:id="1159535837">
                      <w:marLeft w:val="0"/>
                      <w:marRight w:val="0"/>
                      <w:marTop w:val="0"/>
                      <w:marBottom w:val="0"/>
                      <w:divBdr>
                        <w:top w:val="single" w:sz="2" w:space="0" w:color="D9D9E3"/>
                        <w:left w:val="single" w:sz="2" w:space="0" w:color="D9D9E3"/>
                        <w:bottom w:val="single" w:sz="2" w:space="0" w:color="D9D9E3"/>
                        <w:right w:val="single" w:sz="2" w:space="0" w:color="D9D9E3"/>
                      </w:divBdr>
                      <w:divsChild>
                        <w:div w:id="243298287">
                          <w:marLeft w:val="0"/>
                          <w:marRight w:val="0"/>
                          <w:marTop w:val="0"/>
                          <w:marBottom w:val="0"/>
                          <w:divBdr>
                            <w:top w:val="none" w:sz="0" w:space="0" w:color="auto"/>
                            <w:left w:val="none" w:sz="0" w:space="0" w:color="auto"/>
                            <w:bottom w:val="none" w:sz="0" w:space="0" w:color="auto"/>
                            <w:right w:val="none" w:sz="0" w:space="0" w:color="auto"/>
                          </w:divBdr>
                          <w:divsChild>
                            <w:div w:id="131143749">
                              <w:marLeft w:val="0"/>
                              <w:marRight w:val="0"/>
                              <w:marTop w:val="100"/>
                              <w:marBottom w:val="100"/>
                              <w:divBdr>
                                <w:top w:val="single" w:sz="2" w:space="0" w:color="D9D9E3"/>
                                <w:left w:val="single" w:sz="2" w:space="0" w:color="D9D9E3"/>
                                <w:bottom w:val="single" w:sz="2" w:space="0" w:color="D9D9E3"/>
                                <w:right w:val="single" w:sz="2" w:space="0" w:color="D9D9E3"/>
                              </w:divBdr>
                              <w:divsChild>
                                <w:div w:id="2064794549">
                                  <w:marLeft w:val="0"/>
                                  <w:marRight w:val="0"/>
                                  <w:marTop w:val="0"/>
                                  <w:marBottom w:val="0"/>
                                  <w:divBdr>
                                    <w:top w:val="single" w:sz="2" w:space="0" w:color="D9D9E3"/>
                                    <w:left w:val="single" w:sz="2" w:space="0" w:color="D9D9E3"/>
                                    <w:bottom w:val="single" w:sz="2" w:space="0" w:color="D9D9E3"/>
                                    <w:right w:val="single" w:sz="2" w:space="0" w:color="D9D9E3"/>
                                  </w:divBdr>
                                  <w:divsChild>
                                    <w:div w:id="374938285">
                                      <w:marLeft w:val="0"/>
                                      <w:marRight w:val="0"/>
                                      <w:marTop w:val="0"/>
                                      <w:marBottom w:val="0"/>
                                      <w:divBdr>
                                        <w:top w:val="single" w:sz="2" w:space="0" w:color="D9D9E3"/>
                                        <w:left w:val="single" w:sz="2" w:space="0" w:color="D9D9E3"/>
                                        <w:bottom w:val="single" w:sz="2" w:space="0" w:color="D9D9E3"/>
                                        <w:right w:val="single" w:sz="2" w:space="0" w:color="D9D9E3"/>
                                      </w:divBdr>
                                      <w:divsChild>
                                        <w:div w:id="790902398">
                                          <w:marLeft w:val="0"/>
                                          <w:marRight w:val="0"/>
                                          <w:marTop w:val="0"/>
                                          <w:marBottom w:val="0"/>
                                          <w:divBdr>
                                            <w:top w:val="single" w:sz="2" w:space="0" w:color="D9D9E3"/>
                                            <w:left w:val="single" w:sz="2" w:space="0" w:color="D9D9E3"/>
                                            <w:bottom w:val="single" w:sz="2" w:space="0" w:color="D9D9E3"/>
                                            <w:right w:val="single" w:sz="2" w:space="0" w:color="D9D9E3"/>
                                          </w:divBdr>
                                          <w:divsChild>
                                            <w:div w:id="665672124">
                                              <w:marLeft w:val="0"/>
                                              <w:marRight w:val="0"/>
                                              <w:marTop w:val="0"/>
                                              <w:marBottom w:val="0"/>
                                              <w:divBdr>
                                                <w:top w:val="single" w:sz="2" w:space="0" w:color="D9D9E3"/>
                                                <w:left w:val="single" w:sz="2" w:space="0" w:color="D9D9E3"/>
                                                <w:bottom w:val="single" w:sz="2" w:space="0" w:color="D9D9E3"/>
                                                <w:right w:val="single" w:sz="2" w:space="0" w:color="D9D9E3"/>
                                              </w:divBdr>
                                              <w:divsChild>
                                                <w:div w:id="1492216640">
                                                  <w:marLeft w:val="0"/>
                                                  <w:marRight w:val="0"/>
                                                  <w:marTop w:val="0"/>
                                                  <w:marBottom w:val="0"/>
                                                  <w:divBdr>
                                                    <w:top w:val="single" w:sz="2" w:space="0" w:color="D9D9E3"/>
                                                    <w:left w:val="single" w:sz="2" w:space="0" w:color="D9D9E3"/>
                                                    <w:bottom w:val="single" w:sz="2" w:space="0" w:color="D9D9E3"/>
                                                    <w:right w:val="single" w:sz="2" w:space="0" w:color="D9D9E3"/>
                                                  </w:divBdr>
                                                  <w:divsChild>
                                                    <w:div w:id="1400403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4615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06464373">
      <w:bodyDiv w:val="1"/>
      <w:marLeft w:val="0"/>
      <w:marRight w:val="0"/>
      <w:marTop w:val="0"/>
      <w:marBottom w:val="0"/>
      <w:divBdr>
        <w:top w:val="none" w:sz="0" w:space="0" w:color="auto"/>
        <w:left w:val="none" w:sz="0" w:space="0" w:color="auto"/>
        <w:bottom w:val="none" w:sz="0" w:space="0" w:color="auto"/>
        <w:right w:val="none" w:sz="0" w:space="0" w:color="auto"/>
      </w:divBdr>
    </w:div>
    <w:div w:id="1846633149">
      <w:bodyDiv w:val="1"/>
      <w:marLeft w:val="0"/>
      <w:marRight w:val="0"/>
      <w:marTop w:val="0"/>
      <w:marBottom w:val="0"/>
      <w:divBdr>
        <w:top w:val="none" w:sz="0" w:space="0" w:color="auto"/>
        <w:left w:val="none" w:sz="0" w:space="0" w:color="auto"/>
        <w:bottom w:val="none" w:sz="0" w:space="0" w:color="auto"/>
        <w:right w:val="none" w:sz="0" w:space="0" w:color="auto"/>
      </w:divBdr>
    </w:div>
    <w:div w:id="1910311458">
      <w:bodyDiv w:val="1"/>
      <w:marLeft w:val="0"/>
      <w:marRight w:val="0"/>
      <w:marTop w:val="0"/>
      <w:marBottom w:val="0"/>
      <w:divBdr>
        <w:top w:val="none" w:sz="0" w:space="0" w:color="auto"/>
        <w:left w:val="none" w:sz="0" w:space="0" w:color="auto"/>
        <w:bottom w:val="none" w:sz="0" w:space="0" w:color="auto"/>
        <w:right w:val="none" w:sz="0" w:space="0" w:color="auto"/>
      </w:divBdr>
    </w:div>
    <w:div w:id="2069985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50A1-5C30-4A32-AEA7-9EBC523D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10</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Bunga Valentina</cp:lastModifiedBy>
  <cp:revision>12</cp:revision>
  <dcterms:created xsi:type="dcterms:W3CDTF">2023-10-24T15:09:00Z</dcterms:created>
  <dcterms:modified xsi:type="dcterms:W3CDTF">2023-11-21T11:00:00Z</dcterms:modified>
</cp:coreProperties>
</file>